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6B" w:rsidRPr="005979A4" w:rsidRDefault="00FB6D6B" w:rsidP="00FB6D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79A4">
        <w:rPr>
          <w:rFonts w:ascii="Times New Roman" w:hAnsi="Times New Roman" w:cs="Times New Roman"/>
        </w:rPr>
        <w:t>Муниципальное автономное образовательное учреждение</w:t>
      </w:r>
    </w:p>
    <w:p w:rsidR="00FB6D6B" w:rsidRPr="005979A4" w:rsidRDefault="00FB6D6B" w:rsidP="00FB6D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79A4">
        <w:rPr>
          <w:rFonts w:ascii="Times New Roman" w:hAnsi="Times New Roman" w:cs="Times New Roman"/>
        </w:rPr>
        <w:t xml:space="preserve"> дополнительного образования </w:t>
      </w:r>
    </w:p>
    <w:p w:rsidR="00FB6D6B" w:rsidRPr="005979A4" w:rsidRDefault="00FB6D6B" w:rsidP="00FB6D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79A4">
        <w:rPr>
          <w:rFonts w:ascii="Times New Roman" w:hAnsi="Times New Roman" w:cs="Times New Roman"/>
        </w:rPr>
        <w:t xml:space="preserve">Центр развития творчества детей и юношества </w:t>
      </w:r>
    </w:p>
    <w:p w:rsidR="00FB6D6B" w:rsidRDefault="00FB6D6B" w:rsidP="00FB6D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79A4">
        <w:rPr>
          <w:rFonts w:ascii="Times New Roman" w:hAnsi="Times New Roman" w:cs="Times New Roman"/>
        </w:rPr>
        <w:t xml:space="preserve"> Каменского района  Пензенской области</w:t>
      </w:r>
    </w:p>
    <w:p w:rsidR="00FB6D6B" w:rsidRDefault="00FB6D6B" w:rsidP="00FB6D6B">
      <w:pPr>
        <w:jc w:val="center"/>
        <w:rPr>
          <w:rFonts w:ascii="Times New Roman" w:hAnsi="Times New Roman" w:cs="Times New Roman"/>
        </w:rPr>
      </w:pPr>
    </w:p>
    <w:p w:rsidR="00FB6D6B" w:rsidRDefault="00FB6D6B" w:rsidP="00FB6D6B">
      <w:pPr>
        <w:jc w:val="center"/>
        <w:rPr>
          <w:rFonts w:ascii="Times New Roman" w:hAnsi="Times New Roman" w:cs="Times New Roman"/>
        </w:rPr>
      </w:pPr>
    </w:p>
    <w:p w:rsidR="00FB6D6B" w:rsidRDefault="00FB6D6B" w:rsidP="00FB6D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итогов методической недели</w:t>
      </w:r>
    </w:p>
    <w:p w:rsidR="00FB6D6B" w:rsidRDefault="00FB6D6B" w:rsidP="00FB6D6B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Дасаева Э.К.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Р.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Слуцкая Т.И.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FB6D6B" w:rsidRDefault="00FB6D6B" w:rsidP="00FD4508">
            <w:pPr>
              <w:tabs>
                <w:tab w:val="left" w:pos="974"/>
                <w:tab w:val="center" w:pos="18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Л.Н.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FB6D6B" w:rsidRDefault="00FB6D6B" w:rsidP="00FD4508">
            <w:pPr>
              <w:tabs>
                <w:tab w:val="left" w:pos="974"/>
                <w:tab w:val="center" w:pos="18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Тарханова Л.А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Сувернева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Акжигитова В.Ф.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Алькова В.Ф.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6D6B" w:rsidTr="00FD4508">
        <w:trPr>
          <w:trHeight w:val="122"/>
        </w:trPr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Резепова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А.Б.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B6D6B" w:rsidTr="00FD4508">
        <w:tc>
          <w:tcPr>
            <w:tcW w:w="675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0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Н.А.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2393" w:type="dxa"/>
          </w:tcPr>
          <w:p w:rsidR="00FB6D6B" w:rsidRDefault="00FB6D6B" w:rsidP="00FD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FB6D6B" w:rsidRDefault="00FB6D6B" w:rsidP="00FB6D6B">
      <w:pPr>
        <w:jc w:val="center"/>
        <w:rPr>
          <w:rFonts w:ascii="Times New Roman" w:hAnsi="Times New Roman" w:cs="Times New Roman"/>
        </w:rPr>
      </w:pPr>
    </w:p>
    <w:p w:rsidR="00FB6D6B" w:rsidRDefault="00FB6D6B" w:rsidP="00FB6D6B">
      <w:pPr>
        <w:jc w:val="center"/>
        <w:rPr>
          <w:rFonts w:ascii="Times New Roman" w:hAnsi="Times New Roman" w:cs="Times New Roman"/>
        </w:rPr>
      </w:pPr>
    </w:p>
    <w:p w:rsidR="0015299C" w:rsidRDefault="0015299C">
      <w:bookmarkStart w:id="0" w:name="_GoBack"/>
      <w:bookmarkEnd w:id="0"/>
    </w:p>
    <w:sectPr w:rsidR="0015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52"/>
    <w:rsid w:val="0015299C"/>
    <w:rsid w:val="005C5652"/>
    <w:rsid w:val="00F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2024-12-09T13:09:00Z</dcterms:created>
  <dcterms:modified xsi:type="dcterms:W3CDTF">2024-12-09T13:10:00Z</dcterms:modified>
</cp:coreProperties>
</file>