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9A" w:rsidRDefault="006E1C12" w:rsidP="006E1C12">
      <w:pPr>
        <w:pStyle w:val="a5"/>
        <w:spacing w:line="276" w:lineRule="auto"/>
        <w:ind w:right="-3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-176530</wp:posOffset>
            </wp:positionV>
            <wp:extent cx="2345055" cy="3127375"/>
            <wp:effectExtent l="304800" t="266700" r="321945" b="263525"/>
            <wp:wrapThrough wrapText="bothSides">
              <wp:wrapPolygon edited="0">
                <wp:start x="2632" y="-1842"/>
                <wp:lineTo x="1228" y="-1710"/>
                <wp:lineTo x="-1755" y="-263"/>
                <wp:lineTo x="-1755" y="263"/>
                <wp:lineTo x="-2457" y="1579"/>
                <wp:lineTo x="-2807" y="22104"/>
                <wp:lineTo x="-1579" y="23420"/>
                <wp:lineTo x="-877" y="23420"/>
                <wp:lineTo x="19301" y="23420"/>
                <wp:lineTo x="20179" y="23420"/>
                <wp:lineTo x="23513" y="21710"/>
                <wp:lineTo x="23513" y="21315"/>
                <wp:lineTo x="24390" y="19341"/>
                <wp:lineTo x="24390" y="395"/>
                <wp:lineTo x="24565" y="-263"/>
                <wp:lineTo x="23337" y="-1579"/>
                <wp:lineTo x="22460" y="-1842"/>
                <wp:lineTo x="2632" y="-1842"/>
              </wp:wrapPolygon>
            </wp:wrapThrough>
            <wp:docPr id="33" name="Рисунок 33" descr="http://kamcrtdu.edu-penza.ru/files/Novosti%202019/IMG-cc0a5610da205ee0a1344e9ea89fc7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kamcrtdu.edu-penza.ru/files/Novosti%202019/IMG-cc0a5610da205ee0a1344e9ea89fc7c6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3127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1C9A" w:rsidRPr="00AC1C9A">
        <w:rPr>
          <w:rFonts w:ascii="Times New Roman" w:hAnsi="Times New Roman"/>
          <w:sz w:val="28"/>
          <w:szCs w:val="28"/>
        </w:rPr>
        <w:t xml:space="preserve">Лагерь «Березка» - любимое место, где встречаются дети из самых разных уголков Каменского района и других регионов, и в совместной деятельности и общении они лучше узнают друг друга, начинают понимать, из чего складывается великое – то, что зовется Россией. </w:t>
      </w:r>
    </w:p>
    <w:p w:rsidR="00EB7151" w:rsidRDefault="00EB7151" w:rsidP="00EB7151">
      <w:pPr>
        <w:spacing w:line="276" w:lineRule="auto"/>
        <w:ind w:firstLine="284"/>
        <w:jc w:val="both"/>
        <w:rPr>
          <w:sz w:val="28"/>
        </w:rPr>
      </w:pPr>
      <w:r w:rsidRPr="00876737">
        <w:rPr>
          <w:color w:val="000000"/>
          <w:sz w:val="28"/>
          <w:szCs w:val="28"/>
        </w:rPr>
        <w:t>Детский оздорови</w:t>
      </w:r>
      <w:r w:rsidR="00164E97">
        <w:rPr>
          <w:color w:val="000000"/>
          <w:sz w:val="28"/>
          <w:szCs w:val="28"/>
        </w:rPr>
        <w:t>тельный лагерь «Березка»</w:t>
      </w:r>
      <w:r w:rsidRPr="00876737">
        <w:rPr>
          <w:color w:val="000000"/>
          <w:sz w:val="28"/>
          <w:szCs w:val="28"/>
        </w:rPr>
        <w:t xml:space="preserve"> радушно открывает двери всем, кто мечтает о романтике, новых друзьях, интересных делах и приключениях. Это дети в возрасте 6 - 17 лет включительно.  </w:t>
      </w:r>
    </w:p>
    <w:p w:rsidR="009952D8" w:rsidRPr="009952D8" w:rsidRDefault="009952D8" w:rsidP="009952D8">
      <w:pPr>
        <w:jc w:val="both"/>
        <w:rPr>
          <w:sz w:val="28"/>
          <w:szCs w:val="28"/>
        </w:rPr>
      </w:pPr>
      <w:r>
        <w:rPr>
          <w:sz w:val="28"/>
        </w:rPr>
        <w:t xml:space="preserve">    </w:t>
      </w:r>
      <w:r w:rsidR="008678DA" w:rsidRPr="009952D8">
        <w:rPr>
          <w:sz w:val="28"/>
        </w:rPr>
        <w:t xml:space="preserve">Год 2007 </w:t>
      </w:r>
      <w:r w:rsidR="000D1B40" w:rsidRPr="009952D8">
        <w:rPr>
          <w:sz w:val="28"/>
        </w:rPr>
        <w:t>- это год</w:t>
      </w:r>
      <w:r w:rsidR="008678DA" w:rsidRPr="009952D8">
        <w:rPr>
          <w:sz w:val="28"/>
        </w:rPr>
        <w:t xml:space="preserve"> объединения двух лагерей </w:t>
      </w:r>
      <w:r w:rsidR="000D1B40" w:rsidRPr="009952D8">
        <w:rPr>
          <w:sz w:val="28"/>
        </w:rPr>
        <w:t xml:space="preserve">«Мечты» и </w:t>
      </w:r>
      <w:r w:rsidR="008678DA" w:rsidRPr="009952D8">
        <w:rPr>
          <w:sz w:val="28"/>
        </w:rPr>
        <w:t>«Березки»</w:t>
      </w:r>
      <w:r w:rsidRPr="009952D8">
        <w:rPr>
          <w:sz w:val="28"/>
        </w:rPr>
        <w:t xml:space="preserve"> в одно целое,</w:t>
      </w:r>
      <w:r w:rsidRPr="009952D8">
        <w:rPr>
          <w:sz w:val="28"/>
          <w:szCs w:val="28"/>
        </w:rPr>
        <w:t xml:space="preserve"> целое, которое стало  ДЕТСКИМ  ОЗДОРОВИТЕЛЬНАМ  ЦЕНТРОМ «БЕРЕЗКА».</w:t>
      </w:r>
    </w:p>
    <w:p w:rsidR="009952D8" w:rsidRDefault="009952D8" w:rsidP="009952D8">
      <w:pPr>
        <w:jc w:val="both"/>
        <w:rPr>
          <w:sz w:val="28"/>
          <w:szCs w:val="28"/>
        </w:rPr>
      </w:pPr>
      <w:r w:rsidRPr="009952D8">
        <w:rPr>
          <w:sz w:val="28"/>
          <w:szCs w:val="28"/>
        </w:rPr>
        <w:t>На сегодняшний день МАОУ ДО ЦРТДиЮ Каменского района филиал № 8 ДОЛ «Березка»</w:t>
      </w:r>
      <w:r>
        <w:rPr>
          <w:sz w:val="28"/>
          <w:szCs w:val="28"/>
        </w:rPr>
        <w:t>.</w:t>
      </w:r>
      <w:r w:rsidRPr="009952D8">
        <w:rPr>
          <w:sz w:val="28"/>
          <w:szCs w:val="28"/>
        </w:rPr>
        <w:t>Директор лагеря Татьяна Викторовна Валуева.</w:t>
      </w:r>
      <w:r w:rsidRPr="009952D8">
        <w:rPr>
          <w:sz w:val="28"/>
        </w:rPr>
        <w:t xml:space="preserve"> </w:t>
      </w:r>
      <w:r>
        <w:rPr>
          <w:sz w:val="28"/>
        </w:rPr>
        <w:t>Объединение позволило оптимизировать и укрепить материально-технические и педагогические ресурсы.</w:t>
      </w:r>
    </w:p>
    <w:p w:rsidR="009952D8" w:rsidRPr="00876737" w:rsidRDefault="00164E97" w:rsidP="009952D8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952D8" w:rsidRPr="00876737">
        <w:rPr>
          <w:color w:val="000000"/>
          <w:sz w:val="28"/>
          <w:szCs w:val="28"/>
        </w:rPr>
        <w:t xml:space="preserve">Ведомственная принадлежность - Управление образования администрации Каменского района Пензенской области. </w:t>
      </w:r>
    </w:p>
    <w:p w:rsidR="002F60A9" w:rsidRPr="00164E97" w:rsidRDefault="00164E97" w:rsidP="00164E97">
      <w:pPr>
        <w:tabs>
          <w:tab w:val="left" w:pos="1134"/>
          <w:tab w:val="left" w:pos="1418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6461760</wp:posOffset>
            </wp:positionH>
            <wp:positionV relativeFrom="margin">
              <wp:posOffset>3688715</wp:posOffset>
            </wp:positionV>
            <wp:extent cx="2840355" cy="2104390"/>
            <wp:effectExtent l="304800" t="266700" r="321945" b="257810"/>
            <wp:wrapSquare wrapText="bothSides"/>
            <wp:docPr id="97" name="Рисунок 97" descr="ЛАГЕРЬ 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АГЕРЬ 0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04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52D8">
        <w:rPr>
          <w:color w:val="000000"/>
          <w:sz w:val="28"/>
          <w:szCs w:val="28"/>
        </w:rPr>
        <w:t xml:space="preserve">        </w:t>
      </w:r>
      <w:r w:rsidR="002F60A9" w:rsidRPr="00876737">
        <w:rPr>
          <w:color w:val="000000"/>
          <w:sz w:val="28"/>
          <w:szCs w:val="28"/>
        </w:rPr>
        <w:t xml:space="preserve">ДОЛ «Березка» располагается в лесном массиве в </w:t>
      </w:r>
      <w:smartTag w:uri="urn:schemas-microsoft-com:office:smarttags" w:element="metricconverter">
        <w:smartTagPr>
          <w:attr w:name="ProductID" w:val="7 километрах"/>
        </w:smartTagPr>
        <w:r w:rsidR="002F60A9" w:rsidRPr="00876737">
          <w:rPr>
            <w:color w:val="000000"/>
            <w:sz w:val="28"/>
            <w:szCs w:val="28"/>
          </w:rPr>
          <w:t>7 километрах</w:t>
        </w:r>
      </w:smartTag>
      <w:r w:rsidR="002F60A9" w:rsidRPr="00876737">
        <w:rPr>
          <w:color w:val="000000"/>
          <w:sz w:val="28"/>
          <w:szCs w:val="28"/>
        </w:rPr>
        <w:t xml:space="preserve"> от города Каменка, по адресу село Батрак, Каменского района. </w:t>
      </w:r>
      <w:r w:rsidR="002F60A9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4492625</wp:posOffset>
            </wp:positionH>
            <wp:positionV relativeFrom="margin">
              <wp:posOffset>7323455</wp:posOffset>
            </wp:positionV>
            <wp:extent cx="2404110" cy="1798320"/>
            <wp:effectExtent l="19050" t="0" r="0" b="0"/>
            <wp:wrapSquare wrapText="bothSides"/>
            <wp:docPr id="5" name="Рисунок 4" descr="IMG_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2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0A9" w:rsidRPr="00876737">
        <w:rPr>
          <w:color w:val="000000"/>
          <w:sz w:val="28"/>
          <w:szCs w:val="28"/>
        </w:rPr>
        <w:t xml:space="preserve">Общая площадь – 5,7 га. Территория ограждена металлическим забором высотой </w:t>
      </w:r>
      <w:smartTag w:uri="urn:schemas-microsoft-com:office:smarttags" w:element="metricconverter">
        <w:smartTagPr>
          <w:attr w:name="ProductID" w:val="1,5 метра"/>
        </w:smartTagPr>
        <w:r w:rsidR="002F60A9" w:rsidRPr="00876737">
          <w:rPr>
            <w:color w:val="000000"/>
            <w:sz w:val="28"/>
            <w:szCs w:val="28"/>
          </w:rPr>
          <w:t>1,5 метра</w:t>
        </w:r>
      </w:smartTag>
      <w:r w:rsidR="002F60A9" w:rsidRPr="00876737">
        <w:rPr>
          <w:color w:val="000000"/>
          <w:sz w:val="28"/>
          <w:szCs w:val="28"/>
        </w:rPr>
        <w:t xml:space="preserve">. </w:t>
      </w:r>
      <w:r w:rsidR="000D1B40">
        <w:rPr>
          <w:color w:val="000000"/>
          <w:sz w:val="28"/>
          <w:szCs w:val="28"/>
        </w:rPr>
        <w:t>Лагерь</w:t>
      </w:r>
      <w:r w:rsidR="002F60A9" w:rsidRPr="00876737">
        <w:rPr>
          <w:color w:val="000000"/>
          <w:sz w:val="28"/>
          <w:szCs w:val="28"/>
        </w:rPr>
        <w:t xml:space="preserve"> ст</w:t>
      </w:r>
      <w:r w:rsidR="002F60A9">
        <w:rPr>
          <w:color w:val="000000"/>
          <w:sz w:val="28"/>
          <w:szCs w:val="28"/>
        </w:rPr>
        <w:t>ационарный, функционирует с 1962</w:t>
      </w:r>
      <w:r w:rsidR="002F60A9" w:rsidRPr="00876737">
        <w:rPr>
          <w:color w:val="000000"/>
          <w:sz w:val="28"/>
          <w:szCs w:val="28"/>
        </w:rPr>
        <w:t xml:space="preserve"> года в летнее время</w:t>
      </w:r>
      <w:r w:rsidR="002F60A9" w:rsidRPr="00164E97">
        <w:rPr>
          <w:color w:val="000000"/>
          <w:sz w:val="28"/>
          <w:szCs w:val="28"/>
        </w:rPr>
        <w:t xml:space="preserve">. </w:t>
      </w:r>
      <w:r w:rsidRPr="00164E97">
        <w:rPr>
          <w:color w:val="000000"/>
          <w:sz w:val="28"/>
          <w:szCs w:val="28"/>
        </w:rPr>
        <w:t>В 2012 году ,благодаря участию в региональном проекте ,были отремонтированы спальные  корпуса,столовая,пищеблок,построен новый туалет</w:t>
      </w:r>
      <w:r>
        <w:rPr>
          <w:b/>
          <w:i/>
          <w:color w:val="000000"/>
          <w:sz w:val="28"/>
          <w:szCs w:val="28"/>
        </w:rPr>
        <w:t>.</w:t>
      </w:r>
      <w:r w:rsidRPr="00164E97">
        <w:rPr>
          <w:color w:val="000000"/>
          <w:sz w:val="28"/>
          <w:szCs w:val="28"/>
        </w:rPr>
        <w:t>2022</w:t>
      </w:r>
      <w:r>
        <w:rPr>
          <w:color w:val="000000"/>
          <w:sz w:val="28"/>
          <w:szCs w:val="28"/>
        </w:rPr>
        <w:t xml:space="preserve"> год</w:t>
      </w:r>
      <w:r w:rsidRPr="00164E97">
        <w:rPr>
          <w:color w:val="000000"/>
          <w:sz w:val="28"/>
          <w:szCs w:val="28"/>
        </w:rPr>
        <w:t xml:space="preserve"> не стал исключением ,была заменена кровля крыш в пионерской, в клубе в медпункте,а так же второго и третьего корпусе.</w:t>
      </w:r>
    </w:p>
    <w:p w:rsidR="000D1B40" w:rsidRDefault="002F60A9" w:rsidP="006E1C12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Проектная мощность -  </w:t>
      </w:r>
      <w:r w:rsidR="00C345A6">
        <w:rPr>
          <w:color w:val="000000"/>
          <w:sz w:val="28"/>
          <w:szCs w:val="28"/>
        </w:rPr>
        <w:t>225</w:t>
      </w:r>
      <w:r w:rsidR="006955A6">
        <w:rPr>
          <w:color w:val="000000"/>
          <w:sz w:val="28"/>
          <w:szCs w:val="28"/>
        </w:rPr>
        <w:t xml:space="preserve"> детей</w:t>
      </w:r>
      <w:r w:rsidR="000D1B40">
        <w:rPr>
          <w:color w:val="000000"/>
          <w:sz w:val="28"/>
          <w:szCs w:val="28"/>
        </w:rPr>
        <w:t xml:space="preserve"> в смену.</w:t>
      </w:r>
    </w:p>
    <w:p w:rsidR="002F60A9" w:rsidRDefault="002F60A9" w:rsidP="006E1C12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876737">
        <w:rPr>
          <w:color w:val="000000"/>
          <w:sz w:val="28"/>
          <w:szCs w:val="28"/>
        </w:rPr>
        <w:t>На территории расположены: спальные корпуса; столовая; медпункт; душевые; прачечная; клуб; летняя эстрада; спортивная и костровая площадки; бассейн.</w:t>
      </w:r>
    </w:p>
    <w:p w:rsidR="00164E97" w:rsidRDefault="00164E97" w:rsidP="009952D8">
      <w:pPr>
        <w:tabs>
          <w:tab w:val="left" w:pos="567"/>
          <w:tab w:val="left" w:pos="851"/>
          <w:tab w:val="left" w:pos="993"/>
        </w:tabs>
        <w:spacing w:line="276" w:lineRule="auto"/>
        <w:rPr>
          <w:color w:val="000000"/>
          <w:sz w:val="28"/>
          <w:szCs w:val="28"/>
        </w:rPr>
      </w:pPr>
    </w:p>
    <w:p w:rsidR="00164E97" w:rsidRDefault="00164E97" w:rsidP="009952D8">
      <w:pPr>
        <w:tabs>
          <w:tab w:val="left" w:pos="567"/>
          <w:tab w:val="left" w:pos="851"/>
          <w:tab w:val="left" w:pos="993"/>
        </w:tabs>
        <w:spacing w:line="276" w:lineRule="auto"/>
        <w:rPr>
          <w:color w:val="000000"/>
          <w:sz w:val="28"/>
          <w:szCs w:val="28"/>
        </w:rPr>
      </w:pPr>
    </w:p>
    <w:p w:rsidR="009952D8" w:rsidRPr="00164E97" w:rsidRDefault="00492949" w:rsidP="009952D8">
      <w:pPr>
        <w:tabs>
          <w:tab w:val="left" w:pos="567"/>
          <w:tab w:val="left" w:pos="851"/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635635</wp:posOffset>
            </wp:positionV>
            <wp:extent cx="2387600" cy="1821180"/>
            <wp:effectExtent l="304800" t="266700" r="317500" b="274320"/>
            <wp:wrapSquare wrapText="bothSides"/>
            <wp:docPr id="9" name="Рисунок 8" descr="IMG_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7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821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64E9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6817360</wp:posOffset>
            </wp:positionH>
            <wp:positionV relativeFrom="margin">
              <wp:posOffset>69215</wp:posOffset>
            </wp:positionV>
            <wp:extent cx="2409190" cy="1676400"/>
            <wp:effectExtent l="247650" t="266700" r="314960" b="266700"/>
            <wp:wrapSquare wrapText="bothSides"/>
            <wp:docPr id="2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76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52D8">
        <w:rPr>
          <w:color w:val="000000"/>
          <w:sz w:val="28"/>
          <w:szCs w:val="28"/>
        </w:rPr>
        <w:t xml:space="preserve">    Всего </w:t>
      </w:r>
      <w:r w:rsidR="009952D8" w:rsidRPr="00D563F9">
        <w:rPr>
          <w:color w:val="000000"/>
          <w:sz w:val="28"/>
          <w:szCs w:val="28"/>
        </w:rPr>
        <w:t>6 спальных корпусов. В каждом корпусе  имеется 4 спальни, помещение для воспитателей и вожатых, гардеробные</w:t>
      </w:r>
      <w:r w:rsidR="009952D8">
        <w:rPr>
          <w:color w:val="000000"/>
          <w:sz w:val="28"/>
          <w:szCs w:val="28"/>
        </w:rPr>
        <w:t>,</w:t>
      </w:r>
      <w:r w:rsidR="009952D8" w:rsidRPr="00D563F9">
        <w:rPr>
          <w:color w:val="000000"/>
          <w:sz w:val="28"/>
          <w:szCs w:val="28"/>
        </w:rPr>
        <w:t xml:space="preserve">крытая веранда общей площадью </w:t>
      </w:r>
      <w:smartTag w:uri="urn:schemas-microsoft-com:office:smarttags" w:element="metricconverter">
        <w:smartTagPr>
          <w:attr w:name="ProductID" w:val="63,8 м2"/>
        </w:smartTagPr>
        <w:r w:rsidR="009952D8" w:rsidRPr="00D563F9">
          <w:rPr>
            <w:color w:val="000000"/>
            <w:sz w:val="28"/>
            <w:szCs w:val="28"/>
          </w:rPr>
          <w:t>63,8 м</w:t>
        </w:r>
        <w:r w:rsidR="009952D8" w:rsidRPr="00D563F9">
          <w:rPr>
            <w:color w:val="000000"/>
            <w:sz w:val="28"/>
            <w:szCs w:val="28"/>
            <w:vertAlign w:val="superscript"/>
          </w:rPr>
          <w:t>2</w:t>
        </w:r>
      </w:smartTag>
      <w:r w:rsidR="009952D8" w:rsidRPr="00D563F9">
        <w:rPr>
          <w:color w:val="000000"/>
          <w:sz w:val="28"/>
          <w:szCs w:val="28"/>
        </w:rPr>
        <w:t>, которая используется</w:t>
      </w:r>
      <w:r w:rsidR="00164E97">
        <w:rPr>
          <w:color w:val="000000"/>
          <w:sz w:val="28"/>
          <w:szCs w:val="28"/>
        </w:rPr>
        <w:t xml:space="preserve"> </w:t>
      </w:r>
      <w:r w:rsidR="009952D8" w:rsidRPr="00D563F9">
        <w:rPr>
          <w:color w:val="000000"/>
          <w:sz w:val="28"/>
          <w:szCs w:val="28"/>
        </w:rPr>
        <w:t>для творческих дел, вечерних огоньков.</w:t>
      </w:r>
    </w:p>
    <w:p w:rsidR="009952D8" w:rsidRPr="009952D8" w:rsidRDefault="009952D8" w:rsidP="00164E97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color w:val="FF0000"/>
          <w:sz w:val="32"/>
          <w:szCs w:val="32"/>
        </w:rPr>
      </w:pPr>
      <w:r>
        <w:rPr>
          <w:color w:val="000000"/>
          <w:sz w:val="28"/>
          <w:szCs w:val="28"/>
        </w:rPr>
        <w:t xml:space="preserve"> </w:t>
      </w:r>
      <w:r w:rsidRPr="00D563F9">
        <w:rPr>
          <w:color w:val="000000"/>
          <w:sz w:val="28"/>
          <w:szCs w:val="28"/>
        </w:rPr>
        <w:t>Обеденный зал на 240 мест</w:t>
      </w:r>
      <w:r>
        <w:rPr>
          <w:color w:val="000000"/>
          <w:sz w:val="28"/>
          <w:szCs w:val="28"/>
        </w:rPr>
        <w:t>.</w:t>
      </w:r>
      <w:r w:rsidRPr="00D563F9">
        <w:rPr>
          <w:color w:val="000000"/>
          <w:sz w:val="28"/>
          <w:szCs w:val="28"/>
        </w:rPr>
        <w:t>Питание детей осуществляется в одну смену</w:t>
      </w:r>
      <w:r>
        <w:rPr>
          <w:color w:val="000000"/>
          <w:sz w:val="28"/>
          <w:szCs w:val="28"/>
        </w:rPr>
        <w:t>.</w:t>
      </w:r>
    </w:p>
    <w:p w:rsidR="009952D8" w:rsidRDefault="009952D8" w:rsidP="00164E97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D563F9">
        <w:rPr>
          <w:color w:val="000000"/>
          <w:sz w:val="28"/>
          <w:szCs w:val="28"/>
        </w:rPr>
        <w:t>Овощной цех оборудован разделочным столом, картофелечисткой, ваннами для мытья овощей. Посудой и инвентарем лагерь обеспечен полностью.</w:t>
      </w:r>
      <w:r w:rsidRPr="009952D8">
        <w:rPr>
          <w:color w:val="000000"/>
          <w:sz w:val="28"/>
          <w:szCs w:val="28"/>
        </w:rPr>
        <w:t xml:space="preserve"> </w:t>
      </w:r>
      <w:r w:rsidRPr="00D563F9">
        <w:rPr>
          <w:color w:val="000000"/>
          <w:sz w:val="28"/>
          <w:szCs w:val="28"/>
        </w:rPr>
        <w:t>Овощной цех оборудован разделочным столом, картофелечисткой, ваннами для мытья овощей. Посудой и инвентарем лагерь обеспечен полностью.</w:t>
      </w:r>
    </w:p>
    <w:p w:rsidR="009952D8" w:rsidRPr="006F73EC" w:rsidRDefault="006955A6" w:rsidP="009952D8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7001510</wp:posOffset>
            </wp:positionH>
            <wp:positionV relativeFrom="margin">
              <wp:posOffset>3752215</wp:posOffset>
            </wp:positionV>
            <wp:extent cx="2527300" cy="1898015"/>
            <wp:effectExtent l="304800" t="266700" r="330200" b="273685"/>
            <wp:wrapSquare wrapText="bothSides"/>
            <wp:docPr id="18" name="Рисунок 22" descr="IMG_6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980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92949">
        <w:rPr>
          <w:noProof/>
          <w:color w:val="000000"/>
          <w:sz w:val="28"/>
          <w:szCs w:val="28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margin">
              <wp:posOffset>-210185</wp:posOffset>
            </wp:positionH>
            <wp:positionV relativeFrom="margin">
              <wp:posOffset>2975610</wp:posOffset>
            </wp:positionV>
            <wp:extent cx="2492375" cy="2096135"/>
            <wp:effectExtent l="114300" t="457200" r="117475" b="456565"/>
            <wp:wrapThrough wrapText="bothSides">
              <wp:wrapPolygon edited="0">
                <wp:start x="-2245" y="22660"/>
                <wp:lineTo x="-1915" y="23642"/>
                <wp:lineTo x="-429" y="24819"/>
                <wp:lineTo x="18887" y="24819"/>
                <wp:lineTo x="21528" y="23642"/>
                <wp:lineTo x="22024" y="23642"/>
                <wp:lineTo x="23840" y="20304"/>
                <wp:lineTo x="23840" y="19519"/>
                <wp:lineTo x="23840" y="-896"/>
                <wp:lineTo x="23840" y="-1682"/>
                <wp:lineTo x="22189" y="-3252"/>
                <wp:lineTo x="21528" y="-3056"/>
                <wp:lineTo x="3203" y="-3056"/>
                <wp:lineTo x="-99" y="-2271"/>
                <wp:lineTo x="-2080" y="1263"/>
                <wp:lineTo x="-2245" y="2637"/>
                <wp:lineTo x="-2245" y="22660"/>
              </wp:wrapPolygon>
            </wp:wrapThrough>
            <wp:docPr id="10" name="Рисунок 13" descr="IMG_7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3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92375" cy="2096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52D8" w:rsidRPr="00352843">
        <w:rPr>
          <w:color w:val="000000"/>
          <w:sz w:val="28"/>
          <w:szCs w:val="28"/>
        </w:rPr>
        <w:t xml:space="preserve">Медпункт площадью </w:t>
      </w:r>
      <w:smartTag w:uri="urn:schemas-microsoft-com:office:smarttags" w:element="metricconverter">
        <w:smartTagPr>
          <w:attr w:name="ProductID" w:val="85,2 м2"/>
        </w:smartTagPr>
        <w:r w:rsidR="009952D8" w:rsidRPr="00352843">
          <w:rPr>
            <w:color w:val="000000"/>
            <w:sz w:val="28"/>
            <w:szCs w:val="28"/>
          </w:rPr>
          <w:t>85,2 м</w:t>
        </w:r>
        <w:r w:rsidR="009952D8" w:rsidRPr="00352843">
          <w:rPr>
            <w:color w:val="000000"/>
            <w:sz w:val="28"/>
            <w:szCs w:val="28"/>
            <w:vertAlign w:val="superscript"/>
          </w:rPr>
          <w:t>2</w:t>
        </w:r>
      </w:smartTag>
      <w:r w:rsidR="009952D8" w:rsidRPr="00352843">
        <w:rPr>
          <w:color w:val="000000"/>
          <w:sz w:val="28"/>
          <w:szCs w:val="28"/>
        </w:rPr>
        <w:t xml:space="preserve">включает: процедурный кабинет, кабинет врачебного приема, два изолятора на 5 коек, туалет, </w:t>
      </w:r>
      <w:r w:rsidR="009952D8">
        <w:rPr>
          <w:color w:val="000000"/>
          <w:sz w:val="28"/>
          <w:szCs w:val="28"/>
        </w:rPr>
        <w:t xml:space="preserve">умывальник. Процедурный кабинет </w:t>
      </w:r>
      <w:r w:rsidR="009952D8" w:rsidRPr="00352843">
        <w:rPr>
          <w:color w:val="000000"/>
          <w:sz w:val="28"/>
          <w:szCs w:val="28"/>
        </w:rPr>
        <w:t xml:space="preserve">оборудован шкафами для медикаментов, кушеткой, холодильным оборудованием.  Для обеззараживания воздуха помещения процедурного кабинета  используется бактерицидная лампа. </w:t>
      </w:r>
      <w:r w:rsidR="009952D8" w:rsidRPr="00352843">
        <w:rPr>
          <w:color w:val="003300"/>
          <w:sz w:val="28"/>
          <w:szCs w:val="28"/>
        </w:rPr>
        <w:t>Имеется лицензия на медицинскую деятельнос</w:t>
      </w:r>
      <w:r w:rsidR="00164E97">
        <w:rPr>
          <w:color w:val="003300"/>
          <w:sz w:val="28"/>
          <w:szCs w:val="28"/>
        </w:rPr>
        <w:t xml:space="preserve">ть № ЛО-58-01-002414 от 24 июля </w:t>
      </w:r>
      <w:r w:rsidR="009952D8" w:rsidRPr="00352843">
        <w:rPr>
          <w:color w:val="003300"/>
          <w:sz w:val="28"/>
          <w:szCs w:val="28"/>
        </w:rPr>
        <w:t>2020 года.</w:t>
      </w:r>
    </w:p>
    <w:p w:rsidR="00492949" w:rsidRPr="00492949" w:rsidRDefault="009952D8" w:rsidP="00492949">
      <w:pPr>
        <w:tabs>
          <w:tab w:val="left" w:pos="284"/>
          <w:tab w:val="left" w:pos="567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52843">
        <w:rPr>
          <w:color w:val="000000"/>
          <w:sz w:val="28"/>
          <w:szCs w:val="28"/>
        </w:rPr>
        <w:t>В ДОЛ «Березка» для стирки постельного белья оборудована прачечная. Умывальники, ногомойки расположены на открыто</w:t>
      </w:r>
      <w:r>
        <w:rPr>
          <w:color w:val="000000"/>
          <w:sz w:val="28"/>
          <w:szCs w:val="28"/>
        </w:rPr>
        <w:t>м воздухе, оборудованы навесом.</w:t>
      </w:r>
      <w:r w:rsidRPr="00352843">
        <w:rPr>
          <w:color w:val="000000"/>
          <w:sz w:val="28"/>
          <w:szCs w:val="28"/>
        </w:rPr>
        <w:t>Подводка воды централизованная. Оборудованы сливом, решетками для ног. Для подогрева воды установлена накопительная емкость. Для питьевых целей установлены два питьевых</w:t>
      </w:r>
      <w:r w:rsidR="00402C44">
        <w:rPr>
          <w:color w:val="000000"/>
          <w:sz w:val="28"/>
          <w:szCs w:val="28"/>
        </w:rPr>
        <w:t xml:space="preserve"> </w:t>
      </w:r>
      <w:r w:rsidRPr="00352843">
        <w:rPr>
          <w:color w:val="000000"/>
          <w:sz w:val="28"/>
          <w:szCs w:val="28"/>
        </w:rPr>
        <w:t>фонтанчика</w:t>
      </w:r>
      <w:r>
        <w:rPr>
          <w:color w:val="000000"/>
          <w:sz w:val="28"/>
          <w:szCs w:val="28"/>
        </w:rPr>
        <w:t>.</w:t>
      </w:r>
      <w:r w:rsidR="00A45A9B" w:rsidRPr="00A45A9B">
        <w:rPr>
          <w:color w:val="000000"/>
          <w:sz w:val="28"/>
          <w:szCs w:val="28"/>
        </w:rPr>
        <w:t xml:space="preserve"> </w:t>
      </w:r>
      <w:r w:rsidR="00492949" w:rsidRPr="00492949">
        <w:rPr>
          <w:color w:val="000000"/>
          <w:sz w:val="28"/>
          <w:szCs w:val="28"/>
        </w:rPr>
        <w:t>В 2023 году произведен капитальный ремонт умывальников.</w:t>
      </w:r>
    </w:p>
    <w:p w:rsidR="00492949" w:rsidRDefault="00492949" w:rsidP="00492949">
      <w:pPr>
        <w:rPr>
          <w:b/>
          <w:i/>
        </w:rPr>
      </w:pPr>
    </w:p>
    <w:p w:rsidR="00A45A9B" w:rsidRPr="00352843" w:rsidRDefault="00A45A9B" w:rsidP="00893946">
      <w:pPr>
        <w:tabs>
          <w:tab w:val="left" w:pos="567"/>
          <w:tab w:val="left" w:pos="709"/>
        </w:tabs>
        <w:spacing w:line="276" w:lineRule="auto"/>
        <w:ind w:left="993" w:hanging="284"/>
        <w:jc w:val="both"/>
        <w:rPr>
          <w:color w:val="000000"/>
          <w:sz w:val="28"/>
          <w:szCs w:val="28"/>
        </w:rPr>
      </w:pPr>
    </w:p>
    <w:p w:rsidR="00164E97" w:rsidRDefault="00164E97" w:rsidP="00164E97">
      <w:pPr>
        <w:tabs>
          <w:tab w:val="left" w:pos="567"/>
          <w:tab w:val="left" w:pos="709"/>
        </w:tabs>
        <w:spacing w:line="276" w:lineRule="auto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posOffset>6087110</wp:posOffset>
            </wp:positionH>
            <wp:positionV relativeFrom="margin">
              <wp:posOffset>132715</wp:posOffset>
            </wp:positionV>
            <wp:extent cx="2932430" cy="2211070"/>
            <wp:effectExtent l="304800" t="266700" r="325120" b="265430"/>
            <wp:wrapSquare wrapText="bothSides"/>
            <wp:docPr id="22" name="Рисунок 49" descr="IMG_2014_07_12_120042_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2014_07_12_120042_01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11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color w:val="FF0000"/>
          <w:sz w:val="32"/>
          <w:szCs w:val="32"/>
        </w:rPr>
        <w:t xml:space="preserve">     </w:t>
      </w:r>
    </w:p>
    <w:p w:rsidR="00164E97" w:rsidRDefault="00164E97" w:rsidP="00164E97">
      <w:pPr>
        <w:tabs>
          <w:tab w:val="left" w:pos="709"/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352843">
        <w:rPr>
          <w:color w:val="000000"/>
          <w:sz w:val="28"/>
          <w:szCs w:val="28"/>
        </w:rPr>
        <w:t>В хорошую погоду по расписанию дважды в день работает бассейн. Бассейн стационарный. Оборудован новым пологом. Установлена система фильтрации.</w:t>
      </w:r>
    </w:p>
    <w:p w:rsidR="00164E97" w:rsidRDefault="00164E97" w:rsidP="00164E97">
      <w:pPr>
        <w:tabs>
          <w:tab w:val="left" w:pos="709"/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164E97" w:rsidRPr="00352843" w:rsidRDefault="00164E97" w:rsidP="00164E97">
      <w:pPr>
        <w:tabs>
          <w:tab w:val="left" w:pos="709"/>
          <w:tab w:val="left" w:pos="851"/>
        </w:tabs>
        <w:spacing w:line="276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margin">
              <wp:posOffset>-313690</wp:posOffset>
            </wp:positionH>
            <wp:positionV relativeFrom="margin">
              <wp:posOffset>1339215</wp:posOffset>
            </wp:positionV>
            <wp:extent cx="3162300" cy="2015490"/>
            <wp:effectExtent l="304800" t="266700" r="323850" b="270510"/>
            <wp:wrapSquare wrapText="bothSides"/>
            <wp:docPr id="24" name="Рисунок 45" descr="http://kamcrtdu.edu-penza.ru/files/Novosti%202019/1X__urjl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kamcrtdu.edu-penza.ru/files/Novosti%202019/1X__urjlHK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154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52843">
        <w:rPr>
          <w:color w:val="000000"/>
          <w:sz w:val="28"/>
          <w:szCs w:val="28"/>
        </w:rPr>
        <w:t>На летней эстраде проводятся все ключевые мероприятия, просмотр фильмов, репетиции, занятия объединений дополнительного образования.</w:t>
      </w:r>
    </w:p>
    <w:p w:rsidR="00164E97" w:rsidRPr="00DD00D5" w:rsidRDefault="00164E97" w:rsidP="00164E97">
      <w:pPr>
        <w:tabs>
          <w:tab w:val="left" w:pos="709"/>
          <w:tab w:val="left" w:pos="851"/>
        </w:tabs>
        <w:spacing w:line="276" w:lineRule="auto"/>
        <w:rPr>
          <w:color w:val="000000"/>
          <w:sz w:val="28"/>
          <w:szCs w:val="28"/>
        </w:rPr>
      </w:pPr>
      <w:r w:rsidRPr="00352843">
        <w:rPr>
          <w:color w:val="000000"/>
          <w:sz w:val="28"/>
          <w:szCs w:val="28"/>
        </w:rPr>
        <w:t xml:space="preserve">В распоряжении детей имеется аудио, видео, </w:t>
      </w:r>
      <w:r w:rsidRPr="00352843">
        <w:rPr>
          <w:color w:val="000000"/>
          <w:sz w:val="28"/>
          <w:szCs w:val="28"/>
          <w:lang w:val="en-US"/>
        </w:rPr>
        <w:t>DVD</w:t>
      </w:r>
      <w:r w:rsidRPr="00352843">
        <w:rPr>
          <w:color w:val="000000"/>
          <w:sz w:val="28"/>
          <w:szCs w:val="28"/>
        </w:rPr>
        <w:t>, телеаппаратура, спортивный инвентарь (теннис, волейбольные, баскетбольные, для малышей, работает библиотека</w:t>
      </w:r>
    </w:p>
    <w:p w:rsidR="00164E97" w:rsidRPr="00352843" w:rsidRDefault="00164E97" w:rsidP="00164E97">
      <w:pPr>
        <w:tabs>
          <w:tab w:val="left" w:pos="567"/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FF0000"/>
          <w:sz w:val="32"/>
          <w:szCs w:val="32"/>
        </w:rPr>
        <w:t xml:space="preserve">     </w:t>
      </w:r>
      <w:r w:rsidRPr="00352843">
        <w:rPr>
          <w:color w:val="000000"/>
          <w:sz w:val="28"/>
          <w:szCs w:val="28"/>
        </w:rPr>
        <w:t xml:space="preserve">На территории лагеря имеется футбольная, стритбольная и волейбольная площадки. У каждого корпуса оборудованы игровые площадки с игровым оборудованием. </w:t>
      </w:r>
    </w:p>
    <w:p w:rsidR="009952D8" w:rsidRDefault="00164E97" w:rsidP="00164E97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Спортивным инвентарем ДОЛ «Березка»</w:t>
      </w:r>
      <w:r w:rsidRPr="00352843">
        <w:rPr>
          <w:color w:val="000000"/>
          <w:sz w:val="28"/>
          <w:szCs w:val="28"/>
        </w:rPr>
        <w:t xml:space="preserve"> обеспечен в достаточном количестве</w:t>
      </w:r>
      <w:r>
        <w:rPr>
          <w:color w:val="000000"/>
          <w:sz w:val="28"/>
          <w:szCs w:val="28"/>
        </w:rPr>
        <w:t>.</w:t>
      </w:r>
    </w:p>
    <w:p w:rsidR="009952D8" w:rsidRDefault="00164E97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182880</wp:posOffset>
            </wp:positionV>
            <wp:extent cx="2787015" cy="1875155"/>
            <wp:effectExtent l="304800" t="266700" r="318135" b="258445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18751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6263640</wp:posOffset>
            </wp:positionH>
            <wp:positionV relativeFrom="paragraph">
              <wp:posOffset>182880</wp:posOffset>
            </wp:positionV>
            <wp:extent cx="2768600" cy="1866900"/>
            <wp:effectExtent l="304800" t="266700" r="317500" b="26670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448" b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866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2D8" w:rsidRDefault="00164E97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19685</wp:posOffset>
            </wp:positionV>
            <wp:extent cx="2902585" cy="1708150"/>
            <wp:effectExtent l="266700" t="266700" r="316865" b="27305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708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2D8" w:rsidRDefault="009952D8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9952D8" w:rsidRDefault="009952D8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9952D8" w:rsidRDefault="009952D8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9952D8" w:rsidRDefault="009952D8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9952D8" w:rsidRDefault="009952D8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9952D8" w:rsidRDefault="009952D8" w:rsidP="009952D8">
      <w:pPr>
        <w:tabs>
          <w:tab w:val="left" w:pos="709"/>
          <w:tab w:val="left" w:pos="851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F20DF1" w:rsidRPr="00544D64" w:rsidRDefault="00F20DF1" w:rsidP="00F20DF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bCs/>
          <w:i/>
          <w:sz w:val="36"/>
          <w:szCs w:val="32"/>
        </w:rPr>
      </w:pPr>
    </w:p>
    <w:p w:rsidR="00F20DF1" w:rsidRPr="00544D64" w:rsidRDefault="00F3639A" w:rsidP="00F20DF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bCs/>
          <w:i/>
          <w:sz w:val="32"/>
          <w:szCs w:val="32"/>
        </w:rPr>
      </w:pPr>
      <w:r>
        <w:rPr>
          <w:b/>
          <w:bCs/>
          <w:i/>
          <w:noProof/>
          <w:sz w:val="32"/>
          <w:szCs w:val="32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7821930</wp:posOffset>
            </wp:positionH>
            <wp:positionV relativeFrom="paragraph">
              <wp:posOffset>-311785</wp:posOffset>
            </wp:positionV>
            <wp:extent cx="1879600" cy="1524000"/>
            <wp:effectExtent l="0" t="0" r="0" b="0"/>
            <wp:wrapNone/>
            <wp:docPr id="3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Рисунок 13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26964">
                      <a:off x="0" y="0"/>
                      <a:ext cx="1879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DF1" w:rsidRPr="00544D64">
        <w:rPr>
          <w:b/>
          <w:bCs/>
          <w:i/>
          <w:sz w:val="32"/>
          <w:szCs w:val="32"/>
        </w:rPr>
        <w:t xml:space="preserve">     Символом лагеря стала Берёза.</w:t>
      </w:r>
      <w:r w:rsidR="00492949" w:rsidRPr="00492949">
        <w:rPr>
          <w:b/>
          <w:color w:val="FF0000"/>
          <w:sz w:val="32"/>
          <w:szCs w:val="32"/>
        </w:rPr>
        <w:t xml:space="preserve"> </w:t>
      </w:r>
    </w:p>
    <w:p w:rsidR="00C80A41" w:rsidRDefault="00644D70" w:rsidP="00F20DF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        </w:t>
      </w:r>
      <w:r w:rsidR="00F20DF1" w:rsidRPr="00544D64">
        <w:rPr>
          <w:b/>
          <w:bCs/>
          <w:i/>
          <w:sz w:val="32"/>
          <w:szCs w:val="32"/>
        </w:rPr>
        <w:t>Берёза - это дерево начало жизни, берегиня,символ весны, чистоты и света</w:t>
      </w:r>
      <w:r w:rsidR="00C80A41">
        <w:rPr>
          <w:b/>
          <w:bCs/>
          <w:i/>
          <w:sz w:val="32"/>
          <w:szCs w:val="32"/>
        </w:rPr>
        <w:t>.</w:t>
      </w:r>
    </w:p>
    <w:p w:rsidR="00F20DF1" w:rsidRPr="00544D64" w:rsidRDefault="00F20DF1" w:rsidP="00F20DF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bCs/>
          <w:i/>
          <w:sz w:val="32"/>
          <w:szCs w:val="32"/>
        </w:rPr>
      </w:pPr>
      <w:r w:rsidRPr="00544D64">
        <w:rPr>
          <w:b/>
          <w:i/>
          <w:sz w:val="32"/>
          <w:szCs w:val="32"/>
        </w:rPr>
        <w:t xml:space="preserve"> </w:t>
      </w:r>
      <w:r w:rsidRPr="00544D64">
        <w:rPr>
          <w:b/>
          <w:bCs/>
          <w:i/>
          <w:sz w:val="32"/>
          <w:szCs w:val="32"/>
        </w:rPr>
        <w:t>Берёза – Символ России!</w:t>
      </w:r>
      <w:r w:rsidRPr="00544D64">
        <w:rPr>
          <w:noProof/>
        </w:rPr>
        <w:t xml:space="preserve"> </w:t>
      </w:r>
    </w:p>
    <w:p w:rsidR="00F20DF1" w:rsidRPr="00544D64" w:rsidRDefault="00F20DF1" w:rsidP="00F20DF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i/>
          <w:sz w:val="32"/>
          <w:szCs w:val="32"/>
        </w:rPr>
      </w:pPr>
      <w:r w:rsidRPr="00544D64">
        <w:rPr>
          <w:b/>
          <w:bCs/>
          <w:i/>
          <w:sz w:val="32"/>
          <w:szCs w:val="32"/>
        </w:rPr>
        <w:t xml:space="preserve">        На флаге нашего лагеря изображена Берёза.</w:t>
      </w:r>
    </w:p>
    <w:p w:rsidR="00F20DF1" w:rsidRPr="00544D64" w:rsidRDefault="00F20DF1" w:rsidP="00F20DF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i/>
          <w:sz w:val="32"/>
          <w:szCs w:val="32"/>
        </w:rPr>
      </w:pPr>
      <w:r w:rsidRPr="00544D64">
        <w:rPr>
          <w:b/>
          <w:bCs/>
          <w:i/>
          <w:sz w:val="32"/>
          <w:szCs w:val="32"/>
        </w:rPr>
        <w:t xml:space="preserve">       Флаг поднимается в начале каждой смены вместе с Российским флагом.</w:t>
      </w:r>
    </w:p>
    <w:p w:rsidR="00F20DF1" w:rsidRPr="00544D64" w:rsidRDefault="00544D64" w:rsidP="002B6B96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bCs/>
          <w:i/>
          <w:sz w:val="32"/>
          <w:szCs w:val="32"/>
        </w:rPr>
      </w:pPr>
      <w:r>
        <w:rPr>
          <w:b/>
          <w:bCs/>
          <w:i/>
          <w:noProof/>
          <w:sz w:val="32"/>
          <w:szCs w:val="32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7438390</wp:posOffset>
            </wp:positionH>
            <wp:positionV relativeFrom="paragraph">
              <wp:posOffset>188595</wp:posOffset>
            </wp:positionV>
            <wp:extent cx="1587500" cy="1117600"/>
            <wp:effectExtent l="0" t="0" r="0" b="0"/>
            <wp:wrapNone/>
            <wp:docPr id="61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Рисунок 3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DF1" w:rsidRPr="00544D64">
        <w:rPr>
          <w:b/>
          <w:bCs/>
          <w:i/>
          <w:sz w:val="32"/>
          <w:szCs w:val="32"/>
        </w:rPr>
        <w:t>В каждой смене есть определенные символы, которые отражают содержание смены - это «Радуга», «Ладошки» и «Берёзовик»</w:t>
      </w:r>
      <w:r>
        <w:rPr>
          <w:b/>
          <w:bCs/>
          <w:i/>
          <w:sz w:val="32"/>
          <w:szCs w:val="32"/>
        </w:rPr>
        <w:t>.</w:t>
      </w:r>
    </w:p>
    <w:p w:rsidR="00544D64" w:rsidRDefault="00F20DF1" w:rsidP="00F20DF1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bCs/>
          <w:i/>
          <w:sz w:val="32"/>
          <w:szCs w:val="32"/>
        </w:rPr>
      </w:pPr>
      <w:r w:rsidRPr="00544D64">
        <w:rPr>
          <w:b/>
          <w:bCs/>
          <w:i/>
          <w:sz w:val="32"/>
          <w:szCs w:val="32"/>
        </w:rPr>
        <w:t xml:space="preserve">«Радуга» – символизирует </w:t>
      </w:r>
      <w:r w:rsidRPr="00544D64">
        <w:rPr>
          <w:b/>
          <w:i/>
          <w:sz w:val="32"/>
          <w:szCs w:val="32"/>
        </w:rPr>
        <w:t xml:space="preserve"> </w:t>
      </w:r>
      <w:r w:rsidRPr="00544D64">
        <w:rPr>
          <w:b/>
          <w:bCs/>
          <w:i/>
          <w:sz w:val="32"/>
          <w:szCs w:val="32"/>
        </w:rPr>
        <w:t xml:space="preserve">сплочение детского коллектива. Семь цветов радуги </w:t>
      </w:r>
    </w:p>
    <w:p w:rsidR="00F20DF1" w:rsidRPr="002B6B96" w:rsidRDefault="00644D70" w:rsidP="00F20DF1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i/>
          <w:sz w:val="32"/>
          <w:szCs w:val="32"/>
        </w:rPr>
      </w:pPr>
      <w:r>
        <w:rPr>
          <w:b/>
          <w:bCs/>
          <w:i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5715</wp:posOffset>
            </wp:positionV>
            <wp:extent cx="1758950" cy="800100"/>
            <wp:effectExtent l="19050" t="0" r="0" b="0"/>
            <wp:wrapNone/>
            <wp:docPr id="4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5600" t="12601" r="49602" b="3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DF1" w:rsidRPr="00544D64">
        <w:rPr>
          <w:b/>
          <w:bCs/>
          <w:i/>
          <w:sz w:val="32"/>
          <w:szCs w:val="32"/>
        </w:rPr>
        <w:t>появились в отрядах в виде галстуков.</w:t>
      </w:r>
    </w:p>
    <w:p w:rsidR="00164E97" w:rsidRPr="002B6B96" w:rsidRDefault="00F20DF1" w:rsidP="002B6B96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i/>
          <w:sz w:val="32"/>
          <w:szCs w:val="32"/>
        </w:rPr>
      </w:pPr>
      <w:r w:rsidRPr="00544D64">
        <w:rPr>
          <w:b/>
          <w:bCs/>
          <w:i/>
          <w:sz w:val="32"/>
          <w:szCs w:val="32"/>
        </w:rPr>
        <w:t>«Ладошки» - символ волонтерства, добрых дел .</w:t>
      </w:r>
    </w:p>
    <w:p w:rsidR="00644D70" w:rsidRDefault="00644D70" w:rsidP="00F20DF1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bCs/>
          <w:i/>
          <w:sz w:val="32"/>
          <w:szCs w:val="32"/>
        </w:rPr>
      </w:pPr>
    </w:p>
    <w:p w:rsidR="00F20DF1" w:rsidRDefault="00544D64" w:rsidP="00F20DF1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bCs/>
          <w:i/>
          <w:sz w:val="32"/>
          <w:szCs w:val="32"/>
        </w:rPr>
      </w:pPr>
      <w:r>
        <w:rPr>
          <w:b/>
          <w:bCs/>
          <w:i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7314565</wp:posOffset>
            </wp:positionH>
            <wp:positionV relativeFrom="paragraph">
              <wp:posOffset>275590</wp:posOffset>
            </wp:positionV>
            <wp:extent cx="2000250" cy="596900"/>
            <wp:effectExtent l="0" t="0" r="0" b="0"/>
            <wp:wrapNone/>
            <wp:docPr id="62" name="Рисунок 10" descr="Лента из березовой коры, зеленые березовые ветки - векто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Рисунок 1" descr="Лента из березовой коры, зеленые березовые ветки - вектор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45419" b="39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DF1" w:rsidRPr="00544D64">
        <w:rPr>
          <w:b/>
          <w:bCs/>
          <w:i/>
          <w:sz w:val="32"/>
          <w:szCs w:val="32"/>
        </w:rPr>
        <w:t>«Берёзовик» - символизирует денежную валюту, действующуюна территории лагеря во время проведения игр .</w:t>
      </w:r>
    </w:p>
    <w:p w:rsidR="00544D64" w:rsidRDefault="00544D64" w:rsidP="00F20DF1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bCs/>
          <w:i/>
          <w:color w:val="FF0000"/>
          <w:sz w:val="32"/>
          <w:szCs w:val="32"/>
        </w:rPr>
      </w:pPr>
    </w:p>
    <w:p w:rsidR="00F20DF1" w:rsidRPr="00544D64" w:rsidRDefault="00544D64" w:rsidP="00C80A41">
      <w:pPr>
        <w:tabs>
          <w:tab w:val="left" w:pos="567"/>
          <w:tab w:val="left" w:pos="851"/>
          <w:tab w:val="left" w:pos="993"/>
        </w:tabs>
        <w:spacing w:line="276" w:lineRule="auto"/>
        <w:rPr>
          <w:b/>
          <w:i/>
          <w:sz w:val="32"/>
          <w:szCs w:val="32"/>
        </w:rPr>
      </w:pPr>
      <w:r w:rsidRPr="00544D64">
        <w:rPr>
          <w:b/>
          <w:bCs/>
          <w:i/>
          <w:sz w:val="32"/>
          <w:szCs w:val="32"/>
        </w:rPr>
        <w:t>Панда- на</w:t>
      </w:r>
      <w:r w:rsidR="00C80A41">
        <w:rPr>
          <w:b/>
          <w:bCs/>
          <w:i/>
          <w:sz w:val="32"/>
          <w:szCs w:val="32"/>
        </w:rPr>
        <w:t>града для лучшего отряда смены.</w:t>
      </w:r>
      <w:r w:rsidRPr="00544D64">
        <w:rPr>
          <w:b/>
          <w:bCs/>
          <w:i/>
          <w:sz w:val="32"/>
          <w:szCs w:val="32"/>
        </w:rPr>
        <w:t>Панду получает лучший отряд, который в течении всей смены сделал больше всех добрых дел</w:t>
      </w:r>
      <w:r w:rsidR="00C80A41">
        <w:rPr>
          <w:b/>
          <w:bCs/>
          <w:i/>
          <w:sz w:val="32"/>
          <w:szCs w:val="32"/>
        </w:rPr>
        <w:t>.</w:t>
      </w:r>
    </w:p>
    <w:p w:rsidR="00164E97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4499610</wp:posOffset>
            </wp:positionH>
            <wp:positionV relativeFrom="paragraph">
              <wp:posOffset>166370</wp:posOffset>
            </wp:positionV>
            <wp:extent cx="4639945" cy="2286000"/>
            <wp:effectExtent l="304800" t="266700" r="332105" b="266700"/>
            <wp:wrapNone/>
            <wp:docPr id="64" name="Рисунок 1" descr="C:\Users\Admin\Desktop\лагерь 2023\конкурс 2023+фото\3 смена фото\закрытие\IMG_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агерь 2023\конкурс 2023+фото\3 смена фото\закрытие\IMG_43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353" t="20679" r="7514" b="20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2286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179070</wp:posOffset>
            </wp:positionV>
            <wp:extent cx="3975100" cy="2336800"/>
            <wp:effectExtent l="266700" t="266700" r="330200" b="273050"/>
            <wp:wrapNone/>
            <wp:docPr id="71" name="Рисунок 13" descr="https://sun9-54.userapi.com/impg/GAIsPhIxosdoTifomYIOT2Adjlf25AfXVQl1NA/gB_n8GTC97Y.jpg?size=1156x650&amp;quality=95&amp;sign=e570dfd0b9a5502c094ab255703337a0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 descr="https://sun9-54.userapi.com/impg/GAIsPhIxosdoTifomYIOT2Adjlf25AfXVQl1NA/gB_n8GTC97Y.jpg?size=1156x650&amp;quality=95&amp;sign=e570dfd0b9a5502c094ab255703337a0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336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Default="00164E97" w:rsidP="005F30DB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64E97" w:rsidRPr="00492949" w:rsidRDefault="005F30DB" w:rsidP="00492949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Наша Эмблема</w:t>
      </w:r>
    </w:p>
    <w:p w:rsidR="00164E97" w:rsidRDefault="006955A6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1540510</wp:posOffset>
            </wp:positionH>
            <wp:positionV relativeFrom="paragraph">
              <wp:posOffset>245745</wp:posOffset>
            </wp:positionV>
            <wp:extent cx="7213600" cy="5105400"/>
            <wp:effectExtent l="0" t="0" r="0" b="0"/>
            <wp:wrapNone/>
            <wp:docPr id="1" name="Рисунок 0" descr="Эмблема лучш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лучшая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4E97" w:rsidRDefault="00164E97" w:rsidP="00492949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center"/>
        <w:rPr>
          <w:b/>
          <w:color w:val="FF0000"/>
          <w:sz w:val="32"/>
          <w:szCs w:val="32"/>
        </w:rPr>
      </w:pPr>
    </w:p>
    <w:p w:rsidR="00164E97" w:rsidRDefault="00164E97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492949" w:rsidRDefault="00492949" w:rsidP="006E1C12">
      <w:pPr>
        <w:tabs>
          <w:tab w:val="left" w:pos="567"/>
          <w:tab w:val="left" w:pos="851"/>
          <w:tab w:val="left" w:pos="993"/>
        </w:tabs>
        <w:spacing w:line="276" w:lineRule="auto"/>
        <w:ind w:left="426" w:firstLine="708"/>
        <w:jc w:val="both"/>
        <w:rPr>
          <w:b/>
          <w:color w:val="FF0000"/>
          <w:sz w:val="32"/>
          <w:szCs w:val="32"/>
        </w:rPr>
      </w:pPr>
    </w:p>
    <w:p w:rsidR="001843BB" w:rsidRDefault="001843BB" w:rsidP="005B4F4E">
      <w:pPr>
        <w:spacing w:line="276" w:lineRule="auto"/>
        <w:jc w:val="both"/>
        <w:rPr>
          <w:sz w:val="28"/>
          <w:szCs w:val="28"/>
        </w:rPr>
      </w:pPr>
    </w:p>
    <w:sectPr w:rsidR="001843BB" w:rsidSect="00EB715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8D3" w:rsidRDefault="00C818D3" w:rsidP="00492949">
      <w:r>
        <w:separator/>
      </w:r>
    </w:p>
  </w:endnote>
  <w:endnote w:type="continuationSeparator" w:id="1">
    <w:p w:rsidR="00C818D3" w:rsidRDefault="00C818D3" w:rsidP="00492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8D3" w:rsidRDefault="00C818D3" w:rsidP="00492949">
      <w:r>
        <w:separator/>
      </w:r>
    </w:p>
  </w:footnote>
  <w:footnote w:type="continuationSeparator" w:id="1">
    <w:p w:rsidR="00C818D3" w:rsidRDefault="00C818D3" w:rsidP="004929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0191D"/>
    <w:multiLevelType w:val="hybridMultilevel"/>
    <w:tmpl w:val="6C76456C"/>
    <w:lvl w:ilvl="0" w:tplc="CAAA5C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536"/>
    <w:rsid w:val="00010BA1"/>
    <w:rsid w:val="00052EB0"/>
    <w:rsid w:val="00077690"/>
    <w:rsid w:val="000C3AA7"/>
    <w:rsid w:val="000C53F1"/>
    <w:rsid w:val="000D1B40"/>
    <w:rsid w:val="00140E64"/>
    <w:rsid w:val="00161F8F"/>
    <w:rsid w:val="00164E97"/>
    <w:rsid w:val="001843BB"/>
    <w:rsid w:val="001F0944"/>
    <w:rsid w:val="00220F5F"/>
    <w:rsid w:val="002227CE"/>
    <w:rsid w:val="00244B35"/>
    <w:rsid w:val="002559D6"/>
    <w:rsid w:val="00267353"/>
    <w:rsid w:val="002713E6"/>
    <w:rsid w:val="002917B8"/>
    <w:rsid w:val="002B49DC"/>
    <w:rsid w:val="002B6B96"/>
    <w:rsid w:val="002F117D"/>
    <w:rsid w:val="002F60A9"/>
    <w:rsid w:val="003006D6"/>
    <w:rsid w:val="00310942"/>
    <w:rsid w:val="00350FF8"/>
    <w:rsid w:val="003C5C6F"/>
    <w:rsid w:val="00402C44"/>
    <w:rsid w:val="00423A42"/>
    <w:rsid w:val="00436A89"/>
    <w:rsid w:val="00490376"/>
    <w:rsid w:val="00492949"/>
    <w:rsid w:val="004E69DE"/>
    <w:rsid w:val="00544D64"/>
    <w:rsid w:val="00575260"/>
    <w:rsid w:val="00596CD3"/>
    <w:rsid w:val="005B4F4E"/>
    <w:rsid w:val="005C2979"/>
    <w:rsid w:val="005F30DB"/>
    <w:rsid w:val="00642F98"/>
    <w:rsid w:val="00644D70"/>
    <w:rsid w:val="00663812"/>
    <w:rsid w:val="0067268A"/>
    <w:rsid w:val="006955A6"/>
    <w:rsid w:val="006B4313"/>
    <w:rsid w:val="006D2F4E"/>
    <w:rsid w:val="006E1C12"/>
    <w:rsid w:val="00711594"/>
    <w:rsid w:val="00751871"/>
    <w:rsid w:val="007754D9"/>
    <w:rsid w:val="007B159B"/>
    <w:rsid w:val="007E2125"/>
    <w:rsid w:val="008678DA"/>
    <w:rsid w:val="00893946"/>
    <w:rsid w:val="008D0698"/>
    <w:rsid w:val="008F6C61"/>
    <w:rsid w:val="00903E22"/>
    <w:rsid w:val="00904A88"/>
    <w:rsid w:val="00914658"/>
    <w:rsid w:val="00936536"/>
    <w:rsid w:val="00971CDB"/>
    <w:rsid w:val="00987155"/>
    <w:rsid w:val="009952D8"/>
    <w:rsid w:val="009E4A81"/>
    <w:rsid w:val="00A06A09"/>
    <w:rsid w:val="00A15413"/>
    <w:rsid w:val="00A31B85"/>
    <w:rsid w:val="00A41F04"/>
    <w:rsid w:val="00A45A9B"/>
    <w:rsid w:val="00AC1C9A"/>
    <w:rsid w:val="00AF7290"/>
    <w:rsid w:val="00B13C87"/>
    <w:rsid w:val="00B2111C"/>
    <w:rsid w:val="00B302C8"/>
    <w:rsid w:val="00B9095F"/>
    <w:rsid w:val="00BA19F6"/>
    <w:rsid w:val="00BB6077"/>
    <w:rsid w:val="00BE2928"/>
    <w:rsid w:val="00C345A6"/>
    <w:rsid w:val="00C521CB"/>
    <w:rsid w:val="00C80A41"/>
    <w:rsid w:val="00C818D3"/>
    <w:rsid w:val="00C96EF4"/>
    <w:rsid w:val="00CA29BF"/>
    <w:rsid w:val="00CC03A0"/>
    <w:rsid w:val="00D26E36"/>
    <w:rsid w:val="00D51F04"/>
    <w:rsid w:val="00D85B71"/>
    <w:rsid w:val="00DA4CD4"/>
    <w:rsid w:val="00DC2BCF"/>
    <w:rsid w:val="00E63543"/>
    <w:rsid w:val="00EB7151"/>
    <w:rsid w:val="00F008B6"/>
    <w:rsid w:val="00F20DF1"/>
    <w:rsid w:val="00F3639A"/>
    <w:rsid w:val="00F84A26"/>
    <w:rsid w:val="00F92DCB"/>
    <w:rsid w:val="00F93F05"/>
    <w:rsid w:val="00FB261C"/>
    <w:rsid w:val="00FC4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2F60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2F60A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008B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492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2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92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929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2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2F60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2F60A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008B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455E5-5B05-411A-93D1-5651181C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6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2023-12-07T12:34:00Z</dcterms:created>
  <dcterms:modified xsi:type="dcterms:W3CDTF">2024-09-12T10:12:00Z</dcterms:modified>
</cp:coreProperties>
</file>