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87661" w14:textId="77777777" w:rsidR="00B27BF1" w:rsidRDefault="00B27BF1" w:rsidP="003E75A0">
      <w:pPr>
        <w:pStyle w:val="a3"/>
        <w:spacing w:before="8"/>
        <w:ind w:left="0"/>
        <w:jc w:val="center"/>
        <w:rPr>
          <w:b/>
          <w:sz w:val="27"/>
        </w:rPr>
      </w:pPr>
      <w:r w:rsidRPr="003E75A0">
        <w:rPr>
          <w:b/>
          <w:sz w:val="27"/>
        </w:rPr>
        <w:t>Разработка и реализация дополнительных общеобразовательных общеразвивающих программ</w:t>
      </w:r>
    </w:p>
    <w:p w14:paraId="0EC23C83" w14:textId="77777777" w:rsidR="00B27BF1" w:rsidRPr="003E75A0" w:rsidRDefault="00B27BF1">
      <w:pPr>
        <w:pStyle w:val="a3"/>
        <w:spacing w:before="8"/>
        <w:ind w:left="0"/>
        <w:jc w:val="left"/>
        <w:rPr>
          <w:b/>
          <w:sz w:val="27"/>
        </w:rPr>
      </w:pPr>
    </w:p>
    <w:p w14:paraId="4C9815D3" w14:textId="77777777" w:rsidR="00B27BF1" w:rsidRDefault="00B27BF1">
      <w:pPr>
        <w:pStyle w:val="a3"/>
        <w:spacing w:before="1"/>
        <w:ind w:right="262" w:firstLine="707"/>
        <w:rPr>
          <w:i/>
        </w:rPr>
      </w:pPr>
      <w:r>
        <w:t>В Концепции развития дополнительного образования детей, утвержденной распоряжением Правительства РФ от 04.09.2014 г. № 1726-р, провозглашен принцип программоориентированности, который раскрывает роль образовательной программы как базового элемента системы дополнительного образования детей. Программа – это документ эффективного экономического управления образовательным процессом, основанный на персонификации финансирования, «обеспечивающий поддержку мотивации, свободу выбора и построения образовательной траектории участников дополнительного образования» (</w:t>
      </w:r>
      <w:r>
        <w:rPr>
          <w:i/>
        </w:rPr>
        <w:t>Концепция развития дополнительного образования детей).</w:t>
      </w:r>
    </w:p>
    <w:p w14:paraId="018A2E40" w14:textId="77777777" w:rsidR="00B27BF1" w:rsidRDefault="00B27BF1">
      <w:pPr>
        <w:pStyle w:val="a3"/>
        <w:ind w:right="263" w:firstLine="707"/>
      </w:pPr>
      <w:r>
        <w:t>Программный подход закреплен и в приказе министерства просвещения России от 03.09.2019 № 467 «Об утверждении Целевой модели развития региональных систем дополнительного образования</w:t>
      </w:r>
      <w:r>
        <w:rPr>
          <w:spacing w:val="65"/>
        </w:rPr>
        <w:t xml:space="preserve"> </w:t>
      </w:r>
      <w:r>
        <w:t>детей»:</w:t>
      </w:r>
    </w:p>
    <w:p w14:paraId="2D1D04A0" w14:textId="77777777" w:rsidR="00B27BF1" w:rsidRDefault="00B27BF1">
      <w:pPr>
        <w:pStyle w:val="a3"/>
        <w:ind w:right="264"/>
      </w:pPr>
      <w:r>
        <w:t>«Обновление содержания дополнительных общеобразовательных программ и методов обучения производится на основе</w:t>
      </w:r>
      <w:r>
        <w:rPr>
          <w:u w:val="single"/>
        </w:rPr>
        <w:t xml:space="preserve"> программного подхода</w:t>
      </w:r>
      <w:r>
        <w:t>, который включает метод целеполагания, прогнозирования, планирования и программирования развития региональной системы дополнительного образования детей, исходя из приоритетов обновления содержания дополнительных общеобразовательных программ, 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p>
    <w:p w14:paraId="4D472A85" w14:textId="77777777" w:rsidR="00B27BF1" w:rsidRDefault="00B27BF1">
      <w:pPr>
        <w:pStyle w:val="a3"/>
        <w:ind w:right="270" w:firstLine="707"/>
      </w:pPr>
      <w:r>
        <w:t>Соответственно, от качества наполнения содержания каждой образовательной программы в соответствии с требованиями законодательства во многом будет зависеть и качество предоставляемых образовательных услуг в образовательной</w:t>
      </w:r>
      <w:r>
        <w:rPr>
          <w:spacing w:val="-13"/>
        </w:rPr>
        <w:t xml:space="preserve"> </w:t>
      </w:r>
      <w:r>
        <w:t>организации.</w:t>
      </w:r>
    </w:p>
    <w:p w14:paraId="3E36FEBB" w14:textId="77777777" w:rsidR="00B27BF1" w:rsidRDefault="00B27BF1">
      <w:pPr>
        <w:sectPr w:rsidR="00B27BF1">
          <w:footerReference w:type="default" r:id="rId7"/>
          <w:pgSz w:w="11910" w:h="16840"/>
          <w:pgMar w:top="1040" w:right="580" w:bottom="1180" w:left="1340" w:header="0" w:footer="901" w:gutter="0"/>
          <w:cols w:space="720"/>
        </w:sectPr>
      </w:pPr>
    </w:p>
    <w:p w14:paraId="5ED715F6" w14:textId="77777777" w:rsidR="00B27BF1" w:rsidRDefault="00B27BF1">
      <w:pPr>
        <w:pStyle w:val="1"/>
        <w:spacing w:before="76" w:line="344" w:lineRule="exact"/>
      </w:pPr>
      <w:r>
        <w:lastRenderedPageBreak/>
        <w:t>Нормативно-правовые основания для проектирования</w:t>
      </w:r>
    </w:p>
    <w:p w14:paraId="7C7269E3" w14:textId="77777777" w:rsidR="00B27BF1" w:rsidRDefault="00B27BF1">
      <w:pPr>
        <w:ind w:left="577" w:right="490"/>
        <w:jc w:val="center"/>
        <w:rPr>
          <w:b/>
          <w:sz w:val="30"/>
        </w:rPr>
      </w:pPr>
      <w:r>
        <w:rPr>
          <w:b/>
          <w:sz w:val="30"/>
        </w:rPr>
        <w:t>дополнительных общеобразовательных общеразвивающих программ</w:t>
      </w:r>
    </w:p>
    <w:p w14:paraId="4C551C68" w14:textId="77777777" w:rsidR="00B27BF1" w:rsidRDefault="00B27BF1">
      <w:pPr>
        <w:pStyle w:val="a5"/>
        <w:numPr>
          <w:ilvl w:val="0"/>
          <w:numId w:val="30"/>
        </w:numPr>
        <w:tabs>
          <w:tab w:val="left" w:pos="1356"/>
        </w:tabs>
        <w:spacing w:before="180"/>
        <w:ind w:right="262" w:firstLine="707"/>
        <w:jc w:val="left"/>
        <w:rPr>
          <w:sz w:val="28"/>
        </w:rPr>
      </w:pPr>
      <w:r>
        <w:rPr>
          <w:sz w:val="28"/>
        </w:rPr>
        <w:t>Федеральный Закон от 29.12.2012г. № 273-ФЗ «Об образовании в Российской Федерации» (далее –</w:t>
      </w:r>
      <w:r>
        <w:rPr>
          <w:spacing w:val="-4"/>
          <w:sz w:val="28"/>
        </w:rPr>
        <w:t xml:space="preserve"> </w:t>
      </w:r>
      <w:r>
        <w:rPr>
          <w:sz w:val="28"/>
        </w:rPr>
        <w:t>ФЗ);</w:t>
      </w:r>
    </w:p>
    <w:p w14:paraId="782F8DD5" w14:textId="77777777" w:rsidR="00B27BF1" w:rsidRDefault="00B27BF1">
      <w:pPr>
        <w:pStyle w:val="a5"/>
        <w:numPr>
          <w:ilvl w:val="0"/>
          <w:numId w:val="30"/>
        </w:numPr>
        <w:tabs>
          <w:tab w:val="left" w:pos="1356"/>
        </w:tabs>
        <w:ind w:right="352" w:firstLine="707"/>
        <w:jc w:val="left"/>
        <w:rPr>
          <w:sz w:val="28"/>
        </w:rPr>
      </w:pPr>
      <w:r>
        <w:rPr>
          <w:sz w:val="28"/>
        </w:rPr>
        <w:t>Федеральный закон РФ от 24.07.1998 № 124-ФЗ «Об основных гарантиях прав ребенка в Российской Федерации» (в редакции 2013</w:t>
      </w:r>
      <w:r>
        <w:rPr>
          <w:spacing w:val="-18"/>
          <w:sz w:val="28"/>
        </w:rPr>
        <w:t xml:space="preserve"> </w:t>
      </w:r>
      <w:r>
        <w:rPr>
          <w:sz w:val="28"/>
        </w:rPr>
        <w:t>г.);</w:t>
      </w:r>
    </w:p>
    <w:p w14:paraId="53610C3B" w14:textId="77777777" w:rsidR="00B27BF1" w:rsidRDefault="00B27BF1">
      <w:pPr>
        <w:pStyle w:val="a5"/>
        <w:numPr>
          <w:ilvl w:val="0"/>
          <w:numId w:val="30"/>
        </w:numPr>
        <w:tabs>
          <w:tab w:val="left" w:pos="1356"/>
        </w:tabs>
        <w:ind w:right="272" w:firstLine="707"/>
        <w:jc w:val="left"/>
        <w:rPr>
          <w:sz w:val="28"/>
        </w:rPr>
      </w:pPr>
      <w:r>
        <w:rPr>
          <w:sz w:val="28"/>
        </w:rPr>
        <w:t>Стратегия развития воспитания в РФ на период до 2025 года (распоряжение Правительства РФ от 29 мая 2015 г. №</w:t>
      </w:r>
      <w:r>
        <w:rPr>
          <w:spacing w:val="-12"/>
          <w:sz w:val="28"/>
        </w:rPr>
        <w:t xml:space="preserve"> </w:t>
      </w:r>
      <w:r>
        <w:rPr>
          <w:sz w:val="28"/>
        </w:rPr>
        <w:t>996-р);</w:t>
      </w:r>
    </w:p>
    <w:p w14:paraId="4D1F03FB" w14:textId="77777777" w:rsidR="00B27BF1" w:rsidRDefault="00B27BF1">
      <w:pPr>
        <w:pStyle w:val="a5"/>
        <w:numPr>
          <w:ilvl w:val="0"/>
          <w:numId w:val="30"/>
        </w:numPr>
        <w:tabs>
          <w:tab w:val="left" w:pos="1356"/>
        </w:tabs>
        <w:ind w:right="260" w:firstLine="707"/>
        <w:rPr>
          <w:sz w:val="28"/>
        </w:rPr>
      </w:pPr>
      <w:r>
        <w:rPr>
          <w:sz w:val="28"/>
        </w:rPr>
        <w:t>Постановление Главного государственного санитарного врача РФ от 04.07.2014г. № 41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 (далее –</w:t>
      </w:r>
      <w:r>
        <w:rPr>
          <w:spacing w:val="-5"/>
          <w:sz w:val="28"/>
        </w:rPr>
        <w:t xml:space="preserve"> </w:t>
      </w:r>
      <w:r>
        <w:rPr>
          <w:sz w:val="28"/>
        </w:rPr>
        <w:t>СанПиН);</w:t>
      </w:r>
    </w:p>
    <w:p w14:paraId="39E89823" w14:textId="77777777" w:rsidR="00B27BF1" w:rsidRDefault="00000000">
      <w:pPr>
        <w:pStyle w:val="a5"/>
        <w:numPr>
          <w:ilvl w:val="0"/>
          <w:numId w:val="30"/>
        </w:numPr>
        <w:tabs>
          <w:tab w:val="left" w:pos="1356"/>
        </w:tabs>
        <w:ind w:right="263" w:firstLine="710"/>
        <w:rPr>
          <w:sz w:val="28"/>
        </w:rPr>
      </w:pPr>
      <w:hyperlink r:id="rId8">
        <w:r w:rsidR="00B27BF1">
          <w:rPr>
            <w:sz w:val="28"/>
          </w:rPr>
          <w:t>Постановление Главного государственного санитарного врача РФ от</w:t>
        </w:r>
      </w:hyperlink>
      <w:hyperlink r:id="rId9">
        <w:r w:rsidR="00B27BF1">
          <w:rPr>
            <w:sz w:val="28"/>
          </w:rPr>
          <w:t xml:space="preserve"> 15 мая 2013 г. N 26 "Об утверждении СанПиН 2.4.1.3049-13 "Санитарно-</w:t>
        </w:r>
      </w:hyperlink>
      <w:hyperlink r:id="rId10">
        <w:r w:rsidR="00B27BF1">
          <w:rPr>
            <w:sz w:val="28"/>
          </w:rPr>
          <w:t xml:space="preserve"> эпидемиологические требования к устройству, содержанию и организации</w:t>
        </w:r>
      </w:hyperlink>
      <w:hyperlink r:id="rId11">
        <w:r w:rsidR="00B27BF1">
          <w:rPr>
            <w:sz w:val="28"/>
          </w:rPr>
          <w:t xml:space="preserve"> режима работы дошкольных образовательных организаций" (с изменениями</w:t>
        </w:r>
      </w:hyperlink>
      <w:hyperlink r:id="rId12">
        <w:r w:rsidR="00B27BF1">
          <w:rPr>
            <w:sz w:val="28"/>
          </w:rPr>
          <w:t xml:space="preserve"> и</w:t>
        </w:r>
        <w:r w:rsidR="00B27BF1">
          <w:rPr>
            <w:spacing w:val="-1"/>
            <w:sz w:val="28"/>
          </w:rPr>
          <w:t xml:space="preserve"> </w:t>
        </w:r>
        <w:r w:rsidR="00B27BF1">
          <w:rPr>
            <w:sz w:val="28"/>
          </w:rPr>
          <w:t>дополнениями)</w:t>
        </w:r>
      </w:hyperlink>
      <w:r w:rsidR="00B27BF1">
        <w:rPr>
          <w:sz w:val="28"/>
        </w:rPr>
        <w:t>;</w:t>
      </w:r>
    </w:p>
    <w:p w14:paraId="2B215C65" w14:textId="77777777" w:rsidR="00B27BF1" w:rsidRDefault="00B27BF1">
      <w:pPr>
        <w:pStyle w:val="a5"/>
        <w:numPr>
          <w:ilvl w:val="0"/>
          <w:numId w:val="30"/>
        </w:numPr>
        <w:tabs>
          <w:tab w:val="left" w:pos="1778"/>
        </w:tabs>
        <w:ind w:right="267" w:firstLine="710"/>
        <w:rPr>
          <w:sz w:val="28"/>
        </w:rPr>
      </w:pPr>
      <w:r>
        <w:rPr>
          <w:sz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 СанПиН 2.4.2.3286-15 // Постановление главного государственного санитарного врача Российской Федерации от 10.07.2015 № 26;</w:t>
      </w:r>
    </w:p>
    <w:p w14:paraId="39E254D3" w14:textId="77777777" w:rsidR="00B27BF1" w:rsidRDefault="00B27BF1">
      <w:pPr>
        <w:pStyle w:val="a5"/>
        <w:numPr>
          <w:ilvl w:val="0"/>
          <w:numId w:val="30"/>
        </w:numPr>
        <w:tabs>
          <w:tab w:val="left" w:pos="1356"/>
        </w:tabs>
        <w:ind w:right="263" w:firstLine="707"/>
        <w:rPr>
          <w:sz w:val="28"/>
        </w:rPr>
      </w:pPr>
      <w:r>
        <w:rPr>
          <w:sz w:val="28"/>
        </w:rPr>
        <w:t>Концепция развития дополнительного образования детей (распоряжение Правительства РФ от 04.09.2014г. № 1726-р) (далее - Концепция);</w:t>
      </w:r>
    </w:p>
    <w:p w14:paraId="3ADCFD17" w14:textId="77777777" w:rsidR="00B27BF1" w:rsidRDefault="00B27BF1">
      <w:pPr>
        <w:pStyle w:val="a5"/>
        <w:numPr>
          <w:ilvl w:val="0"/>
          <w:numId w:val="30"/>
        </w:numPr>
        <w:tabs>
          <w:tab w:val="left" w:pos="1356"/>
        </w:tabs>
        <w:spacing w:before="1"/>
        <w:ind w:right="264" w:firstLine="707"/>
        <w:rPr>
          <w:sz w:val="28"/>
        </w:rPr>
      </w:pPr>
      <w:r>
        <w:rPr>
          <w:sz w:val="28"/>
        </w:rPr>
        <w:t>Паспорт федерального проекта "Успех каждого ребенка" (утвержден на заседании проектного комитета по национальному проекту "Образование" 07 декабря 2018 г., протокол №</w:t>
      </w:r>
      <w:r>
        <w:rPr>
          <w:spacing w:val="-7"/>
          <w:sz w:val="28"/>
        </w:rPr>
        <w:t xml:space="preserve"> </w:t>
      </w:r>
      <w:r>
        <w:rPr>
          <w:sz w:val="28"/>
        </w:rPr>
        <w:t>3);</w:t>
      </w:r>
    </w:p>
    <w:p w14:paraId="4AE63E69" w14:textId="77777777" w:rsidR="00B27BF1" w:rsidRDefault="00B27BF1">
      <w:pPr>
        <w:pStyle w:val="a5"/>
        <w:numPr>
          <w:ilvl w:val="0"/>
          <w:numId w:val="30"/>
        </w:numPr>
        <w:tabs>
          <w:tab w:val="left" w:pos="1356"/>
        </w:tabs>
        <w:ind w:right="263" w:firstLine="707"/>
        <w:rPr>
          <w:sz w:val="28"/>
        </w:rPr>
      </w:pPr>
      <w:r>
        <w:rPr>
          <w:sz w:val="28"/>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w:t>
      </w:r>
      <w:r>
        <w:rPr>
          <w:spacing w:val="-2"/>
          <w:sz w:val="28"/>
        </w:rPr>
        <w:t xml:space="preserve"> </w:t>
      </w:r>
      <w:r>
        <w:rPr>
          <w:sz w:val="28"/>
        </w:rPr>
        <w:t>программ»;</w:t>
      </w:r>
    </w:p>
    <w:p w14:paraId="7DF520ED" w14:textId="77777777" w:rsidR="00B27BF1" w:rsidRDefault="00B27BF1">
      <w:pPr>
        <w:pStyle w:val="a5"/>
        <w:numPr>
          <w:ilvl w:val="0"/>
          <w:numId w:val="30"/>
        </w:numPr>
        <w:tabs>
          <w:tab w:val="left" w:pos="1778"/>
        </w:tabs>
        <w:ind w:right="273" w:firstLine="707"/>
        <w:rPr>
          <w:sz w:val="28"/>
        </w:rPr>
      </w:pPr>
      <w:r>
        <w:rPr>
          <w:sz w:val="28"/>
        </w:rPr>
        <w:t>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w:t>
      </w:r>
      <w:r>
        <w:rPr>
          <w:spacing w:val="-14"/>
          <w:sz w:val="28"/>
        </w:rPr>
        <w:t xml:space="preserve"> </w:t>
      </w:r>
      <w:r>
        <w:rPr>
          <w:sz w:val="28"/>
        </w:rPr>
        <w:t>взрослых";</w:t>
      </w:r>
    </w:p>
    <w:p w14:paraId="3FFD1BAF" w14:textId="77777777" w:rsidR="00B27BF1" w:rsidRDefault="00B27BF1">
      <w:pPr>
        <w:pStyle w:val="a5"/>
        <w:numPr>
          <w:ilvl w:val="0"/>
          <w:numId w:val="30"/>
        </w:numPr>
        <w:tabs>
          <w:tab w:val="left" w:pos="1778"/>
        </w:tabs>
        <w:ind w:right="267" w:firstLine="707"/>
        <w:rPr>
          <w:sz w:val="28"/>
        </w:rPr>
      </w:pPr>
      <w:r>
        <w:rPr>
          <w:sz w:val="28"/>
        </w:rPr>
        <w:t>Приказ Министерства просвещения Российской Федерации от 09.11.2018 г. № 196 «Об утверждении Порядка организации и</w:t>
      </w:r>
      <w:r>
        <w:rPr>
          <w:spacing w:val="31"/>
          <w:sz w:val="28"/>
        </w:rPr>
        <w:t xml:space="preserve"> </w:t>
      </w:r>
      <w:r>
        <w:rPr>
          <w:sz w:val="28"/>
        </w:rPr>
        <w:t>осуществления</w:t>
      </w:r>
    </w:p>
    <w:p w14:paraId="6C1BDE84" w14:textId="77777777" w:rsidR="00B27BF1" w:rsidRDefault="00B27BF1">
      <w:pPr>
        <w:jc w:val="both"/>
        <w:rPr>
          <w:sz w:val="28"/>
        </w:rPr>
        <w:sectPr w:rsidR="00B27BF1">
          <w:pgSz w:w="11910" w:h="16840"/>
          <w:pgMar w:top="1360" w:right="580" w:bottom="1180" w:left="1340" w:header="0" w:footer="901" w:gutter="0"/>
          <w:cols w:space="720"/>
        </w:sectPr>
      </w:pPr>
    </w:p>
    <w:p w14:paraId="043454E9" w14:textId="77777777" w:rsidR="00B27BF1" w:rsidRDefault="00B27BF1">
      <w:pPr>
        <w:pStyle w:val="a3"/>
        <w:spacing w:before="67" w:line="242" w:lineRule="auto"/>
        <w:ind w:right="271"/>
      </w:pPr>
      <w:r>
        <w:lastRenderedPageBreak/>
        <w:t>образовательной деятельности по дополнительным общеобразовательным программам» (далее – Порядок);</w:t>
      </w:r>
    </w:p>
    <w:p w14:paraId="66AA11EF" w14:textId="77777777" w:rsidR="00B27BF1" w:rsidRDefault="00B27BF1">
      <w:pPr>
        <w:pStyle w:val="a5"/>
        <w:numPr>
          <w:ilvl w:val="0"/>
          <w:numId w:val="30"/>
        </w:numPr>
        <w:tabs>
          <w:tab w:val="left" w:pos="1639"/>
        </w:tabs>
        <w:ind w:right="270" w:firstLine="707"/>
        <w:rPr>
          <w:sz w:val="28"/>
        </w:rPr>
      </w:pPr>
      <w:r>
        <w:rPr>
          <w:sz w:val="28"/>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w:t>
      </w:r>
      <w:r>
        <w:rPr>
          <w:spacing w:val="-10"/>
          <w:sz w:val="28"/>
        </w:rPr>
        <w:t xml:space="preserve"> </w:t>
      </w:r>
      <w:r>
        <w:rPr>
          <w:sz w:val="28"/>
        </w:rPr>
        <w:t>детей»;</w:t>
      </w:r>
    </w:p>
    <w:p w14:paraId="257EECDF" w14:textId="77777777" w:rsidR="00B27BF1" w:rsidRDefault="00B27BF1">
      <w:pPr>
        <w:pStyle w:val="a5"/>
        <w:numPr>
          <w:ilvl w:val="0"/>
          <w:numId w:val="30"/>
        </w:numPr>
        <w:tabs>
          <w:tab w:val="left" w:pos="1778"/>
        </w:tabs>
        <w:ind w:right="263" w:firstLine="710"/>
        <w:rPr>
          <w:sz w:val="28"/>
        </w:rPr>
      </w:pPr>
      <w:r>
        <w:rPr>
          <w:sz w:val="28"/>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w:t>
      </w:r>
      <w:r>
        <w:rPr>
          <w:spacing w:val="-1"/>
          <w:sz w:val="28"/>
        </w:rPr>
        <w:t xml:space="preserve"> </w:t>
      </w:r>
      <w:r>
        <w:rPr>
          <w:sz w:val="28"/>
        </w:rPr>
        <w:t>программам».</w:t>
      </w:r>
    </w:p>
    <w:p w14:paraId="1151E1D5" w14:textId="77777777" w:rsidR="00B27BF1" w:rsidRDefault="00B27BF1">
      <w:pPr>
        <w:pStyle w:val="a3"/>
        <w:spacing w:line="322" w:lineRule="exact"/>
        <w:ind w:left="1070"/>
      </w:pPr>
      <w:r>
        <w:t>Методические рекомендации:</w:t>
      </w:r>
    </w:p>
    <w:p w14:paraId="0D517269" w14:textId="77777777" w:rsidR="00B27BF1" w:rsidRDefault="00B27BF1">
      <w:pPr>
        <w:pStyle w:val="a5"/>
        <w:numPr>
          <w:ilvl w:val="0"/>
          <w:numId w:val="30"/>
        </w:numPr>
        <w:tabs>
          <w:tab w:val="left" w:pos="1639"/>
        </w:tabs>
        <w:ind w:right="260" w:firstLine="707"/>
        <w:rPr>
          <w:sz w:val="28"/>
        </w:rPr>
      </w:pPr>
      <w:r>
        <w:rPr>
          <w:sz w:val="28"/>
        </w:rPr>
        <w:t xml:space="preserve">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2015г.) (Письмо Министерства образования и науки РФ от 18.11.2015 № </w:t>
      </w:r>
      <w:r>
        <w:rPr>
          <w:spacing w:val="4"/>
          <w:sz w:val="28"/>
        </w:rPr>
        <w:t xml:space="preserve">09- </w:t>
      </w:r>
      <w:r>
        <w:rPr>
          <w:sz w:val="28"/>
        </w:rPr>
        <w:t>3242);</w:t>
      </w:r>
    </w:p>
    <w:p w14:paraId="089EEB4F" w14:textId="77777777" w:rsidR="00B27BF1" w:rsidRDefault="00B27BF1">
      <w:pPr>
        <w:pStyle w:val="a5"/>
        <w:numPr>
          <w:ilvl w:val="0"/>
          <w:numId w:val="30"/>
        </w:numPr>
        <w:tabs>
          <w:tab w:val="left" w:pos="1639"/>
        </w:tabs>
        <w:ind w:right="265" w:firstLine="707"/>
        <w:rPr>
          <w:sz w:val="28"/>
        </w:rPr>
      </w:pPr>
      <w:r>
        <w:rPr>
          <w:sz w:val="28"/>
        </w:rPr>
        <w:t>Методические рекомендации по организации образовательной деятельности с использованием сетевых форм реализации образовательных программ. (Письмо Министерства образования и науки РФ от 28.08.2015 г. № АК-2563/05);</w:t>
      </w:r>
    </w:p>
    <w:p w14:paraId="53B5DBE9" w14:textId="77777777" w:rsidR="00B27BF1" w:rsidRDefault="00B27BF1">
      <w:pPr>
        <w:pStyle w:val="a5"/>
        <w:numPr>
          <w:ilvl w:val="0"/>
          <w:numId w:val="30"/>
        </w:numPr>
        <w:tabs>
          <w:tab w:val="left" w:pos="1778"/>
          <w:tab w:val="left" w:pos="4660"/>
          <w:tab w:val="left" w:pos="7291"/>
        </w:tabs>
        <w:ind w:right="265" w:firstLine="710"/>
        <w:rPr>
          <w:sz w:val="28"/>
        </w:rPr>
      </w:pPr>
      <w:r>
        <w:rPr>
          <w:sz w:val="28"/>
        </w:rPr>
        <w:t>Методические рекомендации по реализации адаптированных дополнительных общеобразовательных программ, способствующих социально-психологической</w:t>
      </w:r>
      <w:r>
        <w:rPr>
          <w:sz w:val="28"/>
        </w:rPr>
        <w:tab/>
        <w:t>реабилитации,</w:t>
      </w:r>
      <w:r>
        <w:rPr>
          <w:sz w:val="28"/>
        </w:rPr>
        <w:tab/>
      </w:r>
      <w:r>
        <w:rPr>
          <w:spacing w:val="-1"/>
          <w:sz w:val="28"/>
        </w:rPr>
        <w:t xml:space="preserve">профессиональному </w:t>
      </w:r>
      <w:r>
        <w:rPr>
          <w:sz w:val="28"/>
        </w:rPr>
        <w:t>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 ВК-641/09 от</w:t>
      </w:r>
      <w:r>
        <w:rPr>
          <w:spacing w:val="-24"/>
          <w:sz w:val="28"/>
        </w:rPr>
        <w:t xml:space="preserve"> </w:t>
      </w:r>
      <w:r>
        <w:rPr>
          <w:sz w:val="28"/>
        </w:rPr>
        <w:t>26.03.2016).</w:t>
      </w:r>
    </w:p>
    <w:p w14:paraId="02C26BEA" w14:textId="77777777" w:rsidR="00B27BF1" w:rsidRDefault="00B27BF1">
      <w:pPr>
        <w:pStyle w:val="a3"/>
        <w:ind w:left="0"/>
        <w:jc w:val="left"/>
        <w:rPr>
          <w:sz w:val="30"/>
        </w:rPr>
      </w:pPr>
    </w:p>
    <w:p w14:paraId="77B2A38E" w14:textId="77777777" w:rsidR="00B27BF1" w:rsidRDefault="00B27BF1">
      <w:pPr>
        <w:pStyle w:val="a3"/>
        <w:spacing w:before="6"/>
        <w:ind w:left="0"/>
        <w:jc w:val="left"/>
        <w:rPr>
          <w:sz w:val="29"/>
        </w:rPr>
      </w:pPr>
    </w:p>
    <w:p w14:paraId="1B397D98" w14:textId="77777777" w:rsidR="00B27BF1" w:rsidRDefault="00B27BF1">
      <w:pPr>
        <w:pStyle w:val="1"/>
        <w:spacing w:before="1"/>
        <w:ind w:left="3513" w:right="1424" w:hanging="1983"/>
        <w:jc w:val="left"/>
      </w:pPr>
      <w:r>
        <w:t>Дополнительная общеобразовательная программа: общая характеристика</w:t>
      </w:r>
    </w:p>
    <w:p w14:paraId="0793F621" w14:textId="77777777" w:rsidR="00B27BF1" w:rsidRDefault="00B27BF1">
      <w:pPr>
        <w:pStyle w:val="a3"/>
        <w:spacing w:before="191"/>
        <w:ind w:right="267" w:firstLine="707"/>
        <w:rPr>
          <w:i/>
        </w:rPr>
      </w:pPr>
      <w:r>
        <w:rPr>
          <w:b/>
        </w:rPr>
        <w:t xml:space="preserve">Дополнительное образование </w:t>
      </w:r>
      <w:r>
        <w:t xml:space="preserve">-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w:t>
      </w:r>
      <w:r>
        <w:rPr>
          <w:i/>
        </w:rPr>
        <w:t>(ФЗ гл.1 ст.2 п.14).</w:t>
      </w:r>
    </w:p>
    <w:p w14:paraId="52561585" w14:textId="77777777" w:rsidR="00B27BF1" w:rsidRDefault="00B27BF1">
      <w:pPr>
        <w:pStyle w:val="a3"/>
        <w:ind w:right="267" w:firstLine="707"/>
      </w:pPr>
      <w:r>
        <w:t>Дополнительное образование в российской образовательной системе обеспечивает непрерывность образования, осуществляется параллельно нормативному вектору - обучению по соответствующим образовательным</w:t>
      </w:r>
    </w:p>
    <w:p w14:paraId="4B847EBC" w14:textId="77777777" w:rsidR="00B27BF1" w:rsidRDefault="00B27BF1">
      <w:pPr>
        <w:sectPr w:rsidR="00B27BF1">
          <w:pgSz w:w="11910" w:h="16840"/>
          <w:pgMar w:top="1040" w:right="580" w:bottom="1180" w:left="1340" w:header="0" w:footer="901" w:gutter="0"/>
          <w:cols w:space="720"/>
        </w:sectPr>
      </w:pPr>
    </w:p>
    <w:p w14:paraId="34FECFF5" w14:textId="77777777" w:rsidR="00B27BF1" w:rsidRDefault="00B27BF1">
      <w:pPr>
        <w:pStyle w:val="a3"/>
        <w:spacing w:before="67" w:line="242" w:lineRule="auto"/>
        <w:ind w:right="268"/>
      </w:pPr>
      <w:r>
        <w:lastRenderedPageBreak/>
        <w:t>программам, не является уровнем образования и не имеет федеральных государственных образовательных стандартов.</w:t>
      </w:r>
    </w:p>
    <w:p w14:paraId="2E7CC5CB" w14:textId="77777777" w:rsidR="00B27BF1" w:rsidRDefault="00B27BF1">
      <w:pPr>
        <w:ind w:left="362" w:right="269" w:firstLine="707"/>
        <w:jc w:val="both"/>
        <w:rPr>
          <w:i/>
          <w:sz w:val="28"/>
        </w:rPr>
      </w:pPr>
      <w:r>
        <w:rPr>
          <w:b/>
          <w:sz w:val="28"/>
        </w:rPr>
        <w:t xml:space="preserve">Дополнительное образование </w:t>
      </w:r>
      <w:r>
        <w:rPr>
          <w:sz w:val="28"/>
        </w:rPr>
        <w:t xml:space="preserve">включает в себя такие подвиды, как дополнительное образование детей и взрослых и дополнительное профессиональное образование </w:t>
      </w:r>
      <w:r>
        <w:rPr>
          <w:i/>
          <w:sz w:val="28"/>
        </w:rPr>
        <w:t>(ФЗ гл.2 ст.10 п. 6).</w:t>
      </w:r>
    </w:p>
    <w:p w14:paraId="03BCC3C8" w14:textId="77777777" w:rsidR="00B27BF1" w:rsidRDefault="00B27BF1">
      <w:pPr>
        <w:pStyle w:val="a3"/>
        <w:ind w:right="263" w:firstLine="707"/>
      </w:pPr>
      <w:r>
        <w:rPr>
          <w:b/>
        </w:rPr>
        <w:t xml:space="preserve">Образовательная программа </w:t>
      </w:r>
      <w:r>
        <w:t xml:space="preserve">– комплекс основных характеристик образования (объем, содержание, планируемые результаты), организационно- 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r>
        <w:rPr>
          <w:i/>
        </w:rPr>
        <w:t>(ФЗ гл.1 ст.2 п. 9</w:t>
      </w:r>
      <w:r>
        <w:t>).</w:t>
      </w:r>
    </w:p>
    <w:p w14:paraId="7BAF8A9F" w14:textId="77777777" w:rsidR="00B27BF1" w:rsidRDefault="00B27BF1">
      <w:pPr>
        <w:pStyle w:val="a3"/>
        <w:spacing w:line="242" w:lineRule="auto"/>
        <w:ind w:right="268" w:firstLine="707"/>
        <w:rPr>
          <w:i/>
        </w:rPr>
      </w:pPr>
      <w:r>
        <w:t>Дополнительные общеразвивающие программы формируются с учетом пункта 9 статьи 2 Федерального закона об образовании (</w:t>
      </w:r>
      <w:r>
        <w:rPr>
          <w:i/>
        </w:rPr>
        <w:t>Порядок, п.5).</w:t>
      </w:r>
    </w:p>
    <w:p w14:paraId="1865F418" w14:textId="77777777" w:rsidR="00B27BF1" w:rsidRDefault="00B27BF1">
      <w:pPr>
        <w:pStyle w:val="a3"/>
        <w:spacing w:before="1"/>
        <w:ind w:left="0"/>
        <w:jc w:val="left"/>
        <w:rPr>
          <w:i/>
          <w:sz w:val="27"/>
        </w:rPr>
      </w:pPr>
    </w:p>
    <w:p w14:paraId="1A51F9CA" w14:textId="77777777" w:rsidR="00B27BF1" w:rsidRDefault="00B27BF1">
      <w:pPr>
        <w:spacing w:line="322" w:lineRule="exact"/>
        <w:ind w:left="1070"/>
        <w:jc w:val="both"/>
        <w:rPr>
          <w:sz w:val="28"/>
        </w:rPr>
      </w:pPr>
      <w:r>
        <w:rPr>
          <w:sz w:val="28"/>
        </w:rPr>
        <w:t xml:space="preserve">К </w:t>
      </w:r>
      <w:r>
        <w:rPr>
          <w:b/>
          <w:sz w:val="28"/>
        </w:rPr>
        <w:t xml:space="preserve">дополнительным образовательным программам </w:t>
      </w:r>
      <w:r>
        <w:rPr>
          <w:sz w:val="28"/>
        </w:rPr>
        <w:t>относятся:</w:t>
      </w:r>
    </w:p>
    <w:p w14:paraId="55E86F48" w14:textId="77777777" w:rsidR="00B27BF1" w:rsidRDefault="00B27BF1">
      <w:pPr>
        <w:pStyle w:val="a5"/>
        <w:numPr>
          <w:ilvl w:val="0"/>
          <w:numId w:val="29"/>
        </w:numPr>
        <w:tabs>
          <w:tab w:val="left" w:pos="1874"/>
        </w:tabs>
        <w:ind w:right="264" w:firstLine="707"/>
        <w:rPr>
          <w:sz w:val="28"/>
        </w:rPr>
      </w:pPr>
      <w:r>
        <w:rPr>
          <w:sz w:val="28"/>
        </w:rPr>
        <w:t>дополнительные общеобразовательные программы – дополнительные общеразвивающие программы, дополнительные предпрофессиональные</w:t>
      </w:r>
      <w:r>
        <w:rPr>
          <w:spacing w:val="-8"/>
          <w:sz w:val="28"/>
        </w:rPr>
        <w:t xml:space="preserve"> </w:t>
      </w:r>
      <w:r>
        <w:rPr>
          <w:sz w:val="28"/>
        </w:rPr>
        <w:t>программы;</w:t>
      </w:r>
    </w:p>
    <w:p w14:paraId="51020023" w14:textId="77777777" w:rsidR="00B27BF1" w:rsidRDefault="00B27BF1">
      <w:pPr>
        <w:pStyle w:val="a5"/>
        <w:numPr>
          <w:ilvl w:val="0"/>
          <w:numId w:val="29"/>
        </w:numPr>
        <w:tabs>
          <w:tab w:val="left" w:pos="1574"/>
        </w:tabs>
        <w:ind w:right="267" w:firstLine="707"/>
        <w:rPr>
          <w:i/>
          <w:sz w:val="28"/>
        </w:rPr>
      </w:pPr>
      <w:r>
        <w:rPr>
          <w:sz w:val="28"/>
        </w:rPr>
        <w:t xml:space="preserve">дополнительные профессиональные программы - программы повышения квалификации, программы профессиональной переподготовки </w:t>
      </w:r>
      <w:r>
        <w:rPr>
          <w:i/>
          <w:sz w:val="28"/>
        </w:rPr>
        <w:t>(ФЗ гл.2 ст.12</w:t>
      </w:r>
      <w:r>
        <w:rPr>
          <w:i/>
          <w:spacing w:val="-12"/>
          <w:sz w:val="28"/>
        </w:rPr>
        <w:t xml:space="preserve"> </w:t>
      </w:r>
      <w:r>
        <w:rPr>
          <w:i/>
          <w:sz w:val="28"/>
        </w:rPr>
        <w:t>п.4).</w:t>
      </w:r>
    </w:p>
    <w:p w14:paraId="54CC1688" w14:textId="77777777" w:rsidR="00B27BF1" w:rsidRDefault="00B27BF1">
      <w:pPr>
        <w:pStyle w:val="a3"/>
        <w:spacing w:before="5"/>
        <w:ind w:right="267" w:firstLine="707"/>
      </w:pPr>
      <w:r>
        <w:rPr>
          <w:b/>
        </w:rPr>
        <w:t xml:space="preserve">Дополнительные общеобразовательные общеразвивающие программы имеют право реализовывать образовательные организации любых типов: </w:t>
      </w:r>
      <w: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 (ФЗ № 273, ст.23, п.3,4); а также организации, осуществляющие лечение, оздоровление и (или) отдых, организации, осуществляющие социальное обслуживание, включая организации для детей - сирот и детей, оставшихся без попечения родителей,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иные юридические лица (ФЗ № 273, ст.31); нетиповые образовательные организации (ФЗ № 273, ст.77).</w:t>
      </w:r>
    </w:p>
    <w:p w14:paraId="348934C0" w14:textId="77777777" w:rsidR="00B27BF1" w:rsidRDefault="00B27BF1">
      <w:pPr>
        <w:ind w:left="362" w:right="263" w:firstLine="707"/>
        <w:jc w:val="both"/>
        <w:rPr>
          <w:i/>
          <w:sz w:val="28"/>
        </w:rPr>
      </w:pPr>
      <w:r>
        <w:rPr>
          <w:sz w:val="28"/>
        </w:rPr>
        <w:t>Д</w:t>
      </w:r>
      <w:r>
        <w:rPr>
          <w:b/>
          <w:sz w:val="28"/>
        </w:rPr>
        <w:t>ополнительные общеобразовательные программ</w:t>
      </w:r>
      <w:r>
        <w:rPr>
          <w:sz w:val="28"/>
        </w:rPr>
        <w:t xml:space="preserve">ы подразделяются на </w:t>
      </w:r>
      <w:r>
        <w:rPr>
          <w:b/>
          <w:sz w:val="28"/>
        </w:rPr>
        <w:t xml:space="preserve">общеразвивающие </w:t>
      </w:r>
      <w:r>
        <w:rPr>
          <w:sz w:val="28"/>
        </w:rPr>
        <w:t xml:space="preserve">и </w:t>
      </w:r>
      <w:r>
        <w:rPr>
          <w:b/>
          <w:sz w:val="28"/>
        </w:rPr>
        <w:t xml:space="preserve">предпрофессиональные </w:t>
      </w:r>
      <w:r>
        <w:rPr>
          <w:sz w:val="28"/>
        </w:rPr>
        <w:t>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r>
        <w:rPr>
          <w:rFonts w:ascii="Arial" w:hAnsi="Arial"/>
          <w:sz w:val="20"/>
        </w:rPr>
        <w:t xml:space="preserve">. </w:t>
      </w:r>
      <w:r>
        <w:rPr>
          <w:i/>
          <w:sz w:val="28"/>
        </w:rPr>
        <w:t>(ФЗ гл.10 ст.75 п.2).</w:t>
      </w:r>
    </w:p>
    <w:p w14:paraId="0EB97F52" w14:textId="77777777" w:rsidR="00B27BF1" w:rsidRDefault="00B27BF1">
      <w:pPr>
        <w:jc w:val="both"/>
        <w:rPr>
          <w:sz w:val="28"/>
        </w:rPr>
        <w:sectPr w:rsidR="00B27BF1">
          <w:pgSz w:w="11910" w:h="16840"/>
          <w:pgMar w:top="1040" w:right="580" w:bottom="1180" w:left="1340" w:header="0" w:footer="901" w:gutter="0"/>
          <w:cols w:space="720"/>
        </w:sectPr>
      </w:pPr>
    </w:p>
    <w:p w14:paraId="7D5630E5" w14:textId="77777777" w:rsidR="00B27BF1" w:rsidRDefault="00B27BF1">
      <w:pPr>
        <w:pStyle w:val="a3"/>
        <w:spacing w:before="67"/>
        <w:ind w:right="262" w:firstLine="539"/>
        <w:rPr>
          <w:i/>
        </w:rPr>
      </w:pPr>
      <w:r>
        <w:rPr>
          <w:b/>
        </w:rPr>
        <w:lastRenderedPageBreak/>
        <w:t xml:space="preserve">Дополнительные общеобразовательные программы </w:t>
      </w:r>
      <w:r>
        <w:t xml:space="preserve">в зависимости от содержания, преобладающих видов деятельности могут быть следующих направленностей </w:t>
      </w:r>
      <w:r>
        <w:rPr>
          <w:i/>
        </w:rPr>
        <w:t xml:space="preserve">(Порядок, п.9): </w:t>
      </w:r>
      <w:r>
        <w:t xml:space="preserve">технической, естественнонаучной, физкультурно-спортивной, художественной, туристско - краеведческой, социально-педагогической.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 </w:t>
      </w:r>
      <w:r>
        <w:rPr>
          <w:i/>
        </w:rPr>
        <w:t>(ФЗ, ст.3, п.25).</w:t>
      </w:r>
    </w:p>
    <w:p w14:paraId="6E9EC5A9" w14:textId="77777777" w:rsidR="00B27BF1" w:rsidRDefault="00B27BF1">
      <w:pPr>
        <w:pStyle w:val="a3"/>
        <w:ind w:left="0"/>
        <w:jc w:val="left"/>
        <w:rPr>
          <w:i/>
          <w:sz w:val="31"/>
        </w:rPr>
      </w:pPr>
    </w:p>
    <w:p w14:paraId="5C11E9FE" w14:textId="77777777" w:rsidR="00B27BF1" w:rsidRDefault="00B27BF1">
      <w:pPr>
        <w:ind w:left="362" w:right="263" w:firstLine="707"/>
        <w:jc w:val="both"/>
        <w:rPr>
          <w:i/>
          <w:sz w:val="28"/>
        </w:rPr>
      </w:pPr>
      <w:r>
        <w:rPr>
          <w:b/>
          <w:sz w:val="28"/>
        </w:rPr>
        <w:t xml:space="preserve">К компетенции образовательной организации </w:t>
      </w:r>
      <w:r>
        <w:rPr>
          <w:sz w:val="28"/>
        </w:rPr>
        <w:t xml:space="preserve">относится </w:t>
      </w:r>
      <w:r>
        <w:rPr>
          <w:color w:val="1F1F1F"/>
          <w:sz w:val="28"/>
        </w:rPr>
        <w:t xml:space="preserve">разработка и утверждение образовательных программ образовательной организации </w:t>
      </w:r>
      <w:r>
        <w:rPr>
          <w:i/>
          <w:sz w:val="28"/>
        </w:rPr>
        <w:t>(ФЗ ст.28,</w:t>
      </w:r>
      <w:r>
        <w:rPr>
          <w:i/>
          <w:spacing w:val="-1"/>
          <w:sz w:val="28"/>
        </w:rPr>
        <w:t xml:space="preserve"> </w:t>
      </w:r>
      <w:r>
        <w:rPr>
          <w:i/>
          <w:sz w:val="28"/>
        </w:rPr>
        <w:t>п.6).</w:t>
      </w:r>
    </w:p>
    <w:p w14:paraId="364A8A05" w14:textId="77777777" w:rsidR="00B27BF1" w:rsidRDefault="00B27BF1">
      <w:pPr>
        <w:spacing w:before="2"/>
        <w:ind w:left="362" w:right="265" w:firstLine="707"/>
        <w:jc w:val="both"/>
        <w:rPr>
          <w:i/>
          <w:sz w:val="28"/>
        </w:rPr>
      </w:pPr>
      <w:r>
        <w:rPr>
          <w:sz w:val="28"/>
        </w:rPr>
        <w:t xml:space="preserve">Образовательные программы определяют содержание образования </w:t>
      </w:r>
      <w:r>
        <w:rPr>
          <w:i/>
          <w:sz w:val="28"/>
        </w:rPr>
        <w:t>(ФЗ ст.12,</w:t>
      </w:r>
      <w:r>
        <w:rPr>
          <w:i/>
          <w:spacing w:val="-1"/>
          <w:sz w:val="28"/>
        </w:rPr>
        <w:t xml:space="preserve"> </w:t>
      </w:r>
      <w:r>
        <w:rPr>
          <w:i/>
          <w:sz w:val="28"/>
        </w:rPr>
        <w:t>п.1).</w:t>
      </w:r>
    </w:p>
    <w:p w14:paraId="649DA600" w14:textId="77777777" w:rsidR="00B27BF1" w:rsidRDefault="00B27BF1">
      <w:pPr>
        <w:pStyle w:val="a3"/>
        <w:ind w:right="264" w:firstLine="707"/>
        <w:rPr>
          <w:i/>
        </w:rPr>
      </w:pPr>
      <w:r>
        <w:rPr>
          <w:b/>
        </w:rPr>
        <w:t xml:space="preserve">Содержание дополнительных общеразвивающих программ </w:t>
      </w:r>
      <w:r>
        <w:t xml:space="preserve">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 </w:t>
      </w:r>
      <w:r>
        <w:rPr>
          <w:i/>
        </w:rPr>
        <w:t>(ФЗ гл.10 ст.75</w:t>
      </w:r>
      <w:r>
        <w:rPr>
          <w:i/>
          <w:spacing w:val="-5"/>
        </w:rPr>
        <w:t xml:space="preserve"> </w:t>
      </w:r>
      <w:r>
        <w:rPr>
          <w:i/>
        </w:rPr>
        <w:t>п.4).</w:t>
      </w:r>
    </w:p>
    <w:p w14:paraId="0EF63315" w14:textId="77777777" w:rsidR="00B27BF1" w:rsidRDefault="00B27BF1">
      <w:pPr>
        <w:pStyle w:val="a3"/>
        <w:ind w:right="267" w:firstLine="707"/>
        <w:rPr>
          <w:i/>
        </w:rPr>
      </w:pPr>
      <w:r>
        <w:t xml:space="preserve">Педагогические работники имеют </w:t>
      </w:r>
      <w:r>
        <w:rPr>
          <w:color w:val="1F1F1F"/>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r>
        <w:rPr>
          <w:i/>
        </w:rPr>
        <w:t>(ФЗ ст.47 п.3,5).</w:t>
      </w:r>
    </w:p>
    <w:p w14:paraId="16126162" w14:textId="77777777" w:rsidR="00B27BF1" w:rsidRDefault="00B27BF1">
      <w:pPr>
        <w:ind w:left="362" w:right="263" w:firstLine="707"/>
        <w:jc w:val="both"/>
        <w:rPr>
          <w:sz w:val="28"/>
        </w:rPr>
      </w:pPr>
      <w:r>
        <w:rPr>
          <w:sz w:val="28"/>
        </w:rPr>
        <w:t xml:space="preserve">Организации, осуществляющие образовательную деятельность, </w:t>
      </w:r>
      <w:r>
        <w:rPr>
          <w:b/>
          <w:sz w:val="28"/>
        </w:rPr>
        <w:t xml:space="preserve">ежегодно обновляют </w:t>
      </w:r>
      <w:r>
        <w:rPr>
          <w:sz w:val="28"/>
        </w:rPr>
        <w:t xml:space="preserve">дополнительные общеобразовательные программы </w:t>
      </w:r>
      <w:r>
        <w:rPr>
          <w:b/>
          <w:sz w:val="28"/>
        </w:rPr>
        <w:t xml:space="preserve">с учетом развития науки, техники, культуры, экономики, технологий и социальной сферы </w:t>
      </w:r>
      <w:r>
        <w:rPr>
          <w:sz w:val="28"/>
        </w:rPr>
        <w:t>(</w:t>
      </w:r>
      <w:r>
        <w:rPr>
          <w:i/>
          <w:sz w:val="28"/>
        </w:rPr>
        <w:t xml:space="preserve">Порядок п.11). </w:t>
      </w:r>
      <w:r>
        <w:rPr>
          <w:b/>
          <w:sz w:val="28"/>
        </w:rPr>
        <w:t xml:space="preserve">Обновление и утверждение </w:t>
      </w:r>
      <w:r>
        <w:rPr>
          <w:sz w:val="28"/>
        </w:rPr>
        <w:t xml:space="preserve">дополнительной общеобразовательной общеразвивающей программы осуществляется </w:t>
      </w:r>
      <w:r>
        <w:rPr>
          <w:b/>
          <w:sz w:val="28"/>
        </w:rPr>
        <w:t>до начала нового учебного года</w:t>
      </w:r>
      <w:r>
        <w:rPr>
          <w:sz w:val="28"/>
        </w:rPr>
        <w:t>.</w:t>
      </w:r>
    </w:p>
    <w:p w14:paraId="5A2E9B48" w14:textId="77777777" w:rsidR="00B27BF1" w:rsidRDefault="00B27BF1">
      <w:pPr>
        <w:tabs>
          <w:tab w:val="left" w:pos="4114"/>
          <w:tab w:val="left" w:pos="5189"/>
          <w:tab w:val="left" w:pos="7568"/>
        </w:tabs>
        <w:spacing w:before="192" w:line="237" w:lineRule="auto"/>
        <w:ind w:left="362" w:right="265" w:firstLine="707"/>
        <w:jc w:val="both"/>
        <w:rPr>
          <w:sz w:val="28"/>
        </w:rPr>
      </w:pPr>
      <w:r>
        <w:rPr>
          <w:b/>
          <w:sz w:val="28"/>
        </w:rPr>
        <w:t>Проектирование</w:t>
      </w:r>
      <w:r>
        <w:rPr>
          <w:b/>
          <w:sz w:val="28"/>
        </w:rPr>
        <w:tab/>
        <w:t>и</w:t>
      </w:r>
      <w:r>
        <w:rPr>
          <w:b/>
          <w:sz w:val="28"/>
        </w:rPr>
        <w:tab/>
        <w:t>реализация</w:t>
      </w:r>
      <w:r>
        <w:rPr>
          <w:b/>
          <w:sz w:val="28"/>
        </w:rPr>
        <w:tab/>
      </w:r>
      <w:r>
        <w:rPr>
          <w:b/>
          <w:spacing w:val="-1"/>
          <w:sz w:val="28"/>
        </w:rPr>
        <w:t xml:space="preserve">дополнительных </w:t>
      </w:r>
      <w:r>
        <w:rPr>
          <w:b/>
          <w:sz w:val="28"/>
        </w:rPr>
        <w:t xml:space="preserve">общеобразовательных общеразвивающих программ </w:t>
      </w:r>
      <w:r>
        <w:rPr>
          <w:sz w:val="28"/>
        </w:rPr>
        <w:t>должны строиться на следующих основаниях (федеральная Концепция п.</w:t>
      </w:r>
      <w:r>
        <w:rPr>
          <w:spacing w:val="2"/>
          <w:sz w:val="28"/>
        </w:rPr>
        <w:t xml:space="preserve"> </w:t>
      </w:r>
      <w:r>
        <w:rPr>
          <w:sz w:val="28"/>
        </w:rPr>
        <w:t>IV):</w:t>
      </w:r>
    </w:p>
    <w:p w14:paraId="4907F937" w14:textId="77777777" w:rsidR="00B27BF1" w:rsidRDefault="00B27BF1">
      <w:pPr>
        <w:pStyle w:val="a5"/>
        <w:numPr>
          <w:ilvl w:val="0"/>
          <w:numId w:val="28"/>
        </w:numPr>
        <w:tabs>
          <w:tab w:val="left" w:pos="1356"/>
        </w:tabs>
        <w:ind w:left="1355"/>
        <w:rPr>
          <w:sz w:val="28"/>
        </w:rPr>
      </w:pPr>
      <w:r>
        <w:rPr>
          <w:sz w:val="28"/>
        </w:rPr>
        <w:t>свобода выбора образовательных программ и режима их</w:t>
      </w:r>
      <w:r>
        <w:rPr>
          <w:spacing w:val="-14"/>
          <w:sz w:val="28"/>
        </w:rPr>
        <w:t xml:space="preserve"> </w:t>
      </w:r>
      <w:r>
        <w:rPr>
          <w:sz w:val="28"/>
        </w:rPr>
        <w:t>освоения;</w:t>
      </w:r>
    </w:p>
    <w:p w14:paraId="51F08793" w14:textId="77777777" w:rsidR="00B27BF1" w:rsidRDefault="00B27BF1">
      <w:pPr>
        <w:pStyle w:val="a5"/>
        <w:numPr>
          <w:ilvl w:val="0"/>
          <w:numId w:val="28"/>
        </w:numPr>
        <w:tabs>
          <w:tab w:val="left" w:pos="1356"/>
        </w:tabs>
        <w:ind w:right="271" w:firstLine="707"/>
        <w:rPr>
          <w:sz w:val="28"/>
        </w:rPr>
      </w:pPr>
      <w:r>
        <w:rPr>
          <w:sz w:val="28"/>
        </w:rPr>
        <w:t>соответствие образовательных программ и форм дополнительного образования возрастным и индивидуальным особенностям</w:t>
      </w:r>
      <w:r>
        <w:rPr>
          <w:spacing w:val="-13"/>
          <w:sz w:val="28"/>
        </w:rPr>
        <w:t xml:space="preserve"> </w:t>
      </w:r>
      <w:r>
        <w:rPr>
          <w:sz w:val="28"/>
        </w:rPr>
        <w:t>детей;</w:t>
      </w:r>
    </w:p>
    <w:p w14:paraId="138DEF04" w14:textId="77777777" w:rsidR="00B27BF1" w:rsidRDefault="00B27BF1">
      <w:pPr>
        <w:jc w:val="both"/>
        <w:rPr>
          <w:sz w:val="28"/>
        </w:rPr>
        <w:sectPr w:rsidR="00B27BF1">
          <w:pgSz w:w="11910" w:h="16840"/>
          <w:pgMar w:top="1040" w:right="580" w:bottom="1180" w:left="1340" w:header="0" w:footer="901" w:gutter="0"/>
          <w:cols w:space="720"/>
        </w:sectPr>
      </w:pPr>
    </w:p>
    <w:p w14:paraId="47173369" w14:textId="77777777" w:rsidR="00B27BF1" w:rsidRDefault="00B27BF1">
      <w:pPr>
        <w:pStyle w:val="a5"/>
        <w:numPr>
          <w:ilvl w:val="0"/>
          <w:numId w:val="28"/>
        </w:numPr>
        <w:tabs>
          <w:tab w:val="left" w:pos="1356"/>
        </w:tabs>
        <w:spacing w:before="86"/>
        <w:ind w:left="1355"/>
        <w:jc w:val="left"/>
        <w:rPr>
          <w:sz w:val="28"/>
        </w:rPr>
      </w:pPr>
      <w:r>
        <w:rPr>
          <w:sz w:val="28"/>
        </w:rPr>
        <w:lastRenderedPageBreak/>
        <w:t>вариативность, гибкость и мобильность образовательных</w:t>
      </w:r>
      <w:r>
        <w:rPr>
          <w:spacing w:val="-22"/>
          <w:sz w:val="28"/>
        </w:rPr>
        <w:t xml:space="preserve"> </w:t>
      </w:r>
      <w:r>
        <w:rPr>
          <w:sz w:val="28"/>
        </w:rPr>
        <w:t>программ;</w:t>
      </w:r>
    </w:p>
    <w:p w14:paraId="601C1D82" w14:textId="77777777" w:rsidR="00B27BF1" w:rsidRDefault="00B27BF1">
      <w:pPr>
        <w:pStyle w:val="a5"/>
        <w:numPr>
          <w:ilvl w:val="0"/>
          <w:numId w:val="28"/>
        </w:numPr>
        <w:tabs>
          <w:tab w:val="left" w:pos="1356"/>
        </w:tabs>
        <w:ind w:left="1355"/>
        <w:jc w:val="left"/>
        <w:rPr>
          <w:sz w:val="28"/>
        </w:rPr>
      </w:pPr>
      <w:r>
        <w:rPr>
          <w:sz w:val="28"/>
        </w:rPr>
        <w:t>разноуровневость (ступенчатость) образовательных</w:t>
      </w:r>
      <w:r>
        <w:rPr>
          <w:spacing w:val="-10"/>
          <w:sz w:val="28"/>
        </w:rPr>
        <w:t xml:space="preserve"> </w:t>
      </w:r>
      <w:r>
        <w:rPr>
          <w:sz w:val="28"/>
        </w:rPr>
        <w:t>программ;</w:t>
      </w:r>
    </w:p>
    <w:p w14:paraId="31A4E051" w14:textId="77777777" w:rsidR="00B27BF1" w:rsidRDefault="00B27BF1">
      <w:pPr>
        <w:pStyle w:val="a5"/>
        <w:numPr>
          <w:ilvl w:val="0"/>
          <w:numId w:val="28"/>
        </w:numPr>
        <w:tabs>
          <w:tab w:val="left" w:pos="1356"/>
        </w:tabs>
        <w:spacing w:before="1"/>
        <w:ind w:right="269" w:firstLine="707"/>
        <w:jc w:val="left"/>
        <w:rPr>
          <w:sz w:val="28"/>
        </w:rPr>
      </w:pPr>
      <w:r>
        <w:rPr>
          <w:sz w:val="28"/>
        </w:rPr>
        <w:t>модульность содержания образовательных программ, возможность взаимозачета</w:t>
      </w:r>
      <w:r>
        <w:rPr>
          <w:spacing w:val="-4"/>
          <w:sz w:val="28"/>
        </w:rPr>
        <w:t xml:space="preserve"> </w:t>
      </w:r>
      <w:r>
        <w:rPr>
          <w:sz w:val="28"/>
        </w:rPr>
        <w:t>результатов;</w:t>
      </w:r>
    </w:p>
    <w:p w14:paraId="1D3E3FF8" w14:textId="77777777" w:rsidR="00B27BF1" w:rsidRDefault="00B27BF1">
      <w:pPr>
        <w:pStyle w:val="a5"/>
        <w:numPr>
          <w:ilvl w:val="0"/>
          <w:numId w:val="28"/>
        </w:numPr>
        <w:tabs>
          <w:tab w:val="left" w:pos="1356"/>
          <w:tab w:val="left" w:pos="3093"/>
          <w:tab w:val="left" w:pos="3726"/>
          <w:tab w:val="left" w:pos="6077"/>
          <w:tab w:val="left" w:pos="6587"/>
          <w:tab w:val="left" w:pos="8374"/>
        </w:tabs>
        <w:ind w:right="271" w:firstLine="707"/>
        <w:jc w:val="left"/>
        <w:rPr>
          <w:sz w:val="28"/>
        </w:rPr>
      </w:pPr>
      <w:r>
        <w:rPr>
          <w:sz w:val="28"/>
        </w:rPr>
        <w:t>ориентация</w:t>
      </w:r>
      <w:r>
        <w:rPr>
          <w:sz w:val="28"/>
        </w:rPr>
        <w:tab/>
        <w:t>на</w:t>
      </w:r>
      <w:r>
        <w:rPr>
          <w:sz w:val="28"/>
        </w:rPr>
        <w:tab/>
        <w:t>метапредметные</w:t>
      </w:r>
      <w:r>
        <w:rPr>
          <w:sz w:val="28"/>
        </w:rPr>
        <w:tab/>
        <w:t>и</w:t>
      </w:r>
      <w:r>
        <w:rPr>
          <w:sz w:val="28"/>
        </w:rPr>
        <w:tab/>
        <w:t>личностные</w:t>
      </w:r>
      <w:r>
        <w:rPr>
          <w:sz w:val="28"/>
        </w:rPr>
        <w:tab/>
      </w:r>
      <w:r>
        <w:rPr>
          <w:spacing w:val="-3"/>
          <w:sz w:val="28"/>
        </w:rPr>
        <w:t xml:space="preserve">результаты </w:t>
      </w:r>
      <w:r>
        <w:rPr>
          <w:sz w:val="28"/>
        </w:rPr>
        <w:t>образования;</w:t>
      </w:r>
    </w:p>
    <w:p w14:paraId="7828DDF0" w14:textId="77777777" w:rsidR="00B27BF1" w:rsidRDefault="00B27BF1">
      <w:pPr>
        <w:pStyle w:val="a5"/>
        <w:numPr>
          <w:ilvl w:val="0"/>
          <w:numId w:val="28"/>
        </w:numPr>
        <w:tabs>
          <w:tab w:val="left" w:pos="1356"/>
        </w:tabs>
        <w:spacing w:line="342" w:lineRule="exact"/>
        <w:ind w:left="1355"/>
        <w:jc w:val="left"/>
        <w:rPr>
          <w:sz w:val="28"/>
        </w:rPr>
      </w:pPr>
      <w:r>
        <w:rPr>
          <w:sz w:val="28"/>
        </w:rPr>
        <w:t>творческий и продуктивный характер образовательных</w:t>
      </w:r>
      <w:r>
        <w:rPr>
          <w:spacing w:val="-7"/>
          <w:sz w:val="28"/>
        </w:rPr>
        <w:t xml:space="preserve"> </w:t>
      </w:r>
      <w:r>
        <w:rPr>
          <w:sz w:val="28"/>
        </w:rPr>
        <w:t>программ;</w:t>
      </w:r>
    </w:p>
    <w:p w14:paraId="52D74004" w14:textId="77777777" w:rsidR="00B27BF1" w:rsidRDefault="00B27BF1">
      <w:pPr>
        <w:pStyle w:val="a5"/>
        <w:numPr>
          <w:ilvl w:val="0"/>
          <w:numId w:val="28"/>
        </w:numPr>
        <w:tabs>
          <w:tab w:val="left" w:pos="1356"/>
        </w:tabs>
        <w:spacing w:line="342" w:lineRule="exact"/>
        <w:ind w:left="1355"/>
        <w:jc w:val="left"/>
        <w:rPr>
          <w:sz w:val="28"/>
        </w:rPr>
      </w:pPr>
      <w:r>
        <w:rPr>
          <w:sz w:val="28"/>
        </w:rPr>
        <w:t>открытый и сетевой характер</w:t>
      </w:r>
      <w:r>
        <w:rPr>
          <w:spacing w:val="-5"/>
          <w:sz w:val="28"/>
        </w:rPr>
        <w:t xml:space="preserve"> </w:t>
      </w:r>
      <w:r>
        <w:rPr>
          <w:sz w:val="28"/>
        </w:rPr>
        <w:t>реализации.</w:t>
      </w:r>
    </w:p>
    <w:p w14:paraId="26BFAECC" w14:textId="77777777" w:rsidR="00B27BF1" w:rsidRDefault="00B27BF1">
      <w:pPr>
        <w:spacing w:before="191" w:line="237" w:lineRule="auto"/>
        <w:ind w:left="362" w:right="266" w:firstLine="707"/>
        <w:jc w:val="both"/>
        <w:rPr>
          <w:sz w:val="28"/>
        </w:rPr>
      </w:pPr>
      <w:r>
        <w:rPr>
          <w:b/>
          <w:sz w:val="28"/>
        </w:rPr>
        <w:t xml:space="preserve">Дополнительная общеобразовательная общеразвивающая программа </w:t>
      </w:r>
      <w:r>
        <w:rPr>
          <w:sz w:val="28"/>
        </w:rPr>
        <w:t>является локальным нормативным документом, поэтому она должна пройти проверку и утверждение в определенном порядке:</w:t>
      </w:r>
    </w:p>
    <w:p w14:paraId="22A19DAE" w14:textId="122327C0" w:rsidR="00B27BF1" w:rsidRDefault="00B27BF1">
      <w:pPr>
        <w:pStyle w:val="a5"/>
        <w:numPr>
          <w:ilvl w:val="0"/>
          <w:numId w:val="27"/>
        </w:numPr>
        <w:tabs>
          <w:tab w:val="left" w:pos="1495"/>
        </w:tabs>
        <w:spacing w:before="1"/>
        <w:ind w:right="267" w:firstLine="707"/>
        <w:rPr>
          <w:sz w:val="28"/>
        </w:rPr>
      </w:pPr>
      <w:r>
        <w:rPr>
          <w:sz w:val="28"/>
        </w:rPr>
        <w:t xml:space="preserve">Внутренняя экспертиза </w:t>
      </w:r>
      <w:r w:rsidR="008B1DBC">
        <w:rPr>
          <w:sz w:val="28"/>
        </w:rPr>
        <w:t>— это</w:t>
      </w:r>
      <w:r>
        <w:rPr>
          <w:sz w:val="28"/>
        </w:rPr>
        <w:t xml:space="preserve"> анализ качества документа, его соответствия уставу образовательного учреждения, действующим нормативно-правовым документам и требованиям к содержанию дополнительного образования детей. По итогам обсуждения на образовательную программу составляется рецензия внутренней</w:t>
      </w:r>
      <w:r>
        <w:rPr>
          <w:spacing w:val="-23"/>
          <w:sz w:val="28"/>
        </w:rPr>
        <w:t xml:space="preserve"> </w:t>
      </w:r>
      <w:r>
        <w:rPr>
          <w:sz w:val="28"/>
        </w:rPr>
        <w:t>экспертизы.</w:t>
      </w:r>
    </w:p>
    <w:p w14:paraId="2D2AE052" w14:textId="77777777" w:rsidR="00B27BF1" w:rsidRDefault="00B27BF1">
      <w:pPr>
        <w:pStyle w:val="a5"/>
        <w:numPr>
          <w:ilvl w:val="0"/>
          <w:numId w:val="27"/>
        </w:numPr>
        <w:tabs>
          <w:tab w:val="left" w:pos="1356"/>
        </w:tabs>
        <w:spacing w:before="1"/>
        <w:ind w:right="263" w:firstLine="707"/>
        <w:rPr>
          <w:sz w:val="28"/>
        </w:rPr>
      </w:pPr>
      <w:r>
        <w:rPr>
          <w:sz w:val="28"/>
        </w:rPr>
        <w:t>Внешняя экспертиза программы проводится специалистами в данной области деятельности через независимую оценку качества образования по реализации образовательных программ дополнительного образования детей. По результатам данной экспертизы может составляться рецензия, подтверждающая соответствие содержания и методики профильной подготовки детей современным требованиям в данной области</w:t>
      </w:r>
      <w:r>
        <w:rPr>
          <w:spacing w:val="-30"/>
          <w:sz w:val="28"/>
        </w:rPr>
        <w:t xml:space="preserve"> </w:t>
      </w:r>
      <w:r>
        <w:rPr>
          <w:sz w:val="28"/>
        </w:rPr>
        <w:t>деятельности.</w:t>
      </w:r>
    </w:p>
    <w:p w14:paraId="60EC87E6" w14:textId="77777777" w:rsidR="00B27BF1" w:rsidRDefault="00B27BF1">
      <w:pPr>
        <w:pStyle w:val="a5"/>
        <w:numPr>
          <w:ilvl w:val="0"/>
          <w:numId w:val="27"/>
        </w:numPr>
        <w:tabs>
          <w:tab w:val="left" w:pos="1704"/>
        </w:tabs>
        <w:ind w:right="267" w:firstLine="707"/>
        <w:rPr>
          <w:sz w:val="28"/>
        </w:rPr>
      </w:pPr>
      <w:r>
        <w:rPr>
          <w:sz w:val="28"/>
        </w:rPr>
        <w:t>Обсуждение образовательной программы на заседании педагогического совета (методического совета) образовательной</w:t>
      </w:r>
      <w:r>
        <w:rPr>
          <w:spacing w:val="-12"/>
          <w:sz w:val="28"/>
        </w:rPr>
        <w:t xml:space="preserve"> </w:t>
      </w:r>
      <w:r>
        <w:rPr>
          <w:sz w:val="28"/>
        </w:rPr>
        <w:t>организации</w:t>
      </w:r>
    </w:p>
    <w:p w14:paraId="6D2661C9" w14:textId="77777777" w:rsidR="00B27BF1" w:rsidRDefault="00B27BF1">
      <w:pPr>
        <w:pStyle w:val="a5"/>
        <w:numPr>
          <w:ilvl w:val="0"/>
          <w:numId w:val="26"/>
        </w:numPr>
        <w:tabs>
          <w:tab w:val="left" w:pos="749"/>
        </w:tabs>
        <w:ind w:right="265" w:firstLine="0"/>
        <w:rPr>
          <w:sz w:val="28"/>
        </w:rPr>
      </w:pPr>
      <w:r>
        <w:rPr>
          <w:sz w:val="28"/>
        </w:rPr>
        <w:t>органа, полномочного по уставу рекомендовать к утверждению нормативные документы, регламентирующие образовательную</w:t>
      </w:r>
      <w:r>
        <w:rPr>
          <w:spacing w:val="-15"/>
          <w:sz w:val="28"/>
        </w:rPr>
        <w:t xml:space="preserve"> </w:t>
      </w:r>
      <w:r>
        <w:rPr>
          <w:sz w:val="28"/>
        </w:rPr>
        <w:t>деятельность.</w:t>
      </w:r>
    </w:p>
    <w:p w14:paraId="7482570D" w14:textId="77777777" w:rsidR="00B27BF1" w:rsidRDefault="00B27BF1">
      <w:pPr>
        <w:pStyle w:val="a5"/>
        <w:numPr>
          <w:ilvl w:val="0"/>
          <w:numId w:val="27"/>
        </w:numPr>
        <w:tabs>
          <w:tab w:val="left" w:pos="1574"/>
        </w:tabs>
        <w:ind w:right="263" w:firstLine="707"/>
        <w:rPr>
          <w:sz w:val="28"/>
        </w:rPr>
      </w:pPr>
      <w:r>
        <w:rPr>
          <w:sz w:val="28"/>
        </w:rPr>
        <w:t>Решение о рекомендации образовательной программы к утверждению обязательно заносится в протокол педагогического совета (методического</w:t>
      </w:r>
      <w:r>
        <w:rPr>
          <w:spacing w:val="-1"/>
          <w:sz w:val="28"/>
        </w:rPr>
        <w:t xml:space="preserve"> </w:t>
      </w:r>
      <w:r>
        <w:rPr>
          <w:sz w:val="28"/>
        </w:rPr>
        <w:t>совета).</w:t>
      </w:r>
    </w:p>
    <w:p w14:paraId="47527174" w14:textId="77777777" w:rsidR="00B27BF1" w:rsidRDefault="00B27BF1">
      <w:pPr>
        <w:pStyle w:val="a5"/>
        <w:numPr>
          <w:ilvl w:val="0"/>
          <w:numId w:val="27"/>
        </w:numPr>
        <w:tabs>
          <w:tab w:val="left" w:pos="1571"/>
        </w:tabs>
        <w:ind w:right="262" w:firstLine="707"/>
        <w:rPr>
          <w:sz w:val="28"/>
        </w:rPr>
      </w:pPr>
      <w:r>
        <w:rPr>
          <w:sz w:val="28"/>
        </w:rPr>
        <w:t>Утверждение образовательной программы осуществляется в соответствии с локальным нормативным актом образовательной организации, регламентирующим утверждение программ. После утверждения дополнительная общеобразовательная программа считается полноценным нормативно-правовым документом образовательной организации, на реализацию этой программы выделяется</w:t>
      </w:r>
      <w:r>
        <w:rPr>
          <w:spacing w:val="-18"/>
          <w:sz w:val="28"/>
        </w:rPr>
        <w:t xml:space="preserve"> </w:t>
      </w:r>
      <w:r>
        <w:rPr>
          <w:sz w:val="28"/>
        </w:rPr>
        <w:t>финансирование.</w:t>
      </w:r>
    </w:p>
    <w:p w14:paraId="40D73FFD" w14:textId="77777777" w:rsidR="00B27BF1" w:rsidRDefault="00B27BF1">
      <w:pPr>
        <w:pStyle w:val="a3"/>
        <w:spacing w:before="1"/>
        <w:ind w:right="266" w:firstLine="707"/>
      </w:pPr>
      <w:r>
        <w:t>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о материально-техническом</w:t>
      </w:r>
      <w:r>
        <w:rPr>
          <w:spacing w:val="65"/>
        </w:rPr>
        <w:t xml:space="preserve"> </w:t>
      </w:r>
      <w:r>
        <w:t>обеспечении</w:t>
      </w:r>
    </w:p>
    <w:p w14:paraId="1CBEA661" w14:textId="77777777" w:rsidR="00B27BF1" w:rsidRDefault="00B27BF1">
      <w:pPr>
        <w:sectPr w:rsidR="00B27BF1">
          <w:pgSz w:w="11910" w:h="16840"/>
          <w:pgMar w:top="1020" w:right="580" w:bottom="1140" w:left="1340" w:header="0" w:footer="901" w:gutter="0"/>
          <w:cols w:space="720"/>
        </w:sectPr>
      </w:pPr>
    </w:p>
    <w:p w14:paraId="59018611" w14:textId="77777777" w:rsidR="00B27BF1" w:rsidRDefault="00B27BF1">
      <w:pPr>
        <w:tabs>
          <w:tab w:val="left" w:pos="2613"/>
          <w:tab w:val="left" w:pos="4459"/>
          <w:tab w:val="left" w:pos="5157"/>
          <w:tab w:val="left" w:pos="6088"/>
          <w:tab w:val="left" w:pos="7079"/>
          <w:tab w:val="left" w:pos="7740"/>
          <w:tab w:val="left" w:pos="8504"/>
          <w:tab w:val="left" w:pos="9075"/>
        </w:tabs>
        <w:spacing w:before="67" w:line="242" w:lineRule="auto"/>
        <w:ind w:left="362" w:right="263"/>
        <w:rPr>
          <w:sz w:val="28"/>
        </w:rPr>
      </w:pPr>
      <w:r>
        <w:rPr>
          <w:sz w:val="28"/>
        </w:rPr>
        <w:lastRenderedPageBreak/>
        <w:t>образовательной</w:t>
      </w:r>
      <w:r>
        <w:rPr>
          <w:sz w:val="28"/>
        </w:rPr>
        <w:tab/>
        <w:t>деятельности</w:t>
      </w:r>
      <w:r>
        <w:rPr>
          <w:sz w:val="28"/>
        </w:rPr>
        <w:tab/>
      </w:r>
      <w:r>
        <w:rPr>
          <w:i/>
          <w:sz w:val="28"/>
        </w:rPr>
        <w:t>(ФЗ</w:t>
      </w:r>
      <w:r>
        <w:rPr>
          <w:i/>
          <w:sz w:val="28"/>
        </w:rPr>
        <w:tab/>
        <w:t>№273</w:t>
      </w:r>
      <w:r>
        <w:rPr>
          <w:i/>
          <w:sz w:val="28"/>
        </w:rPr>
        <w:tab/>
        <w:t>ст.29,</w:t>
      </w:r>
      <w:r>
        <w:rPr>
          <w:i/>
          <w:sz w:val="28"/>
        </w:rPr>
        <w:tab/>
        <w:t>п.1,</w:t>
      </w:r>
      <w:r>
        <w:rPr>
          <w:i/>
          <w:sz w:val="28"/>
        </w:rPr>
        <w:tab/>
        <w:t>п.2).</w:t>
      </w:r>
      <w:r>
        <w:rPr>
          <w:i/>
          <w:sz w:val="28"/>
        </w:rPr>
        <w:tab/>
      </w:r>
      <w:r>
        <w:rPr>
          <w:sz w:val="28"/>
        </w:rPr>
        <w:t>На</w:t>
      </w:r>
      <w:r>
        <w:rPr>
          <w:sz w:val="28"/>
        </w:rPr>
        <w:tab/>
      </w:r>
      <w:r>
        <w:rPr>
          <w:spacing w:val="-5"/>
          <w:sz w:val="28"/>
        </w:rPr>
        <w:t xml:space="preserve">сайте </w:t>
      </w:r>
      <w:r>
        <w:rPr>
          <w:sz w:val="28"/>
        </w:rPr>
        <w:t>организации размещается аннотация программы и ее</w:t>
      </w:r>
      <w:r>
        <w:rPr>
          <w:spacing w:val="-8"/>
          <w:sz w:val="28"/>
        </w:rPr>
        <w:t xml:space="preserve"> </w:t>
      </w:r>
      <w:r>
        <w:rPr>
          <w:sz w:val="28"/>
        </w:rPr>
        <w:t>копия.</w:t>
      </w:r>
    </w:p>
    <w:p w14:paraId="2A81282C" w14:textId="77777777" w:rsidR="00B27BF1" w:rsidRDefault="00B27BF1">
      <w:pPr>
        <w:pStyle w:val="a3"/>
        <w:spacing w:before="7"/>
        <w:ind w:left="0"/>
        <w:jc w:val="left"/>
        <w:rPr>
          <w:sz w:val="27"/>
        </w:rPr>
      </w:pPr>
    </w:p>
    <w:p w14:paraId="37EEEC56" w14:textId="77777777" w:rsidR="00B27BF1" w:rsidRDefault="00B27BF1">
      <w:pPr>
        <w:ind w:left="362" w:right="264" w:firstLine="707"/>
        <w:jc w:val="both"/>
        <w:rPr>
          <w:i/>
          <w:sz w:val="28"/>
        </w:rPr>
      </w:pPr>
      <w:r>
        <w:rPr>
          <w:sz w:val="28"/>
        </w:rPr>
        <w:t xml:space="preserve">Организации, осуществляющие образовательную деятельность, реализуют </w:t>
      </w:r>
      <w:r>
        <w:rPr>
          <w:b/>
          <w:sz w:val="28"/>
        </w:rPr>
        <w:t xml:space="preserve">дополнительные общеобразовательные программы </w:t>
      </w:r>
      <w:r>
        <w:rPr>
          <w:sz w:val="28"/>
        </w:rPr>
        <w:t xml:space="preserve">в течение всего календарного года, включая каникулярное время </w:t>
      </w:r>
      <w:r>
        <w:rPr>
          <w:i/>
          <w:sz w:val="28"/>
        </w:rPr>
        <w:t>(Порядок п.6).</w:t>
      </w:r>
    </w:p>
    <w:p w14:paraId="63ED7C9A" w14:textId="77777777" w:rsidR="00B27BF1" w:rsidRDefault="00B27BF1">
      <w:pPr>
        <w:ind w:left="362" w:right="264" w:firstLine="707"/>
        <w:jc w:val="both"/>
        <w:rPr>
          <w:i/>
          <w:sz w:val="28"/>
        </w:rPr>
      </w:pPr>
      <w:r>
        <w:rPr>
          <w:sz w:val="28"/>
        </w:rPr>
        <w:t xml:space="preserve">Использование при реализации </w:t>
      </w:r>
      <w:r>
        <w:rPr>
          <w:b/>
          <w:sz w:val="28"/>
        </w:rPr>
        <w:t xml:space="preserve">образовательных программ </w:t>
      </w:r>
      <w:r>
        <w:rPr>
          <w:sz w:val="28"/>
        </w:rPr>
        <w:t xml:space="preserve">методов и средств обучения и воспитания, образовательных технологий, наносящих вред физическому или психическому здоровью обучающихся, запрещается </w:t>
      </w:r>
      <w:r>
        <w:rPr>
          <w:i/>
          <w:sz w:val="28"/>
        </w:rPr>
        <w:t>(ФЗ гл.2 ст.13</w:t>
      </w:r>
      <w:r>
        <w:rPr>
          <w:i/>
          <w:spacing w:val="-6"/>
          <w:sz w:val="28"/>
        </w:rPr>
        <w:t xml:space="preserve"> </w:t>
      </w:r>
      <w:r>
        <w:rPr>
          <w:i/>
          <w:sz w:val="28"/>
        </w:rPr>
        <w:t>п.9).</w:t>
      </w:r>
    </w:p>
    <w:p w14:paraId="28D20639" w14:textId="77777777" w:rsidR="00B27BF1" w:rsidRDefault="00B27BF1">
      <w:pPr>
        <w:pStyle w:val="a3"/>
        <w:ind w:right="265" w:firstLine="707"/>
        <w:rPr>
          <w:i/>
        </w:rPr>
      </w:pPr>
      <w:r>
        <w:t xml:space="preserve">При реализации </w:t>
      </w:r>
      <w:r>
        <w:rPr>
          <w:b/>
        </w:rPr>
        <w:t xml:space="preserve">образовательных программ </w:t>
      </w:r>
      <w:r>
        <w:t xml:space="preserve">используются различные образовательные технологии, в том числе дистанционные образовательные технологии, электронное обучение с учетом требований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утвержденного приказом Министерства образования и науки РФ от 23.08.2017 г. № 816 </w:t>
      </w:r>
      <w:r>
        <w:rPr>
          <w:i/>
        </w:rPr>
        <w:t>(ФЗ гл.2 ст.13 п.2; Порядок</w:t>
      </w:r>
      <w:r>
        <w:rPr>
          <w:i/>
          <w:spacing w:val="-4"/>
        </w:rPr>
        <w:t xml:space="preserve"> </w:t>
      </w:r>
      <w:r>
        <w:rPr>
          <w:i/>
        </w:rPr>
        <w:t>п.10).</w:t>
      </w:r>
    </w:p>
    <w:p w14:paraId="1C45903A" w14:textId="77777777" w:rsidR="00B27BF1" w:rsidRDefault="00B27BF1">
      <w:pPr>
        <w:pStyle w:val="a3"/>
        <w:ind w:right="266" w:firstLine="707"/>
        <w:rPr>
          <w:i/>
        </w:rPr>
      </w:pPr>
      <w:r>
        <w:t xml:space="preserve">При реализации </w:t>
      </w:r>
      <w:r>
        <w:rPr>
          <w:b/>
        </w:rPr>
        <w:t xml:space="preserve">образовательных программ </w:t>
      </w:r>
      <w:r>
        <w:t xml:space="preserve">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w:t>
      </w:r>
      <w:r>
        <w:rPr>
          <w:i/>
        </w:rPr>
        <w:t>(ФЗ гл.2 ст.13 п.3).</w:t>
      </w:r>
    </w:p>
    <w:p w14:paraId="33BABA8B" w14:textId="77777777" w:rsidR="00B27BF1" w:rsidRDefault="00B27BF1">
      <w:pPr>
        <w:ind w:left="362" w:right="266" w:firstLine="707"/>
        <w:jc w:val="both"/>
        <w:rPr>
          <w:sz w:val="28"/>
        </w:rPr>
      </w:pPr>
      <w:r>
        <w:rPr>
          <w:b/>
          <w:sz w:val="28"/>
        </w:rPr>
        <w:t xml:space="preserve">Образовательные программы </w:t>
      </w:r>
      <w:r>
        <w:rPr>
          <w:sz w:val="28"/>
        </w:rPr>
        <w:t>реализуются организацией, осуществляющей образовательную деятельность, как самостоятельно, так и посредством сетевых форм их реализации (</w:t>
      </w:r>
      <w:r>
        <w:rPr>
          <w:i/>
          <w:sz w:val="28"/>
        </w:rPr>
        <w:t>ФЗ гл.2 ст.13 п.1)</w:t>
      </w:r>
      <w:r>
        <w:rPr>
          <w:sz w:val="28"/>
        </w:rPr>
        <w:t>.</w:t>
      </w:r>
    </w:p>
    <w:p w14:paraId="1D932630" w14:textId="77777777" w:rsidR="00B27BF1" w:rsidRDefault="00B27BF1">
      <w:pPr>
        <w:spacing w:before="1"/>
        <w:ind w:left="362" w:right="263" w:firstLine="707"/>
        <w:jc w:val="both"/>
        <w:rPr>
          <w:i/>
          <w:sz w:val="28"/>
        </w:rPr>
      </w:pPr>
      <w:r>
        <w:rPr>
          <w:b/>
          <w:sz w:val="28"/>
        </w:rPr>
        <w:t xml:space="preserve">Сетевая форма реализации образовательных программ </w:t>
      </w:r>
      <w:r>
        <w:rPr>
          <w:sz w:val="28"/>
        </w:rPr>
        <w:t>(далее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w:t>
      </w:r>
      <w:r>
        <w:rPr>
          <w:i/>
          <w:sz w:val="28"/>
        </w:rPr>
        <w:t>ФЗ гл.2 ст.15).</w:t>
      </w:r>
    </w:p>
    <w:p w14:paraId="312CC20D" w14:textId="77777777" w:rsidR="00B27BF1" w:rsidRDefault="00B27BF1">
      <w:pPr>
        <w:spacing w:before="3"/>
        <w:ind w:left="362" w:right="265" w:firstLine="707"/>
        <w:jc w:val="both"/>
        <w:rPr>
          <w:sz w:val="28"/>
        </w:rPr>
      </w:pPr>
      <w:r>
        <w:rPr>
          <w:b/>
          <w:sz w:val="28"/>
        </w:rPr>
        <w:t xml:space="preserve">Дополнительные общеобразовательные программы для детей </w:t>
      </w:r>
      <w:r>
        <w:rPr>
          <w:sz w:val="28"/>
        </w:rPr>
        <w:t xml:space="preserve">должны учитывать возрастные и индивидуальные особенности детей </w:t>
      </w:r>
      <w:r>
        <w:rPr>
          <w:i/>
          <w:sz w:val="28"/>
        </w:rPr>
        <w:t>(ФЗ гл.10 ст.25 п.1),</w:t>
      </w:r>
      <w:r>
        <w:rPr>
          <w:sz w:val="28"/>
        </w:rPr>
        <w:t xml:space="preserve">но при этом к освоению образовательного содержания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r>
        <w:rPr>
          <w:i/>
          <w:sz w:val="28"/>
        </w:rPr>
        <w:t>(ФЗ ст.75, п.3)</w:t>
      </w:r>
      <w:r>
        <w:rPr>
          <w:sz w:val="28"/>
        </w:rPr>
        <w:t>.</w:t>
      </w:r>
    </w:p>
    <w:p w14:paraId="1D1D328F" w14:textId="77777777" w:rsidR="00B27BF1" w:rsidRDefault="00B27BF1">
      <w:pPr>
        <w:pStyle w:val="a3"/>
        <w:ind w:right="266" w:firstLine="707"/>
      </w:pPr>
      <w:r>
        <w:t xml:space="preserve">Обучение в организациях, осуществляющих образовательную деятельность, осуществляется в очной, очно-заочной или заочной форме. Допускается сочетание различных форм </w:t>
      </w:r>
      <w:r>
        <w:rPr>
          <w:i/>
        </w:rPr>
        <w:t>(ФЗ ст.17, п.2,4)</w:t>
      </w:r>
      <w:r>
        <w:t>.</w:t>
      </w:r>
    </w:p>
    <w:p w14:paraId="04295685" w14:textId="77777777" w:rsidR="00B27BF1" w:rsidRDefault="00B27BF1">
      <w:pPr>
        <w:pStyle w:val="a3"/>
        <w:ind w:right="269" w:firstLine="707"/>
      </w:pPr>
      <w:r>
        <w:t>Организации, осуществляющие образовательную деятельность, организуют образовательный процесс в соответствии с индивидуальными учебными планами в объединениях по интересам, сформированных в группы</w:t>
      </w:r>
    </w:p>
    <w:p w14:paraId="40E8D321" w14:textId="77777777" w:rsidR="00B27BF1" w:rsidRDefault="00B27BF1">
      <w:pPr>
        <w:sectPr w:rsidR="00B27BF1">
          <w:pgSz w:w="11910" w:h="16840"/>
          <w:pgMar w:top="1040" w:right="580" w:bottom="1180" w:left="1340" w:header="0" w:footer="901" w:gutter="0"/>
          <w:cols w:space="720"/>
        </w:sectPr>
      </w:pPr>
    </w:p>
    <w:p w14:paraId="3EF87646" w14:textId="77777777" w:rsidR="00B27BF1" w:rsidRDefault="00B27BF1">
      <w:pPr>
        <w:pStyle w:val="a3"/>
        <w:spacing w:before="67"/>
        <w:ind w:right="263"/>
        <w:rPr>
          <w:i/>
        </w:rPr>
      </w:pPr>
      <w:r>
        <w:lastRenderedPageBreak/>
        <w:t xml:space="preserve">обучающихся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мастерские, школы) (далее - объединения), а также индивидуально </w:t>
      </w:r>
      <w:r>
        <w:rPr>
          <w:i/>
        </w:rPr>
        <w:t>(Порядок, п.7).</w:t>
      </w:r>
    </w:p>
    <w:p w14:paraId="5CDE3ABD" w14:textId="77777777" w:rsidR="00B27BF1" w:rsidRDefault="00B27BF1">
      <w:pPr>
        <w:pStyle w:val="a3"/>
        <w:spacing w:before="1"/>
        <w:ind w:right="264" w:firstLine="707"/>
      </w:pPr>
      <w:r>
        <w:t xml:space="preserve">Количество обучающихся в объединении, их возрастные категории, а также продолжительность и периодичность занятий зависят от направленности программы и индивидуальных особенностей обучающихся, что определяется локальным нормативным актом образовательной организации, осуществляющей образовательную деятельность. Каждый обучающийся имеет право заниматься в нескольких объединениях, переходить в процессе обучения из одного объединения в другое. </w:t>
      </w:r>
      <w:r>
        <w:rPr>
          <w:i/>
        </w:rPr>
        <w:t>(Порядок, п.9</w:t>
      </w:r>
      <w:r>
        <w:t xml:space="preserve">). Численный состав объединения может быть уменьшен при включении в него обучающихся с ОВЗ и (или) детей-инвалидов, инвалидов. Численность обучающихся с ОВЗ, детей инвалидов и инвалидов в учебной группе устанавливается до 15 человек </w:t>
      </w:r>
      <w:r>
        <w:rPr>
          <w:i/>
        </w:rPr>
        <w:t>(Порядок, п.21</w:t>
      </w:r>
      <w:r>
        <w:t>).</w:t>
      </w:r>
    </w:p>
    <w:p w14:paraId="5480404C" w14:textId="77777777" w:rsidR="00B27BF1" w:rsidRDefault="00B27BF1">
      <w:pPr>
        <w:pStyle w:val="a3"/>
        <w:spacing w:before="1"/>
        <w:ind w:right="272" w:firstLine="707"/>
      </w:pPr>
      <w:r>
        <w:t xml:space="preserve">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(законные представители) без включения в основной состав </w:t>
      </w:r>
      <w:r>
        <w:rPr>
          <w:i/>
        </w:rPr>
        <w:t>(Порядок, п.16</w:t>
      </w:r>
      <w:r>
        <w:t>).</w:t>
      </w:r>
    </w:p>
    <w:p w14:paraId="572F8311" w14:textId="77777777" w:rsidR="00B27BF1" w:rsidRDefault="00B27BF1">
      <w:pPr>
        <w:pStyle w:val="a3"/>
        <w:spacing w:before="1"/>
        <w:ind w:right="265" w:firstLine="707"/>
      </w:pPr>
      <w:r>
        <w:t>Обучающиеся могут осваивать как всю ДООП в целом, так и отдельные ее части (</w:t>
      </w:r>
      <w:r>
        <w:rPr>
          <w:i/>
        </w:rPr>
        <w:t xml:space="preserve">ФЗ ст.54 п.2), </w:t>
      </w:r>
      <w:r>
        <w:t>то есть обучаться по индивидуальному учебному плану в пределах осваиваемой образовательной</w:t>
      </w:r>
      <w:r>
        <w:rPr>
          <w:spacing w:val="35"/>
        </w:rPr>
        <w:t xml:space="preserve"> </w:t>
      </w:r>
      <w:r>
        <w:t>программы.</w:t>
      </w:r>
    </w:p>
    <w:p w14:paraId="54C40CC0" w14:textId="77777777" w:rsidR="00B27BF1" w:rsidRDefault="00B27BF1">
      <w:pPr>
        <w:pStyle w:val="a3"/>
        <w:ind w:right="268"/>
        <w:rPr>
          <w:i/>
        </w:rPr>
      </w:pPr>
      <w:r>
        <w:t xml:space="preserve">«Индивидуальный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w:t>
      </w:r>
      <w:r>
        <w:rPr>
          <w:i/>
        </w:rPr>
        <w:t>(ФЗ ст.2 п.23)</w:t>
      </w:r>
      <w:r>
        <w:t xml:space="preserve">. Возможность обучения по индивидуальному учебному плану должна учитываться при проектировании учебного плана ДООП. Обучение по индивидуальному учебному плану, в том числе ускоренное обучение, в пределах осваиваемой дополнительной общеобразовательной программы осуществляется в порядке, установленном локальными нормативными актами организации, осуществляющей образовательную деятельность </w:t>
      </w:r>
      <w:r>
        <w:rPr>
          <w:i/>
        </w:rPr>
        <w:t>(Порядок, п.8).</w:t>
      </w:r>
    </w:p>
    <w:p w14:paraId="0029F8F9" w14:textId="77777777" w:rsidR="00B27BF1" w:rsidRDefault="00B27BF1">
      <w:pPr>
        <w:pStyle w:val="a3"/>
        <w:spacing w:before="1"/>
        <w:ind w:right="269" w:firstLine="707"/>
        <w:rPr>
          <w:i/>
        </w:rPr>
      </w:pPr>
      <w:r>
        <w:t xml:space="preserve">Занятия в объединениях могут проводиться по группам, индивидуально или всем составом объединения </w:t>
      </w:r>
      <w:r>
        <w:rPr>
          <w:i/>
        </w:rPr>
        <w:t>(Порядок, п.9).</w:t>
      </w:r>
    </w:p>
    <w:p w14:paraId="6541060D" w14:textId="77777777" w:rsidR="00B27BF1" w:rsidRDefault="00B27BF1">
      <w:pPr>
        <w:pStyle w:val="a3"/>
        <w:ind w:right="265" w:firstLine="707"/>
      </w:pPr>
      <w:r>
        <w:t xml:space="preserve">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 </w:t>
      </w:r>
      <w:r>
        <w:rPr>
          <w:i/>
        </w:rPr>
        <w:t>(Порядок, п.17)</w:t>
      </w:r>
      <w:r>
        <w:t>.</w:t>
      </w:r>
    </w:p>
    <w:p w14:paraId="0A921744" w14:textId="77777777" w:rsidR="00B27BF1" w:rsidRDefault="00B27BF1">
      <w:pPr>
        <w:pStyle w:val="a3"/>
        <w:ind w:right="264" w:firstLine="707"/>
      </w:pPr>
      <w:r>
        <w:t>Расписание занятий объединения составляется для создания наиболее благоприятного режима труда и отдыха обучающихся организацией, осуществляющей образовательную деятельность, по представлению педагогических работников с учетом пожеланий обучающихся,</w:t>
      </w:r>
      <w:r>
        <w:rPr>
          <w:spacing w:val="64"/>
        </w:rPr>
        <w:t xml:space="preserve"> </w:t>
      </w:r>
      <w:r>
        <w:t>родителей</w:t>
      </w:r>
    </w:p>
    <w:p w14:paraId="219334D7" w14:textId="77777777" w:rsidR="00B27BF1" w:rsidRDefault="00B27BF1">
      <w:pPr>
        <w:sectPr w:rsidR="00B27BF1">
          <w:pgSz w:w="11910" w:h="16840"/>
          <w:pgMar w:top="1040" w:right="580" w:bottom="1180" w:left="1340" w:header="0" w:footer="901" w:gutter="0"/>
          <w:cols w:space="720"/>
        </w:sectPr>
      </w:pPr>
    </w:p>
    <w:p w14:paraId="275EEB3B" w14:textId="77777777" w:rsidR="00B27BF1" w:rsidRDefault="00B27BF1">
      <w:pPr>
        <w:pStyle w:val="a3"/>
        <w:spacing w:before="67" w:line="242" w:lineRule="auto"/>
        <w:ind w:right="273"/>
      </w:pPr>
      <w:r>
        <w:lastRenderedPageBreak/>
        <w:t xml:space="preserve">(законных представителей) несовершеннолетних обучающихся и возрастных особенностей обучающихся </w:t>
      </w:r>
      <w:r>
        <w:rPr>
          <w:i/>
        </w:rPr>
        <w:t>(Порядок, п.13)</w:t>
      </w:r>
      <w:r>
        <w:t>.</w:t>
      </w:r>
    </w:p>
    <w:p w14:paraId="7F730913" w14:textId="77777777" w:rsidR="00B27BF1" w:rsidRDefault="00B27BF1">
      <w:pPr>
        <w:pStyle w:val="a3"/>
        <w:ind w:right="270" w:firstLine="707"/>
      </w:pPr>
      <w:r>
        <w:t xml:space="preserve">При реализации дополнительных общеобразовательных программ организации, осуществляющие образовательную деятельность, могут организовывать и проводить массовые мероприятия, создавать необходимые условия для совместной деятельности обучающихся и родителей (законных представителей) </w:t>
      </w:r>
      <w:r>
        <w:rPr>
          <w:i/>
        </w:rPr>
        <w:t>(Порядок, п.14)</w:t>
      </w:r>
      <w:r>
        <w:t>.</w:t>
      </w:r>
    </w:p>
    <w:p w14:paraId="7B302B83" w14:textId="77777777" w:rsidR="00B27BF1" w:rsidRDefault="00B27BF1">
      <w:pPr>
        <w:pStyle w:val="a3"/>
        <w:ind w:right="269" w:firstLine="707"/>
      </w:pPr>
      <w: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w:t>
      </w:r>
      <w:r>
        <w:rPr>
          <w:i/>
        </w:rPr>
        <w:t>(ФЗ ст.58 п.1)</w:t>
      </w:r>
      <w:r>
        <w:t>.</w:t>
      </w:r>
    </w:p>
    <w:p w14:paraId="02024C7C" w14:textId="77777777" w:rsidR="00B27BF1" w:rsidRDefault="00B27BF1">
      <w:pPr>
        <w:pStyle w:val="a3"/>
        <w:spacing w:line="242" w:lineRule="auto"/>
        <w:ind w:right="268" w:firstLine="770"/>
      </w:pPr>
      <w:r>
        <w:t xml:space="preserve">К компетенции образовательной организации относятся осуществление текущего контроля успеваемости и промежуточной аттестации обучающихся, установление их форм, периодичности и порядка проведения </w:t>
      </w:r>
      <w:r>
        <w:rPr>
          <w:i/>
        </w:rPr>
        <w:t>(ФЗ ст.</w:t>
      </w:r>
      <w:r>
        <w:rPr>
          <w:rFonts w:ascii="Calibri" w:hAnsi="Calibri"/>
          <w:i/>
        </w:rPr>
        <w:t>28</w:t>
      </w:r>
      <w:r>
        <w:rPr>
          <w:rFonts w:ascii="Calibri" w:hAnsi="Calibri"/>
          <w:i/>
          <w:spacing w:val="5"/>
        </w:rPr>
        <w:t xml:space="preserve"> </w:t>
      </w:r>
      <w:r>
        <w:rPr>
          <w:i/>
        </w:rPr>
        <w:t>п.</w:t>
      </w:r>
      <w:r>
        <w:rPr>
          <w:rFonts w:ascii="Calibri" w:hAnsi="Calibri"/>
          <w:i/>
        </w:rPr>
        <w:t>10</w:t>
      </w:r>
      <w:r>
        <w:rPr>
          <w:i/>
        </w:rPr>
        <w:t>)</w:t>
      </w:r>
      <w:r>
        <w:t>.</w:t>
      </w:r>
    </w:p>
    <w:p w14:paraId="2D3CE952" w14:textId="77777777" w:rsidR="00B27BF1" w:rsidRDefault="00B27BF1">
      <w:pPr>
        <w:pStyle w:val="a3"/>
        <w:ind w:right="268" w:firstLine="707"/>
      </w:pPr>
      <w:r>
        <w:t xml:space="preserve">Организации, осуществляющие образовательную деятельность, определяют формы аудиторных занятий, а также формы, порядок и периодичность проведения промежуточной аттестации обучающихся </w:t>
      </w:r>
      <w:r>
        <w:rPr>
          <w:i/>
        </w:rPr>
        <w:t>(Порядок, п.18)</w:t>
      </w:r>
      <w:r>
        <w:t>.</w:t>
      </w:r>
    </w:p>
    <w:p w14:paraId="14CFB214" w14:textId="77777777" w:rsidR="00B27BF1" w:rsidRDefault="00B27BF1">
      <w:pPr>
        <w:pStyle w:val="a3"/>
        <w:tabs>
          <w:tab w:val="left" w:pos="4963"/>
        </w:tabs>
        <w:ind w:right="264" w:firstLine="707"/>
        <w:rPr>
          <w:i/>
        </w:rPr>
      </w:pPr>
      <w: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w:t>
      </w:r>
      <w:r>
        <w:rPr>
          <w:spacing w:val="-2"/>
        </w:rPr>
        <w:t xml:space="preserve"> </w:t>
      </w:r>
      <w:hyperlink r:id="rId13" w:anchor="dst100004">
        <w:r>
          <w:t>(законными</w:t>
        </w:r>
        <w:r>
          <w:tab/>
          <w:t xml:space="preserve">представителями) </w:t>
        </w:r>
      </w:hyperlink>
      <w:r>
        <w:t xml:space="preserve">несовершеннолетних обучающихся </w:t>
      </w:r>
      <w:r>
        <w:rPr>
          <w:i/>
        </w:rPr>
        <w:t>(ФЗ ст.30</w:t>
      </w:r>
      <w:r>
        <w:rPr>
          <w:i/>
          <w:spacing w:val="1"/>
        </w:rPr>
        <w:t xml:space="preserve"> </w:t>
      </w:r>
      <w:r>
        <w:rPr>
          <w:i/>
        </w:rPr>
        <w:t>п.2).</w:t>
      </w:r>
    </w:p>
    <w:p w14:paraId="7EEF7816" w14:textId="77777777" w:rsidR="00B27BF1" w:rsidRDefault="00B27BF1">
      <w:pPr>
        <w:pStyle w:val="a3"/>
        <w:spacing w:line="242" w:lineRule="auto"/>
        <w:ind w:right="267" w:firstLine="707"/>
      </w:pPr>
      <w:r>
        <w:t xml:space="preserve">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 </w:t>
      </w:r>
      <w:r>
        <w:rPr>
          <w:i/>
        </w:rPr>
        <w:t>(ФЗ ст.</w:t>
      </w:r>
      <w:r>
        <w:rPr>
          <w:rFonts w:ascii="Calibri" w:hAnsi="Calibri"/>
          <w:i/>
        </w:rPr>
        <w:t xml:space="preserve">60 </w:t>
      </w:r>
      <w:r>
        <w:rPr>
          <w:i/>
        </w:rPr>
        <w:t>п.</w:t>
      </w:r>
      <w:r>
        <w:rPr>
          <w:rFonts w:ascii="Calibri" w:hAnsi="Calibri"/>
          <w:i/>
        </w:rPr>
        <w:t>15</w:t>
      </w:r>
      <w:r>
        <w:rPr>
          <w:i/>
        </w:rPr>
        <w:t>)</w:t>
      </w:r>
      <w:r>
        <w:t>.</w:t>
      </w:r>
    </w:p>
    <w:p w14:paraId="43DEE77E" w14:textId="77777777" w:rsidR="00B27BF1" w:rsidRDefault="00B27BF1">
      <w:pPr>
        <w:pStyle w:val="a3"/>
        <w:ind w:left="0"/>
        <w:jc w:val="left"/>
        <w:rPr>
          <w:sz w:val="32"/>
        </w:rPr>
      </w:pPr>
    </w:p>
    <w:p w14:paraId="59639E38" w14:textId="77777777" w:rsidR="00B27BF1" w:rsidRDefault="00B27BF1">
      <w:pPr>
        <w:pStyle w:val="a3"/>
        <w:ind w:left="0"/>
        <w:jc w:val="left"/>
        <w:rPr>
          <w:sz w:val="32"/>
        </w:rPr>
      </w:pPr>
    </w:p>
    <w:p w14:paraId="5DB9B531" w14:textId="77777777" w:rsidR="00B27BF1" w:rsidRDefault="00B27BF1">
      <w:pPr>
        <w:pStyle w:val="1"/>
        <w:spacing w:before="222"/>
        <w:ind w:left="2930" w:right="1507" w:hanging="1316"/>
        <w:jc w:val="left"/>
      </w:pPr>
      <w:r>
        <w:t>Структура дополнительной общеобразовательной общеразвивающей программы</w:t>
      </w:r>
    </w:p>
    <w:p w14:paraId="3868F364" w14:textId="77777777" w:rsidR="00B27BF1" w:rsidRDefault="00B27BF1">
      <w:pPr>
        <w:pStyle w:val="a5"/>
        <w:numPr>
          <w:ilvl w:val="0"/>
          <w:numId w:val="25"/>
        </w:numPr>
        <w:tabs>
          <w:tab w:val="left" w:pos="1351"/>
        </w:tabs>
        <w:spacing w:before="191" w:line="322" w:lineRule="exact"/>
        <w:jc w:val="left"/>
        <w:rPr>
          <w:sz w:val="28"/>
        </w:rPr>
      </w:pPr>
      <w:r>
        <w:rPr>
          <w:sz w:val="28"/>
        </w:rPr>
        <w:t>Программа включает в себя следующие структурные</w:t>
      </w:r>
      <w:r>
        <w:rPr>
          <w:spacing w:val="-9"/>
          <w:sz w:val="28"/>
        </w:rPr>
        <w:t xml:space="preserve"> </w:t>
      </w:r>
      <w:r>
        <w:rPr>
          <w:sz w:val="28"/>
        </w:rPr>
        <w:t>компоненты:</w:t>
      </w:r>
    </w:p>
    <w:p w14:paraId="2D4E0DF5" w14:textId="77777777" w:rsidR="00B27BF1" w:rsidRDefault="00B27BF1">
      <w:pPr>
        <w:pStyle w:val="a5"/>
        <w:numPr>
          <w:ilvl w:val="1"/>
          <w:numId w:val="26"/>
        </w:numPr>
        <w:tabs>
          <w:tab w:val="left" w:pos="1234"/>
        </w:tabs>
        <w:spacing w:line="322" w:lineRule="exact"/>
        <w:ind w:left="1233"/>
        <w:jc w:val="left"/>
        <w:rPr>
          <w:sz w:val="28"/>
        </w:rPr>
      </w:pPr>
      <w:r>
        <w:rPr>
          <w:sz w:val="28"/>
        </w:rPr>
        <w:t>титульный</w:t>
      </w:r>
      <w:r>
        <w:rPr>
          <w:spacing w:val="-1"/>
          <w:sz w:val="28"/>
        </w:rPr>
        <w:t xml:space="preserve"> </w:t>
      </w:r>
      <w:r>
        <w:rPr>
          <w:sz w:val="28"/>
        </w:rPr>
        <w:t>лист;</w:t>
      </w:r>
    </w:p>
    <w:p w14:paraId="267A468C" w14:textId="77777777" w:rsidR="00B27BF1" w:rsidRDefault="00B27BF1">
      <w:pPr>
        <w:pStyle w:val="a5"/>
        <w:numPr>
          <w:ilvl w:val="1"/>
          <w:numId w:val="26"/>
        </w:numPr>
        <w:tabs>
          <w:tab w:val="left" w:pos="1234"/>
        </w:tabs>
        <w:ind w:left="1233"/>
        <w:jc w:val="left"/>
        <w:rPr>
          <w:sz w:val="28"/>
        </w:rPr>
      </w:pPr>
      <w:r>
        <w:rPr>
          <w:sz w:val="28"/>
        </w:rPr>
        <w:t>комплекс основных характеристик программы;</w:t>
      </w:r>
    </w:p>
    <w:p w14:paraId="3BF13AD5" w14:textId="77777777" w:rsidR="00B27BF1" w:rsidRDefault="00B27BF1">
      <w:pPr>
        <w:pStyle w:val="a5"/>
        <w:numPr>
          <w:ilvl w:val="1"/>
          <w:numId w:val="26"/>
        </w:numPr>
        <w:tabs>
          <w:tab w:val="left" w:pos="1234"/>
        </w:tabs>
        <w:spacing w:before="1"/>
        <w:ind w:left="1233"/>
        <w:jc w:val="left"/>
        <w:rPr>
          <w:sz w:val="28"/>
        </w:rPr>
      </w:pPr>
      <w:r>
        <w:rPr>
          <w:sz w:val="28"/>
        </w:rPr>
        <w:t>комплекс организационно-педагогических</w:t>
      </w:r>
      <w:r>
        <w:rPr>
          <w:spacing w:val="-3"/>
          <w:sz w:val="28"/>
        </w:rPr>
        <w:t xml:space="preserve"> </w:t>
      </w:r>
      <w:r>
        <w:rPr>
          <w:sz w:val="28"/>
        </w:rPr>
        <w:t>условий;</w:t>
      </w:r>
    </w:p>
    <w:p w14:paraId="306ACC48" w14:textId="77777777" w:rsidR="00B27BF1" w:rsidRDefault="00B27BF1">
      <w:pPr>
        <w:rPr>
          <w:sz w:val="28"/>
        </w:rPr>
        <w:sectPr w:rsidR="00B27BF1">
          <w:pgSz w:w="11910" w:h="16840"/>
          <w:pgMar w:top="1040" w:right="580" w:bottom="1160" w:left="1340" w:header="0" w:footer="901" w:gutter="0"/>
          <w:cols w:space="720"/>
        </w:sectPr>
      </w:pPr>
    </w:p>
    <w:p w14:paraId="0C2BA3E7" w14:textId="77777777" w:rsidR="00B27BF1" w:rsidRDefault="00B27BF1">
      <w:pPr>
        <w:pStyle w:val="a5"/>
        <w:numPr>
          <w:ilvl w:val="1"/>
          <w:numId w:val="26"/>
        </w:numPr>
        <w:tabs>
          <w:tab w:val="left" w:pos="1234"/>
        </w:tabs>
        <w:spacing w:before="67"/>
        <w:ind w:left="1233"/>
        <w:jc w:val="left"/>
        <w:rPr>
          <w:sz w:val="28"/>
        </w:rPr>
      </w:pPr>
      <w:r>
        <w:rPr>
          <w:sz w:val="28"/>
        </w:rPr>
        <w:lastRenderedPageBreak/>
        <w:t>список</w:t>
      </w:r>
      <w:r>
        <w:rPr>
          <w:spacing w:val="-1"/>
          <w:sz w:val="28"/>
        </w:rPr>
        <w:t xml:space="preserve"> </w:t>
      </w:r>
      <w:r>
        <w:rPr>
          <w:sz w:val="28"/>
        </w:rPr>
        <w:t>литературы;</w:t>
      </w:r>
    </w:p>
    <w:p w14:paraId="013B7BCF" w14:textId="77777777" w:rsidR="00B27BF1" w:rsidRDefault="00B27BF1">
      <w:pPr>
        <w:pStyle w:val="a5"/>
        <w:numPr>
          <w:ilvl w:val="1"/>
          <w:numId w:val="26"/>
        </w:numPr>
        <w:tabs>
          <w:tab w:val="left" w:pos="1234"/>
        </w:tabs>
        <w:spacing w:before="2"/>
        <w:ind w:left="1233"/>
        <w:jc w:val="left"/>
        <w:rPr>
          <w:sz w:val="28"/>
        </w:rPr>
      </w:pPr>
      <w:r>
        <w:rPr>
          <w:sz w:val="28"/>
        </w:rPr>
        <w:t>приложения.</w:t>
      </w:r>
    </w:p>
    <w:p w14:paraId="62097217" w14:textId="77777777" w:rsidR="00B27BF1" w:rsidRDefault="00B27BF1">
      <w:pPr>
        <w:pStyle w:val="a3"/>
        <w:ind w:left="0"/>
        <w:jc w:val="left"/>
      </w:pPr>
    </w:p>
    <w:p w14:paraId="1F6AB78C" w14:textId="77777777" w:rsidR="00B27BF1" w:rsidRDefault="00B27BF1">
      <w:pPr>
        <w:pStyle w:val="a5"/>
        <w:numPr>
          <w:ilvl w:val="0"/>
          <w:numId w:val="25"/>
        </w:numPr>
        <w:tabs>
          <w:tab w:val="left" w:pos="1351"/>
        </w:tabs>
        <w:spacing w:line="322" w:lineRule="exact"/>
        <w:rPr>
          <w:sz w:val="28"/>
        </w:rPr>
      </w:pPr>
      <w:r>
        <w:rPr>
          <w:sz w:val="28"/>
        </w:rPr>
        <w:t>Содержание структурных компонентов</w:t>
      </w:r>
      <w:r>
        <w:rPr>
          <w:spacing w:val="-7"/>
          <w:sz w:val="28"/>
        </w:rPr>
        <w:t xml:space="preserve"> </w:t>
      </w:r>
      <w:r>
        <w:rPr>
          <w:sz w:val="28"/>
        </w:rPr>
        <w:t>программы.</w:t>
      </w:r>
    </w:p>
    <w:p w14:paraId="5C1036F8" w14:textId="77777777" w:rsidR="00B27BF1" w:rsidRDefault="00B27BF1">
      <w:pPr>
        <w:ind w:left="362" w:right="266" w:firstLine="707"/>
        <w:jc w:val="both"/>
        <w:rPr>
          <w:sz w:val="28"/>
        </w:rPr>
      </w:pPr>
      <w:r>
        <w:rPr>
          <w:b/>
          <w:sz w:val="28"/>
        </w:rPr>
        <w:t xml:space="preserve">Титульный лист программы </w:t>
      </w:r>
      <w:r>
        <w:rPr>
          <w:i/>
          <w:sz w:val="28"/>
        </w:rPr>
        <w:t xml:space="preserve">(Приложение 1) </w:t>
      </w:r>
      <w:r>
        <w:rPr>
          <w:sz w:val="28"/>
        </w:rPr>
        <w:t>– первая страница, предваряющая текст программы и служащая источником библиографической информации для идентификации документа. На титульном листе указывается:</w:t>
      </w:r>
    </w:p>
    <w:p w14:paraId="7519C260" w14:textId="77777777" w:rsidR="00B27BF1" w:rsidRDefault="00B27BF1">
      <w:pPr>
        <w:pStyle w:val="a5"/>
        <w:numPr>
          <w:ilvl w:val="1"/>
          <w:numId w:val="26"/>
        </w:numPr>
        <w:tabs>
          <w:tab w:val="left" w:pos="1234"/>
        </w:tabs>
        <w:spacing w:line="322" w:lineRule="exact"/>
        <w:ind w:left="1233"/>
        <w:rPr>
          <w:sz w:val="28"/>
        </w:rPr>
      </w:pPr>
      <w:r>
        <w:rPr>
          <w:sz w:val="28"/>
        </w:rPr>
        <w:t>наименование учредителя и полное наименование</w:t>
      </w:r>
      <w:r>
        <w:rPr>
          <w:spacing w:val="-5"/>
          <w:sz w:val="28"/>
        </w:rPr>
        <w:t xml:space="preserve"> </w:t>
      </w:r>
      <w:r>
        <w:rPr>
          <w:sz w:val="28"/>
        </w:rPr>
        <w:t>учреждения;</w:t>
      </w:r>
    </w:p>
    <w:p w14:paraId="7842C77F" w14:textId="77777777" w:rsidR="00B27BF1" w:rsidRDefault="00B27BF1">
      <w:pPr>
        <w:pStyle w:val="a5"/>
        <w:numPr>
          <w:ilvl w:val="1"/>
          <w:numId w:val="26"/>
        </w:numPr>
        <w:tabs>
          <w:tab w:val="left" w:pos="1430"/>
        </w:tabs>
        <w:ind w:right="263" w:firstLine="707"/>
        <w:rPr>
          <w:sz w:val="28"/>
        </w:rPr>
      </w:pPr>
      <w:r>
        <w:rPr>
          <w:sz w:val="28"/>
        </w:rPr>
        <w:t>номер протокола и дата принятия решения педагогическим (методическим) советом учреждения (в соответствии с уставом ОО), гриф утверждения программы (в соответствии с локальным актом: номер приказа директора об утверждении программы, подпись директора,</w:t>
      </w:r>
      <w:r>
        <w:rPr>
          <w:spacing w:val="-6"/>
          <w:sz w:val="28"/>
        </w:rPr>
        <w:t xml:space="preserve"> </w:t>
      </w:r>
      <w:r>
        <w:rPr>
          <w:sz w:val="28"/>
        </w:rPr>
        <w:t>печать);</w:t>
      </w:r>
    </w:p>
    <w:p w14:paraId="34EC3F42" w14:textId="77777777" w:rsidR="00B27BF1" w:rsidRDefault="00B27BF1">
      <w:pPr>
        <w:pStyle w:val="a5"/>
        <w:numPr>
          <w:ilvl w:val="1"/>
          <w:numId w:val="26"/>
        </w:numPr>
        <w:tabs>
          <w:tab w:val="left" w:pos="1301"/>
        </w:tabs>
        <w:spacing w:before="2"/>
        <w:ind w:right="268" w:firstLine="707"/>
        <w:rPr>
          <w:sz w:val="28"/>
        </w:rPr>
      </w:pPr>
      <w:r>
        <w:rPr>
          <w:sz w:val="28"/>
        </w:rPr>
        <w:t>название программы (это ее визитная карточка. Оно должно быть коротким, емким, привлекательным, а главное отражающим содержание программы)</w:t>
      </w:r>
      <w:r>
        <w:rPr>
          <w:spacing w:val="-2"/>
          <w:sz w:val="28"/>
        </w:rPr>
        <w:t xml:space="preserve"> </w:t>
      </w:r>
      <w:r>
        <w:rPr>
          <w:sz w:val="28"/>
        </w:rPr>
        <w:t>;</w:t>
      </w:r>
    </w:p>
    <w:p w14:paraId="6643A502" w14:textId="77777777" w:rsidR="00B27BF1" w:rsidRDefault="00B27BF1">
      <w:pPr>
        <w:pStyle w:val="a5"/>
        <w:numPr>
          <w:ilvl w:val="1"/>
          <w:numId w:val="26"/>
        </w:numPr>
        <w:tabs>
          <w:tab w:val="left" w:pos="1234"/>
        </w:tabs>
        <w:spacing w:line="321" w:lineRule="exact"/>
        <w:ind w:left="1233"/>
        <w:jc w:val="left"/>
        <w:rPr>
          <w:sz w:val="28"/>
        </w:rPr>
      </w:pPr>
      <w:r>
        <w:rPr>
          <w:sz w:val="28"/>
        </w:rPr>
        <w:t>направленность</w:t>
      </w:r>
      <w:r>
        <w:rPr>
          <w:spacing w:val="-2"/>
          <w:sz w:val="28"/>
        </w:rPr>
        <w:t xml:space="preserve"> </w:t>
      </w:r>
      <w:r>
        <w:rPr>
          <w:sz w:val="28"/>
        </w:rPr>
        <w:t>программы;</w:t>
      </w:r>
    </w:p>
    <w:p w14:paraId="4C1E3C5B" w14:textId="77777777" w:rsidR="00B27BF1" w:rsidRDefault="00B27BF1">
      <w:pPr>
        <w:pStyle w:val="a5"/>
        <w:numPr>
          <w:ilvl w:val="1"/>
          <w:numId w:val="26"/>
        </w:numPr>
        <w:tabs>
          <w:tab w:val="left" w:pos="1234"/>
        </w:tabs>
        <w:spacing w:line="322" w:lineRule="exact"/>
        <w:ind w:left="1233"/>
        <w:jc w:val="left"/>
        <w:rPr>
          <w:sz w:val="28"/>
        </w:rPr>
      </w:pPr>
      <w:r>
        <w:rPr>
          <w:sz w:val="28"/>
        </w:rPr>
        <w:t>возраст обучающихся, на которых рассчитана</w:t>
      </w:r>
      <w:r>
        <w:rPr>
          <w:spacing w:val="-6"/>
          <w:sz w:val="28"/>
        </w:rPr>
        <w:t xml:space="preserve"> </w:t>
      </w:r>
      <w:r>
        <w:rPr>
          <w:sz w:val="28"/>
        </w:rPr>
        <w:t>программа;</w:t>
      </w:r>
    </w:p>
    <w:p w14:paraId="3EFE47D9" w14:textId="77777777" w:rsidR="00B27BF1" w:rsidRDefault="00B27BF1">
      <w:pPr>
        <w:pStyle w:val="a5"/>
        <w:numPr>
          <w:ilvl w:val="1"/>
          <w:numId w:val="26"/>
        </w:numPr>
        <w:tabs>
          <w:tab w:val="left" w:pos="1234"/>
        </w:tabs>
        <w:spacing w:line="322" w:lineRule="exact"/>
        <w:ind w:left="1233"/>
        <w:jc w:val="left"/>
        <w:rPr>
          <w:sz w:val="28"/>
        </w:rPr>
      </w:pPr>
      <w:r>
        <w:rPr>
          <w:sz w:val="28"/>
        </w:rPr>
        <w:t>срок реализации</w:t>
      </w:r>
      <w:r>
        <w:rPr>
          <w:spacing w:val="-1"/>
          <w:sz w:val="28"/>
        </w:rPr>
        <w:t xml:space="preserve"> </w:t>
      </w:r>
      <w:r>
        <w:rPr>
          <w:sz w:val="28"/>
        </w:rPr>
        <w:t>программы;</w:t>
      </w:r>
    </w:p>
    <w:p w14:paraId="3C17330A" w14:textId="77777777" w:rsidR="00B27BF1" w:rsidRDefault="00B27BF1">
      <w:pPr>
        <w:pStyle w:val="a3"/>
        <w:spacing w:line="242" w:lineRule="auto"/>
        <w:ind w:right="263" w:firstLine="707"/>
        <w:jc w:val="left"/>
      </w:pPr>
      <w:r>
        <w:t>-ФИО, должность автора (-ов) или составителя (-ей) (разработчика) программы;</w:t>
      </w:r>
    </w:p>
    <w:p w14:paraId="610DCCFD" w14:textId="77777777" w:rsidR="00B27BF1" w:rsidRDefault="00B27BF1">
      <w:pPr>
        <w:pStyle w:val="a5"/>
        <w:numPr>
          <w:ilvl w:val="1"/>
          <w:numId w:val="26"/>
        </w:numPr>
        <w:tabs>
          <w:tab w:val="left" w:pos="1234"/>
        </w:tabs>
        <w:spacing w:line="317" w:lineRule="exact"/>
        <w:ind w:left="1233"/>
        <w:jc w:val="left"/>
        <w:rPr>
          <w:sz w:val="28"/>
        </w:rPr>
      </w:pPr>
      <w:r>
        <w:rPr>
          <w:sz w:val="28"/>
        </w:rPr>
        <w:t>населенный</w:t>
      </w:r>
      <w:r>
        <w:rPr>
          <w:spacing w:val="-3"/>
          <w:sz w:val="28"/>
        </w:rPr>
        <w:t xml:space="preserve"> </w:t>
      </w:r>
      <w:r>
        <w:rPr>
          <w:sz w:val="28"/>
        </w:rPr>
        <w:t>пункт;</w:t>
      </w:r>
    </w:p>
    <w:p w14:paraId="697DF540" w14:textId="77777777" w:rsidR="00B27BF1" w:rsidRDefault="00B27BF1">
      <w:pPr>
        <w:pStyle w:val="a5"/>
        <w:numPr>
          <w:ilvl w:val="1"/>
          <w:numId w:val="26"/>
        </w:numPr>
        <w:tabs>
          <w:tab w:val="left" w:pos="1234"/>
        </w:tabs>
        <w:ind w:left="1233"/>
        <w:jc w:val="left"/>
        <w:rPr>
          <w:sz w:val="28"/>
        </w:rPr>
      </w:pPr>
      <w:r>
        <w:rPr>
          <w:sz w:val="28"/>
        </w:rPr>
        <w:t>год разработки</w:t>
      </w:r>
      <w:r>
        <w:rPr>
          <w:spacing w:val="-2"/>
          <w:sz w:val="28"/>
        </w:rPr>
        <w:t xml:space="preserve"> </w:t>
      </w:r>
      <w:r>
        <w:rPr>
          <w:sz w:val="28"/>
        </w:rPr>
        <w:t>программы.</w:t>
      </w:r>
    </w:p>
    <w:p w14:paraId="2036954F" w14:textId="77777777" w:rsidR="00B27BF1" w:rsidRDefault="00B27BF1">
      <w:pPr>
        <w:pStyle w:val="a3"/>
        <w:spacing w:before="10"/>
        <w:ind w:left="0"/>
        <w:jc w:val="left"/>
        <w:rPr>
          <w:sz w:val="27"/>
        </w:rPr>
      </w:pPr>
    </w:p>
    <w:p w14:paraId="690AB13E" w14:textId="77777777" w:rsidR="00B27BF1" w:rsidRDefault="00B27BF1">
      <w:pPr>
        <w:spacing w:before="1" w:line="322" w:lineRule="exact"/>
        <w:ind w:left="1070"/>
        <w:jc w:val="both"/>
        <w:rPr>
          <w:i/>
          <w:sz w:val="28"/>
        </w:rPr>
      </w:pPr>
      <w:r>
        <w:rPr>
          <w:sz w:val="28"/>
        </w:rPr>
        <w:t>Оборот Титульного листа: (</w:t>
      </w:r>
      <w:r>
        <w:rPr>
          <w:i/>
          <w:sz w:val="28"/>
        </w:rPr>
        <w:t>Приложение 2)</w:t>
      </w:r>
    </w:p>
    <w:p w14:paraId="5A3E848B" w14:textId="77777777" w:rsidR="00B27BF1" w:rsidRDefault="00B27BF1">
      <w:pPr>
        <w:pStyle w:val="a5"/>
        <w:numPr>
          <w:ilvl w:val="1"/>
          <w:numId w:val="26"/>
        </w:numPr>
        <w:tabs>
          <w:tab w:val="left" w:pos="1471"/>
        </w:tabs>
        <w:ind w:right="269" w:firstLine="707"/>
        <w:rPr>
          <w:sz w:val="28"/>
        </w:rPr>
      </w:pPr>
      <w:r>
        <w:rPr>
          <w:sz w:val="28"/>
        </w:rPr>
        <w:t>согласование программы (согласование показывает, кто из ответственных лиц ОУ программу проверил и направил на рассмотрение педагогического (методического) совета);</w:t>
      </w:r>
    </w:p>
    <w:p w14:paraId="2B6FAD5A" w14:textId="77777777" w:rsidR="00B27BF1" w:rsidRDefault="00B27BF1">
      <w:pPr>
        <w:pStyle w:val="a5"/>
        <w:numPr>
          <w:ilvl w:val="1"/>
          <w:numId w:val="26"/>
        </w:numPr>
        <w:tabs>
          <w:tab w:val="left" w:pos="1234"/>
        </w:tabs>
        <w:spacing w:before="1"/>
        <w:ind w:left="1233"/>
        <w:rPr>
          <w:sz w:val="28"/>
        </w:rPr>
      </w:pPr>
      <w:r>
        <w:rPr>
          <w:sz w:val="28"/>
        </w:rPr>
        <w:t>сведения о внесении изменений в</w:t>
      </w:r>
      <w:r>
        <w:rPr>
          <w:spacing w:val="-5"/>
          <w:sz w:val="28"/>
        </w:rPr>
        <w:t xml:space="preserve"> </w:t>
      </w:r>
      <w:r>
        <w:rPr>
          <w:sz w:val="28"/>
        </w:rPr>
        <w:t>программу.</w:t>
      </w:r>
    </w:p>
    <w:p w14:paraId="765A1BE6" w14:textId="77777777" w:rsidR="00B27BF1" w:rsidRDefault="00B27BF1">
      <w:pPr>
        <w:spacing w:before="8" w:line="640" w:lineRule="atLeast"/>
        <w:ind w:left="1070" w:right="1012"/>
        <w:jc w:val="both"/>
        <w:rPr>
          <w:sz w:val="28"/>
        </w:rPr>
      </w:pPr>
      <w:r>
        <w:rPr>
          <w:b/>
          <w:sz w:val="28"/>
        </w:rPr>
        <w:t xml:space="preserve">Раздел 1.Комплекс основных характеристик программы 1.1.Пояснительная записка </w:t>
      </w:r>
      <w:r>
        <w:rPr>
          <w:sz w:val="28"/>
        </w:rPr>
        <w:t>(общая характеристика программы):</w:t>
      </w:r>
    </w:p>
    <w:p w14:paraId="79ED4E52" w14:textId="77777777" w:rsidR="00B27BF1" w:rsidRDefault="00B27BF1">
      <w:pPr>
        <w:pStyle w:val="a5"/>
        <w:numPr>
          <w:ilvl w:val="0"/>
          <w:numId w:val="24"/>
        </w:numPr>
        <w:tabs>
          <w:tab w:val="left" w:pos="1390"/>
        </w:tabs>
        <w:ind w:right="262" w:firstLine="707"/>
        <w:rPr>
          <w:sz w:val="28"/>
        </w:rPr>
      </w:pPr>
      <w:r>
        <w:rPr>
          <w:i/>
          <w:sz w:val="28"/>
        </w:rPr>
        <w:t xml:space="preserve">направленность программы - </w:t>
      </w:r>
      <w:r>
        <w:rPr>
          <w:sz w:val="28"/>
        </w:rPr>
        <w:t>техническая, естественнонаучная, физкультурно-спортивная, художественная, туристско - краеведческая, социально-педагогическая;</w:t>
      </w:r>
    </w:p>
    <w:p w14:paraId="1FE2A517" w14:textId="77777777" w:rsidR="00B27BF1" w:rsidRDefault="00B27BF1">
      <w:pPr>
        <w:pStyle w:val="a5"/>
        <w:numPr>
          <w:ilvl w:val="0"/>
          <w:numId w:val="24"/>
        </w:numPr>
        <w:tabs>
          <w:tab w:val="left" w:pos="1454"/>
        </w:tabs>
        <w:ind w:right="264" w:firstLine="707"/>
        <w:rPr>
          <w:sz w:val="28"/>
        </w:rPr>
      </w:pPr>
      <w:r>
        <w:rPr>
          <w:i/>
          <w:sz w:val="28"/>
        </w:rPr>
        <w:t xml:space="preserve">актуальность программы </w:t>
      </w:r>
      <w:r>
        <w:rPr>
          <w:sz w:val="28"/>
        </w:rPr>
        <w:t>– своевременность, современность программы;</w:t>
      </w:r>
    </w:p>
    <w:p w14:paraId="54E41C3A" w14:textId="77777777" w:rsidR="00B27BF1" w:rsidRDefault="00B27BF1">
      <w:pPr>
        <w:pStyle w:val="a5"/>
        <w:numPr>
          <w:ilvl w:val="0"/>
          <w:numId w:val="24"/>
        </w:numPr>
        <w:tabs>
          <w:tab w:val="left" w:pos="1344"/>
        </w:tabs>
        <w:ind w:right="264" w:firstLine="707"/>
        <w:rPr>
          <w:sz w:val="28"/>
        </w:rPr>
      </w:pPr>
      <w:r>
        <w:rPr>
          <w:i/>
          <w:sz w:val="28"/>
        </w:rPr>
        <w:t xml:space="preserve">отличительные особенности программы, новизна </w:t>
      </w:r>
      <w:r>
        <w:rPr>
          <w:sz w:val="28"/>
        </w:rPr>
        <w:t>– характерные свойства, отличающие программу от других, остальных; отличительные черты, основные идеи, которые придают программе</w:t>
      </w:r>
      <w:r>
        <w:rPr>
          <w:spacing w:val="-9"/>
          <w:sz w:val="28"/>
        </w:rPr>
        <w:t xml:space="preserve"> </w:t>
      </w:r>
      <w:r>
        <w:rPr>
          <w:sz w:val="28"/>
        </w:rPr>
        <w:t>своеобразие;</w:t>
      </w:r>
    </w:p>
    <w:p w14:paraId="4E1BB1BD" w14:textId="77777777" w:rsidR="00B27BF1" w:rsidRDefault="00B27BF1">
      <w:pPr>
        <w:pStyle w:val="a5"/>
        <w:numPr>
          <w:ilvl w:val="0"/>
          <w:numId w:val="24"/>
        </w:numPr>
        <w:tabs>
          <w:tab w:val="left" w:pos="1380"/>
        </w:tabs>
        <w:ind w:right="264" w:firstLine="707"/>
        <w:rPr>
          <w:sz w:val="28"/>
        </w:rPr>
      </w:pPr>
      <w:r>
        <w:rPr>
          <w:i/>
          <w:sz w:val="28"/>
        </w:rPr>
        <w:t xml:space="preserve">адресат программы </w:t>
      </w:r>
      <w:r>
        <w:rPr>
          <w:sz w:val="28"/>
        </w:rPr>
        <w:t>– примерный портрет обучающегося, для которого будет актуальным обучение по данной</w:t>
      </w:r>
      <w:r>
        <w:rPr>
          <w:spacing w:val="-6"/>
          <w:sz w:val="28"/>
        </w:rPr>
        <w:t xml:space="preserve"> </w:t>
      </w:r>
      <w:r>
        <w:rPr>
          <w:sz w:val="28"/>
        </w:rPr>
        <w:t>программе;</w:t>
      </w:r>
    </w:p>
    <w:p w14:paraId="177E833E" w14:textId="77777777" w:rsidR="00B27BF1" w:rsidRDefault="00B27BF1">
      <w:pPr>
        <w:pStyle w:val="a5"/>
        <w:numPr>
          <w:ilvl w:val="0"/>
          <w:numId w:val="24"/>
        </w:numPr>
        <w:tabs>
          <w:tab w:val="left" w:pos="1253"/>
        </w:tabs>
        <w:spacing w:line="321" w:lineRule="exact"/>
        <w:ind w:left="1252" w:hanging="183"/>
        <w:rPr>
          <w:sz w:val="28"/>
        </w:rPr>
      </w:pPr>
      <w:r>
        <w:rPr>
          <w:i/>
          <w:sz w:val="28"/>
        </w:rPr>
        <w:t>объем</w:t>
      </w:r>
      <w:r>
        <w:rPr>
          <w:i/>
          <w:spacing w:val="17"/>
          <w:sz w:val="28"/>
        </w:rPr>
        <w:t xml:space="preserve"> </w:t>
      </w:r>
      <w:r>
        <w:rPr>
          <w:i/>
          <w:sz w:val="28"/>
        </w:rPr>
        <w:t>программы,</w:t>
      </w:r>
      <w:r>
        <w:rPr>
          <w:i/>
          <w:spacing w:val="14"/>
          <w:sz w:val="28"/>
        </w:rPr>
        <w:t xml:space="preserve"> </w:t>
      </w:r>
      <w:r>
        <w:rPr>
          <w:i/>
          <w:sz w:val="28"/>
        </w:rPr>
        <w:t>срок</w:t>
      </w:r>
      <w:r>
        <w:rPr>
          <w:i/>
          <w:spacing w:val="15"/>
          <w:sz w:val="28"/>
        </w:rPr>
        <w:t xml:space="preserve"> </w:t>
      </w:r>
      <w:r>
        <w:rPr>
          <w:i/>
          <w:sz w:val="28"/>
        </w:rPr>
        <w:t>освоения</w:t>
      </w:r>
      <w:r>
        <w:rPr>
          <w:i/>
          <w:spacing w:val="20"/>
          <w:sz w:val="28"/>
        </w:rPr>
        <w:t xml:space="preserve"> </w:t>
      </w:r>
      <w:r>
        <w:rPr>
          <w:sz w:val="28"/>
        </w:rPr>
        <w:t>–</w:t>
      </w:r>
      <w:r>
        <w:rPr>
          <w:spacing w:val="19"/>
          <w:sz w:val="28"/>
        </w:rPr>
        <w:t xml:space="preserve"> </w:t>
      </w:r>
      <w:r>
        <w:rPr>
          <w:sz w:val="28"/>
        </w:rPr>
        <w:t>общее</w:t>
      </w:r>
      <w:r>
        <w:rPr>
          <w:spacing w:val="17"/>
          <w:sz w:val="28"/>
        </w:rPr>
        <w:t xml:space="preserve"> </w:t>
      </w:r>
      <w:r>
        <w:rPr>
          <w:sz w:val="28"/>
        </w:rPr>
        <w:t>количество</w:t>
      </w:r>
      <w:r>
        <w:rPr>
          <w:spacing w:val="19"/>
          <w:sz w:val="28"/>
        </w:rPr>
        <w:t xml:space="preserve"> </w:t>
      </w:r>
      <w:r>
        <w:rPr>
          <w:sz w:val="28"/>
        </w:rPr>
        <w:t>учебных</w:t>
      </w:r>
      <w:r>
        <w:rPr>
          <w:spacing w:val="18"/>
          <w:sz w:val="28"/>
        </w:rPr>
        <w:t xml:space="preserve"> </w:t>
      </w:r>
      <w:r>
        <w:rPr>
          <w:sz w:val="28"/>
        </w:rPr>
        <w:t>часов,</w:t>
      </w:r>
    </w:p>
    <w:p w14:paraId="6B7DA45B" w14:textId="77777777" w:rsidR="00B27BF1" w:rsidRDefault="00B27BF1">
      <w:pPr>
        <w:spacing w:line="321" w:lineRule="exact"/>
        <w:jc w:val="both"/>
        <w:rPr>
          <w:sz w:val="28"/>
        </w:rPr>
        <w:sectPr w:rsidR="00B27BF1">
          <w:pgSz w:w="11910" w:h="16840"/>
          <w:pgMar w:top="1040" w:right="580" w:bottom="1180" w:left="1340" w:header="0" w:footer="901" w:gutter="0"/>
          <w:cols w:space="720"/>
        </w:sectPr>
      </w:pPr>
    </w:p>
    <w:p w14:paraId="4E173829" w14:textId="77777777" w:rsidR="00B27BF1" w:rsidRDefault="00B27BF1">
      <w:pPr>
        <w:pStyle w:val="a3"/>
        <w:spacing w:before="67" w:line="242" w:lineRule="auto"/>
        <w:ind w:right="266"/>
      </w:pPr>
      <w:r>
        <w:lastRenderedPageBreak/>
        <w:t>запланированных на весь период обучения, необходимых для освоения программы; объем модулей;</w:t>
      </w:r>
    </w:p>
    <w:p w14:paraId="6BD25588" w14:textId="77777777" w:rsidR="00B27BF1" w:rsidRDefault="00B27BF1">
      <w:pPr>
        <w:pStyle w:val="a5"/>
        <w:numPr>
          <w:ilvl w:val="0"/>
          <w:numId w:val="24"/>
        </w:numPr>
        <w:tabs>
          <w:tab w:val="left" w:pos="1234"/>
        </w:tabs>
        <w:spacing w:line="317" w:lineRule="exact"/>
        <w:ind w:left="1233" w:hanging="164"/>
        <w:rPr>
          <w:sz w:val="28"/>
        </w:rPr>
      </w:pPr>
      <w:r>
        <w:rPr>
          <w:i/>
          <w:sz w:val="28"/>
        </w:rPr>
        <w:t xml:space="preserve">формы обучения </w:t>
      </w:r>
      <w:r>
        <w:rPr>
          <w:sz w:val="28"/>
        </w:rPr>
        <w:t>(очная, очно-заочная, заочная, или сочетание</w:t>
      </w:r>
      <w:r>
        <w:rPr>
          <w:spacing w:val="-15"/>
          <w:sz w:val="28"/>
        </w:rPr>
        <w:t xml:space="preserve"> </w:t>
      </w:r>
      <w:r>
        <w:rPr>
          <w:sz w:val="28"/>
        </w:rPr>
        <w:t>форм);</w:t>
      </w:r>
    </w:p>
    <w:p w14:paraId="7F283E09" w14:textId="77777777" w:rsidR="00B27BF1" w:rsidRDefault="00B27BF1">
      <w:pPr>
        <w:pStyle w:val="a5"/>
        <w:numPr>
          <w:ilvl w:val="0"/>
          <w:numId w:val="24"/>
        </w:numPr>
        <w:tabs>
          <w:tab w:val="left" w:pos="1428"/>
        </w:tabs>
        <w:ind w:right="270" w:firstLine="707"/>
        <w:rPr>
          <w:sz w:val="28"/>
        </w:rPr>
      </w:pPr>
      <w:r>
        <w:rPr>
          <w:i/>
          <w:sz w:val="28"/>
        </w:rPr>
        <w:t xml:space="preserve">уровень программы (стартовый (ознакомительный), базовый, углубленный), </w:t>
      </w:r>
      <w:r>
        <w:rPr>
          <w:sz w:val="28"/>
        </w:rPr>
        <w:t>если программа относится к разноуровневым</w:t>
      </w:r>
      <w:r>
        <w:rPr>
          <w:spacing w:val="-14"/>
          <w:sz w:val="28"/>
        </w:rPr>
        <w:t xml:space="preserve"> </w:t>
      </w:r>
      <w:r>
        <w:rPr>
          <w:sz w:val="28"/>
        </w:rPr>
        <w:t>программам;</w:t>
      </w:r>
    </w:p>
    <w:p w14:paraId="45E0D462" w14:textId="77777777" w:rsidR="00B27BF1" w:rsidRDefault="00B27BF1">
      <w:pPr>
        <w:pStyle w:val="a5"/>
        <w:numPr>
          <w:ilvl w:val="0"/>
          <w:numId w:val="24"/>
        </w:numPr>
        <w:tabs>
          <w:tab w:val="left" w:pos="1234"/>
        </w:tabs>
        <w:spacing w:line="321" w:lineRule="exact"/>
        <w:ind w:left="1233" w:hanging="164"/>
        <w:rPr>
          <w:i/>
          <w:sz w:val="28"/>
        </w:rPr>
      </w:pPr>
      <w:r>
        <w:rPr>
          <w:i/>
          <w:sz w:val="28"/>
        </w:rPr>
        <w:t>особенности организации образовательного</w:t>
      </w:r>
      <w:r>
        <w:rPr>
          <w:i/>
          <w:spacing w:val="1"/>
          <w:sz w:val="28"/>
        </w:rPr>
        <w:t xml:space="preserve"> </w:t>
      </w:r>
      <w:r>
        <w:rPr>
          <w:i/>
          <w:sz w:val="28"/>
        </w:rPr>
        <w:t>процесса:</w:t>
      </w:r>
    </w:p>
    <w:p w14:paraId="5D4089D8" w14:textId="77777777" w:rsidR="00B27BF1" w:rsidRDefault="00B27BF1">
      <w:pPr>
        <w:pStyle w:val="a3"/>
        <w:ind w:right="257" w:firstLine="707"/>
      </w:pPr>
      <w:r>
        <w:rPr>
          <w:i/>
        </w:rPr>
        <w:t xml:space="preserve">формы реализации образовательной программы – </w:t>
      </w:r>
      <w:r>
        <w:t>традиционная, или с использованием сетевого взаимодействия, или построенная по модульному принципу, или с использованием дистанционных технологий, или с использованием электронного обучения;</w:t>
      </w:r>
    </w:p>
    <w:p w14:paraId="0FF4FFEF" w14:textId="77777777" w:rsidR="00B27BF1" w:rsidRDefault="00B27BF1">
      <w:pPr>
        <w:spacing w:before="1"/>
        <w:ind w:left="362" w:right="262" w:firstLine="707"/>
        <w:jc w:val="both"/>
        <w:rPr>
          <w:sz w:val="28"/>
        </w:rPr>
      </w:pPr>
      <w:r>
        <w:rPr>
          <w:i/>
          <w:sz w:val="28"/>
        </w:rPr>
        <w:t xml:space="preserve">организационные формы обучения </w:t>
      </w:r>
      <w:r>
        <w:rPr>
          <w:sz w:val="28"/>
        </w:rPr>
        <w:t>(групповые, индивидуальные или всем составом), в группах одного возраста или разновозрастных</w:t>
      </w:r>
      <w:r>
        <w:rPr>
          <w:spacing w:val="-18"/>
          <w:sz w:val="28"/>
        </w:rPr>
        <w:t xml:space="preserve"> </w:t>
      </w:r>
      <w:r>
        <w:rPr>
          <w:sz w:val="28"/>
        </w:rPr>
        <w:t>группах;</w:t>
      </w:r>
    </w:p>
    <w:p w14:paraId="450B2CD8" w14:textId="77777777" w:rsidR="00B27BF1" w:rsidRDefault="00B27BF1">
      <w:pPr>
        <w:pStyle w:val="a5"/>
        <w:numPr>
          <w:ilvl w:val="0"/>
          <w:numId w:val="24"/>
        </w:numPr>
        <w:tabs>
          <w:tab w:val="left" w:pos="1234"/>
        </w:tabs>
        <w:spacing w:line="321" w:lineRule="exact"/>
        <w:ind w:left="1233" w:hanging="164"/>
        <w:rPr>
          <w:sz w:val="28"/>
        </w:rPr>
      </w:pPr>
      <w:r>
        <w:rPr>
          <w:i/>
          <w:sz w:val="28"/>
        </w:rPr>
        <w:t xml:space="preserve">режим занятий </w:t>
      </w:r>
      <w:r>
        <w:rPr>
          <w:sz w:val="28"/>
        </w:rPr>
        <w:t>– периодичность и продолжительность</w:t>
      </w:r>
      <w:r>
        <w:rPr>
          <w:spacing w:val="-27"/>
          <w:sz w:val="28"/>
        </w:rPr>
        <w:t xml:space="preserve"> </w:t>
      </w:r>
      <w:r>
        <w:rPr>
          <w:sz w:val="28"/>
        </w:rPr>
        <w:t>занятий.</w:t>
      </w:r>
    </w:p>
    <w:p w14:paraId="58C43D13" w14:textId="77777777" w:rsidR="00B27BF1" w:rsidRDefault="00B27BF1">
      <w:pPr>
        <w:pStyle w:val="2"/>
        <w:numPr>
          <w:ilvl w:val="1"/>
          <w:numId w:val="23"/>
        </w:numPr>
        <w:tabs>
          <w:tab w:val="left" w:pos="1562"/>
        </w:tabs>
        <w:spacing w:before="2" w:line="322" w:lineRule="exact"/>
        <w:rPr>
          <w:b w:val="0"/>
        </w:rPr>
      </w:pPr>
      <w:r>
        <w:t>Цель и задачи</w:t>
      </w:r>
      <w:r>
        <w:rPr>
          <w:spacing w:val="-7"/>
        </w:rPr>
        <w:t xml:space="preserve"> </w:t>
      </w:r>
      <w:r>
        <w:t>программы</w:t>
      </w:r>
      <w:r>
        <w:rPr>
          <w:b w:val="0"/>
        </w:rPr>
        <w:t>:</w:t>
      </w:r>
    </w:p>
    <w:p w14:paraId="7B67DD3D" w14:textId="77777777" w:rsidR="00B27BF1" w:rsidRDefault="00B27BF1">
      <w:pPr>
        <w:pStyle w:val="a5"/>
        <w:numPr>
          <w:ilvl w:val="0"/>
          <w:numId w:val="24"/>
        </w:numPr>
        <w:tabs>
          <w:tab w:val="left" w:pos="1351"/>
        </w:tabs>
        <w:ind w:right="266" w:firstLine="707"/>
        <w:rPr>
          <w:sz w:val="28"/>
        </w:rPr>
      </w:pPr>
      <w:r>
        <w:rPr>
          <w:i/>
          <w:sz w:val="28"/>
        </w:rPr>
        <w:t xml:space="preserve">цель </w:t>
      </w:r>
      <w:r>
        <w:rPr>
          <w:sz w:val="28"/>
        </w:rPr>
        <w:t>– связана с названием программы, отражает ее основную направленность и желаемый конечный результат; должна быть ясна, конкретна, перспективна, реальна, значима; цель должна быть связана с названием программы, отражать ее основную</w:t>
      </w:r>
      <w:r>
        <w:rPr>
          <w:spacing w:val="-9"/>
          <w:sz w:val="28"/>
        </w:rPr>
        <w:t xml:space="preserve"> </w:t>
      </w:r>
      <w:r>
        <w:rPr>
          <w:sz w:val="28"/>
        </w:rPr>
        <w:t>направленность;</w:t>
      </w:r>
    </w:p>
    <w:p w14:paraId="5A9F571C" w14:textId="77777777" w:rsidR="00B27BF1" w:rsidRDefault="00B27BF1">
      <w:pPr>
        <w:pStyle w:val="a5"/>
        <w:numPr>
          <w:ilvl w:val="0"/>
          <w:numId w:val="24"/>
        </w:numPr>
        <w:tabs>
          <w:tab w:val="left" w:pos="1234"/>
        </w:tabs>
        <w:spacing w:line="320" w:lineRule="exact"/>
        <w:ind w:left="1233" w:hanging="164"/>
        <w:rPr>
          <w:sz w:val="28"/>
        </w:rPr>
      </w:pPr>
      <w:r>
        <w:rPr>
          <w:i/>
          <w:sz w:val="28"/>
        </w:rPr>
        <w:t xml:space="preserve">задачи </w:t>
      </w:r>
      <w:r>
        <w:rPr>
          <w:sz w:val="28"/>
        </w:rPr>
        <w:t>показывают, что нужно сделать, чтобы достичь</w:t>
      </w:r>
      <w:r>
        <w:rPr>
          <w:spacing w:val="-5"/>
          <w:sz w:val="28"/>
        </w:rPr>
        <w:t xml:space="preserve"> </w:t>
      </w:r>
      <w:r>
        <w:rPr>
          <w:sz w:val="28"/>
        </w:rPr>
        <w:t>цели.</w:t>
      </w:r>
    </w:p>
    <w:p w14:paraId="2DDDA105" w14:textId="77777777" w:rsidR="00B27BF1" w:rsidRDefault="00B27BF1">
      <w:pPr>
        <w:pStyle w:val="2"/>
        <w:numPr>
          <w:ilvl w:val="1"/>
          <w:numId w:val="23"/>
        </w:numPr>
        <w:tabs>
          <w:tab w:val="left" w:pos="1562"/>
        </w:tabs>
        <w:rPr>
          <w:b w:val="0"/>
        </w:rPr>
      </w:pPr>
      <w:r>
        <w:t>Содержание</w:t>
      </w:r>
      <w:r>
        <w:rPr>
          <w:spacing w:val="-1"/>
        </w:rPr>
        <w:t xml:space="preserve"> </w:t>
      </w:r>
      <w:r>
        <w:t>программы</w:t>
      </w:r>
      <w:r>
        <w:rPr>
          <w:b w:val="0"/>
        </w:rPr>
        <w:t>:</w:t>
      </w:r>
    </w:p>
    <w:p w14:paraId="2A76FA1C" w14:textId="77777777" w:rsidR="00B27BF1" w:rsidRDefault="00B27BF1">
      <w:pPr>
        <w:pStyle w:val="a5"/>
        <w:numPr>
          <w:ilvl w:val="0"/>
          <w:numId w:val="24"/>
        </w:numPr>
        <w:tabs>
          <w:tab w:val="left" w:pos="1344"/>
        </w:tabs>
        <w:spacing w:before="2"/>
        <w:ind w:right="263" w:firstLine="707"/>
        <w:rPr>
          <w:sz w:val="28"/>
        </w:rPr>
      </w:pPr>
      <w:r>
        <w:rPr>
          <w:i/>
          <w:sz w:val="28"/>
        </w:rPr>
        <w:t xml:space="preserve">учебный план </w:t>
      </w:r>
      <w:r>
        <w:rPr>
          <w:sz w:val="28"/>
        </w:rPr>
        <w:t xml:space="preserve">– содержит название разделов и тем программы, количество теоретических и практических часов и формы аттестации (контроля), оформляется в табличной форме.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w:t>
      </w:r>
      <w:r>
        <w:rPr>
          <w:i/>
          <w:sz w:val="28"/>
        </w:rPr>
        <w:t>(ФЗ ст.</w:t>
      </w:r>
      <w:r>
        <w:rPr>
          <w:rFonts w:ascii="Calibri" w:hAnsi="Calibri"/>
          <w:i/>
          <w:sz w:val="28"/>
        </w:rPr>
        <w:t>2</w:t>
      </w:r>
      <w:r>
        <w:rPr>
          <w:rFonts w:ascii="Calibri" w:hAnsi="Calibri"/>
          <w:i/>
          <w:spacing w:val="-5"/>
          <w:sz w:val="28"/>
        </w:rPr>
        <w:t xml:space="preserve"> </w:t>
      </w:r>
      <w:r>
        <w:rPr>
          <w:i/>
          <w:sz w:val="28"/>
        </w:rPr>
        <w:t>п.</w:t>
      </w:r>
      <w:r>
        <w:rPr>
          <w:rFonts w:ascii="Calibri" w:hAnsi="Calibri"/>
          <w:i/>
          <w:sz w:val="28"/>
        </w:rPr>
        <w:t>22</w:t>
      </w:r>
      <w:r>
        <w:rPr>
          <w:i/>
          <w:sz w:val="28"/>
        </w:rPr>
        <w:t>)</w:t>
      </w:r>
      <w:r>
        <w:rPr>
          <w:sz w:val="28"/>
        </w:rPr>
        <w:t>;</w:t>
      </w:r>
    </w:p>
    <w:p w14:paraId="3165CDFA" w14:textId="77777777" w:rsidR="00B27BF1" w:rsidRDefault="00B27BF1">
      <w:pPr>
        <w:pStyle w:val="a5"/>
        <w:numPr>
          <w:ilvl w:val="0"/>
          <w:numId w:val="24"/>
        </w:numPr>
        <w:tabs>
          <w:tab w:val="left" w:pos="1258"/>
        </w:tabs>
        <w:ind w:right="263" w:firstLine="707"/>
        <w:rPr>
          <w:sz w:val="28"/>
        </w:rPr>
      </w:pPr>
      <w:r>
        <w:rPr>
          <w:i/>
          <w:sz w:val="28"/>
        </w:rPr>
        <w:t xml:space="preserve">содержание учебного плана </w:t>
      </w:r>
      <w:r>
        <w:rPr>
          <w:sz w:val="28"/>
        </w:rPr>
        <w:t>– это реферативное описание разделов и тем программы в соответствии с последовательностью, заданной учебным планом, включая описание теоретической и практической частей, форм контроля, соответствующих каждой</w:t>
      </w:r>
      <w:r>
        <w:rPr>
          <w:spacing w:val="1"/>
          <w:sz w:val="28"/>
        </w:rPr>
        <w:t xml:space="preserve"> </w:t>
      </w:r>
      <w:r>
        <w:rPr>
          <w:sz w:val="28"/>
        </w:rPr>
        <w:t>теме.</w:t>
      </w:r>
    </w:p>
    <w:p w14:paraId="299BC670" w14:textId="77777777" w:rsidR="00B27BF1" w:rsidRDefault="00B27BF1">
      <w:pPr>
        <w:pStyle w:val="a5"/>
        <w:numPr>
          <w:ilvl w:val="1"/>
          <w:numId w:val="23"/>
        </w:numPr>
        <w:tabs>
          <w:tab w:val="left" w:pos="1718"/>
        </w:tabs>
        <w:ind w:right="265"/>
        <w:rPr>
          <w:sz w:val="28"/>
        </w:rPr>
      </w:pPr>
      <w:r>
        <w:rPr>
          <w:b/>
          <w:sz w:val="28"/>
        </w:rPr>
        <w:t xml:space="preserve">Планируемые результаты </w:t>
      </w:r>
      <w:r>
        <w:rPr>
          <w:sz w:val="28"/>
        </w:rPr>
        <w:t>– совокупность знаний, умений, навыков, личностных качеств, компетенций, личностных, метапредметных и предметных результатов, приобретаемых обучающимися при освоении программы по ее завершению и формулируются с учетом цели и содержания программы.</w:t>
      </w:r>
    </w:p>
    <w:p w14:paraId="58188FA0" w14:textId="77777777" w:rsidR="00B27BF1" w:rsidRDefault="00B27BF1">
      <w:pPr>
        <w:pStyle w:val="2"/>
        <w:spacing w:before="6" w:line="319" w:lineRule="exact"/>
        <w:ind w:left="1070"/>
      </w:pPr>
      <w:r>
        <w:t>Раздел 2. Комплекс организационно-педагогических условий</w:t>
      </w:r>
    </w:p>
    <w:p w14:paraId="414ADE44" w14:textId="77777777" w:rsidR="00B27BF1" w:rsidRDefault="00B27BF1">
      <w:pPr>
        <w:pStyle w:val="a5"/>
        <w:numPr>
          <w:ilvl w:val="1"/>
          <w:numId w:val="22"/>
        </w:numPr>
        <w:tabs>
          <w:tab w:val="left" w:pos="1663"/>
        </w:tabs>
        <w:ind w:right="265"/>
        <w:rPr>
          <w:sz w:val="28"/>
        </w:rPr>
      </w:pPr>
      <w:r>
        <w:rPr>
          <w:b/>
          <w:sz w:val="28"/>
        </w:rPr>
        <w:t xml:space="preserve">Календарный учебный график </w:t>
      </w:r>
      <w:r>
        <w:rPr>
          <w:sz w:val="28"/>
        </w:rPr>
        <w:t>– это обязательная составная часть образовательной</w:t>
      </w:r>
      <w:r>
        <w:rPr>
          <w:spacing w:val="-4"/>
          <w:sz w:val="28"/>
        </w:rPr>
        <w:t xml:space="preserve"> </w:t>
      </w:r>
      <w:r>
        <w:rPr>
          <w:sz w:val="28"/>
        </w:rPr>
        <w:t>программы.</w:t>
      </w:r>
    </w:p>
    <w:p w14:paraId="703DBB2E" w14:textId="77777777" w:rsidR="00B27BF1" w:rsidRDefault="00B27BF1">
      <w:pPr>
        <w:pStyle w:val="a5"/>
        <w:numPr>
          <w:ilvl w:val="1"/>
          <w:numId w:val="22"/>
        </w:numPr>
        <w:tabs>
          <w:tab w:val="left" w:pos="1726"/>
        </w:tabs>
        <w:ind w:right="263"/>
        <w:rPr>
          <w:sz w:val="28"/>
        </w:rPr>
      </w:pPr>
      <w:r>
        <w:rPr>
          <w:b/>
          <w:sz w:val="28"/>
        </w:rPr>
        <w:t xml:space="preserve">Условия реализации программы </w:t>
      </w:r>
      <w:r>
        <w:rPr>
          <w:sz w:val="28"/>
        </w:rPr>
        <w:t>– реальная и доступная совокупность условий реализации программы (материально - техническое обеспечение, информационное обеспечение, кадровое</w:t>
      </w:r>
      <w:r>
        <w:rPr>
          <w:spacing w:val="-12"/>
          <w:sz w:val="28"/>
        </w:rPr>
        <w:t xml:space="preserve"> </w:t>
      </w:r>
      <w:r>
        <w:rPr>
          <w:sz w:val="28"/>
        </w:rPr>
        <w:t>обеспечение).</w:t>
      </w:r>
    </w:p>
    <w:p w14:paraId="0B42C3CF" w14:textId="77777777" w:rsidR="00B27BF1" w:rsidRDefault="00B27BF1">
      <w:pPr>
        <w:pStyle w:val="a5"/>
        <w:numPr>
          <w:ilvl w:val="1"/>
          <w:numId w:val="22"/>
        </w:numPr>
        <w:tabs>
          <w:tab w:val="left" w:pos="1759"/>
        </w:tabs>
        <w:spacing w:line="321" w:lineRule="exact"/>
        <w:ind w:left="1758" w:hanging="689"/>
        <w:rPr>
          <w:sz w:val="28"/>
        </w:rPr>
      </w:pPr>
      <w:r>
        <w:rPr>
          <w:b/>
          <w:sz w:val="28"/>
        </w:rPr>
        <w:t xml:space="preserve">Формы аттестации </w:t>
      </w:r>
      <w:r>
        <w:rPr>
          <w:sz w:val="28"/>
        </w:rPr>
        <w:t>отражают достижение цели и</w:t>
      </w:r>
      <w:r>
        <w:rPr>
          <w:spacing w:val="5"/>
          <w:sz w:val="28"/>
        </w:rPr>
        <w:t xml:space="preserve"> </w:t>
      </w:r>
      <w:r>
        <w:rPr>
          <w:sz w:val="28"/>
        </w:rPr>
        <w:t>задач,</w:t>
      </w:r>
    </w:p>
    <w:p w14:paraId="1B5E857D" w14:textId="77777777" w:rsidR="00B27BF1" w:rsidRDefault="00B27BF1">
      <w:pPr>
        <w:spacing w:line="321" w:lineRule="exact"/>
        <w:jc w:val="both"/>
        <w:rPr>
          <w:sz w:val="28"/>
        </w:rPr>
        <w:sectPr w:rsidR="00B27BF1">
          <w:pgSz w:w="11910" w:h="16840"/>
          <w:pgMar w:top="1040" w:right="580" w:bottom="1180" w:left="1340" w:header="0" w:footer="901" w:gutter="0"/>
          <w:cols w:space="720"/>
        </w:sectPr>
      </w:pPr>
    </w:p>
    <w:p w14:paraId="1433C31C" w14:textId="77777777" w:rsidR="00B27BF1" w:rsidRDefault="00B27BF1">
      <w:pPr>
        <w:pStyle w:val="a3"/>
        <w:spacing w:before="67"/>
        <w:ind w:right="263"/>
      </w:pPr>
      <w:r>
        <w:lastRenderedPageBreak/>
        <w:t>индивидуальны для каждой программы, соответствуют формам, указанным в учебном плане. Порядок проведения промежуточной аттестации определяется в нормативном локальном акте</w:t>
      </w:r>
      <w:r>
        <w:rPr>
          <w:spacing w:val="-3"/>
        </w:rPr>
        <w:t xml:space="preserve"> </w:t>
      </w:r>
      <w:r>
        <w:t>УДО.</w:t>
      </w:r>
    </w:p>
    <w:p w14:paraId="20D0D394" w14:textId="77777777" w:rsidR="00B27BF1" w:rsidRDefault="00B27BF1">
      <w:pPr>
        <w:pStyle w:val="a5"/>
        <w:numPr>
          <w:ilvl w:val="1"/>
          <w:numId w:val="22"/>
        </w:numPr>
        <w:tabs>
          <w:tab w:val="left" w:pos="1738"/>
        </w:tabs>
        <w:spacing w:before="2"/>
        <w:ind w:right="265"/>
        <w:rPr>
          <w:i/>
          <w:sz w:val="28"/>
        </w:rPr>
      </w:pPr>
      <w:r>
        <w:rPr>
          <w:b/>
          <w:sz w:val="28"/>
        </w:rPr>
        <w:t xml:space="preserve">Оценочные материалы </w:t>
      </w:r>
      <w:r>
        <w:rPr>
          <w:sz w:val="28"/>
        </w:rPr>
        <w:t xml:space="preserve">– пакет диагностических методик, позволяющих определить достижение учащимися планируемых результатов </w:t>
      </w:r>
      <w:r>
        <w:rPr>
          <w:i/>
          <w:sz w:val="28"/>
        </w:rPr>
        <w:t>(ФЗ ст. 2, п. 9; ст. 47, п.</w:t>
      </w:r>
      <w:r>
        <w:rPr>
          <w:i/>
          <w:spacing w:val="-13"/>
          <w:sz w:val="28"/>
        </w:rPr>
        <w:t xml:space="preserve"> </w:t>
      </w:r>
      <w:r>
        <w:rPr>
          <w:i/>
          <w:sz w:val="28"/>
        </w:rPr>
        <w:t>5).</w:t>
      </w:r>
    </w:p>
    <w:p w14:paraId="06519668" w14:textId="77777777" w:rsidR="00B27BF1" w:rsidRDefault="00B27BF1">
      <w:pPr>
        <w:pStyle w:val="a5"/>
        <w:numPr>
          <w:ilvl w:val="1"/>
          <w:numId w:val="22"/>
        </w:numPr>
        <w:tabs>
          <w:tab w:val="left" w:pos="1896"/>
        </w:tabs>
        <w:ind w:right="263"/>
        <w:rPr>
          <w:i/>
          <w:sz w:val="28"/>
        </w:rPr>
      </w:pPr>
      <w:r>
        <w:rPr>
          <w:b/>
          <w:sz w:val="28"/>
        </w:rPr>
        <w:t xml:space="preserve">Методические материалы </w:t>
      </w:r>
      <w:r>
        <w:rPr>
          <w:sz w:val="28"/>
        </w:rPr>
        <w:t xml:space="preserve">– обеспечение программы методическими видами продукции – указание тематики и формы методических материалов по программе; описание используемых методик и технологий; современные педагогические и информационные технологии; групповые и индивидуальные методы обучения; индивидуальный учебный план, если предусмотрено локальными документами организации </w:t>
      </w:r>
      <w:r>
        <w:rPr>
          <w:i/>
          <w:sz w:val="28"/>
        </w:rPr>
        <w:t>(ФЗ, ст. 2, п. 9; ст. 47, п.</w:t>
      </w:r>
      <w:r>
        <w:rPr>
          <w:i/>
          <w:spacing w:val="-7"/>
          <w:sz w:val="28"/>
        </w:rPr>
        <w:t xml:space="preserve"> </w:t>
      </w:r>
      <w:r>
        <w:rPr>
          <w:i/>
          <w:sz w:val="28"/>
        </w:rPr>
        <w:t>5):</w:t>
      </w:r>
    </w:p>
    <w:p w14:paraId="0303CBC2" w14:textId="77777777" w:rsidR="00B27BF1" w:rsidRDefault="00B27BF1">
      <w:pPr>
        <w:pStyle w:val="a5"/>
        <w:numPr>
          <w:ilvl w:val="0"/>
          <w:numId w:val="24"/>
        </w:numPr>
        <w:tabs>
          <w:tab w:val="left" w:pos="1234"/>
        </w:tabs>
        <w:spacing w:before="1" w:line="322" w:lineRule="exact"/>
        <w:ind w:left="1233" w:hanging="164"/>
        <w:jc w:val="left"/>
        <w:rPr>
          <w:i/>
          <w:sz w:val="28"/>
        </w:rPr>
      </w:pPr>
      <w:r>
        <w:rPr>
          <w:i/>
          <w:sz w:val="28"/>
        </w:rPr>
        <w:t>методы</w:t>
      </w:r>
      <w:r>
        <w:rPr>
          <w:i/>
          <w:spacing w:val="-4"/>
          <w:sz w:val="28"/>
        </w:rPr>
        <w:t xml:space="preserve"> </w:t>
      </w:r>
      <w:r>
        <w:rPr>
          <w:i/>
          <w:sz w:val="28"/>
        </w:rPr>
        <w:t>обучения;</w:t>
      </w:r>
    </w:p>
    <w:p w14:paraId="43AC78E4" w14:textId="77777777" w:rsidR="00B27BF1" w:rsidRDefault="00B27BF1">
      <w:pPr>
        <w:pStyle w:val="a5"/>
        <w:numPr>
          <w:ilvl w:val="0"/>
          <w:numId w:val="24"/>
        </w:numPr>
        <w:tabs>
          <w:tab w:val="left" w:pos="1234"/>
        </w:tabs>
        <w:spacing w:line="322" w:lineRule="exact"/>
        <w:ind w:left="1233" w:hanging="164"/>
        <w:jc w:val="left"/>
        <w:rPr>
          <w:i/>
          <w:sz w:val="28"/>
        </w:rPr>
      </w:pPr>
      <w:r>
        <w:rPr>
          <w:i/>
          <w:sz w:val="28"/>
        </w:rPr>
        <w:t>педагогические</w:t>
      </w:r>
      <w:r>
        <w:rPr>
          <w:i/>
          <w:spacing w:val="-1"/>
          <w:sz w:val="28"/>
        </w:rPr>
        <w:t xml:space="preserve"> </w:t>
      </w:r>
      <w:r>
        <w:rPr>
          <w:i/>
          <w:sz w:val="28"/>
        </w:rPr>
        <w:t>технологии;</w:t>
      </w:r>
    </w:p>
    <w:p w14:paraId="4AA68B23" w14:textId="77777777" w:rsidR="00B27BF1" w:rsidRDefault="00B27BF1">
      <w:pPr>
        <w:pStyle w:val="a5"/>
        <w:numPr>
          <w:ilvl w:val="0"/>
          <w:numId w:val="24"/>
        </w:numPr>
        <w:tabs>
          <w:tab w:val="left" w:pos="1234"/>
        </w:tabs>
        <w:spacing w:line="322" w:lineRule="exact"/>
        <w:ind w:left="1233" w:hanging="164"/>
        <w:jc w:val="left"/>
        <w:rPr>
          <w:i/>
          <w:sz w:val="28"/>
        </w:rPr>
      </w:pPr>
      <w:r>
        <w:rPr>
          <w:i/>
          <w:sz w:val="28"/>
        </w:rPr>
        <w:t>формы организации учебного занятия;</w:t>
      </w:r>
    </w:p>
    <w:p w14:paraId="7234930E" w14:textId="77777777" w:rsidR="00B27BF1" w:rsidRDefault="00B27BF1">
      <w:pPr>
        <w:pStyle w:val="a5"/>
        <w:numPr>
          <w:ilvl w:val="0"/>
          <w:numId w:val="24"/>
        </w:numPr>
        <w:tabs>
          <w:tab w:val="left" w:pos="1234"/>
        </w:tabs>
        <w:spacing w:line="322" w:lineRule="exact"/>
        <w:ind w:left="1233" w:hanging="164"/>
        <w:jc w:val="left"/>
        <w:rPr>
          <w:i/>
          <w:sz w:val="28"/>
        </w:rPr>
      </w:pPr>
      <w:r>
        <w:rPr>
          <w:i/>
          <w:sz w:val="28"/>
        </w:rPr>
        <w:t>алгоритм учебного занятия;</w:t>
      </w:r>
    </w:p>
    <w:p w14:paraId="65FA7C04" w14:textId="77777777" w:rsidR="00B27BF1" w:rsidRDefault="00B27BF1">
      <w:pPr>
        <w:pStyle w:val="a5"/>
        <w:numPr>
          <w:ilvl w:val="0"/>
          <w:numId w:val="24"/>
        </w:numPr>
        <w:tabs>
          <w:tab w:val="left" w:pos="1234"/>
        </w:tabs>
        <w:spacing w:line="322" w:lineRule="exact"/>
        <w:ind w:left="1233" w:hanging="164"/>
        <w:jc w:val="left"/>
        <w:rPr>
          <w:i/>
          <w:sz w:val="28"/>
        </w:rPr>
      </w:pPr>
      <w:r>
        <w:rPr>
          <w:i/>
          <w:sz w:val="28"/>
        </w:rPr>
        <w:t>дидактические</w:t>
      </w:r>
      <w:r>
        <w:rPr>
          <w:i/>
          <w:spacing w:val="-3"/>
          <w:sz w:val="28"/>
        </w:rPr>
        <w:t xml:space="preserve"> </w:t>
      </w:r>
      <w:r>
        <w:rPr>
          <w:i/>
          <w:sz w:val="28"/>
        </w:rPr>
        <w:t>материалы.</w:t>
      </w:r>
    </w:p>
    <w:p w14:paraId="55749013" w14:textId="77777777" w:rsidR="00B27BF1" w:rsidRDefault="00B27BF1">
      <w:pPr>
        <w:pStyle w:val="a5"/>
        <w:numPr>
          <w:ilvl w:val="0"/>
          <w:numId w:val="25"/>
        </w:numPr>
        <w:tabs>
          <w:tab w:val="left" w:pos="1476"/>
        </w:tabs>
        <w:ind w:left="362" w:right="264" w:firstLine="707"/>
        <w:rPr>
          <w:sz w:val="28"/>
        </w:rPr>
      </w:pPr>
      <w:r>
        <w:rPr>
          <w:b/>
          <w:sz w:val="28"/>
        </w:rPr>
        <w:t xml:space="preserve">Список литературы </w:t>
      </w:r>
      <w:r>
        <w:rPr>
          <w:sz w:val="28"/>
        </w:rPr>
        <w:t>– включает основную и дополнительную учебную литературу (учебные пособия, сборники упражнений, контрольных заданий, тестов, практических работ и практикумов, хрестоматии) справочные пособия (словари, справочники); наглядный материал (альбомы, атласы, карты, таблицы); может быть составлен для разных участников образовательного процесса – педагогов, обучающихся; оформляется в соответствии с требованиями к оформлению библиографических ссылок (ГОСТ).</w:t>
      </w:r>
    </w:p>
    <w:p w14:paraId="73C814F2" w14:textId="77777777" w:rsidR="00B27BF1" w:rsidRDefault="00B27BF1">
      <w:pPr>
        <w:pStyle w:val="2"/>
        <w:numPr>
          <w:ilvl w:val="0"/>
          <w:numId w:val="25"/>
        </w:numPr>
        <w:tabs>
          <w:tab w:val="left" w:pos="1351"/>
        </w:tabs>
        <w:spacing w:before="7"/>
        <w:jc w:val="left"/>
      </w:pPr>
      <w:r>
        <w:t>Приложения.</w:t>
      </w:r>
    </w:p>
    <w:p w14:paraId="567D7D8F" w14:textId="77777777" w:rsidR="00B27BF1" w:rsidRDefault="00B27BF1">
      <w:pPr>
        <w:pStyle w:val="a3"/>
        <w:ind w:left="0"/>
        <w:jc w:val="left"/>
        <w:rPr>
          <w:b/>
          <w:sz w:val="30"/>
        </w:rPr>
      </w:pPr>
    </w:p>
    <w:p w14:paraId="5F6BD65F" w14:textId="77777777" w:rsidR="00B27BF1" w:rsidRDefault="00B27BF1">
      <w:pPr>
        <w:pStyle w:val="a3"/>
        <w:spacing w:before="10"/>
        <w:ind w:left="0"/>
        <w:jc w:val="left"/>
        <w:rPr>
          <w:b/>
          <w:sz w:val="25"/>
        </w:rPr>
      </w:pPr>
    </w:p>
    <w:p w14:paraId="470BD95F" w14:textId="77777777" w:rsidR="00B27BF1" w:rsidRDefault="00B27BF1">
      <w:pPr>
        <w:ind w:left="577" w:right="488"/>
        <w:jc w:val="center"/>
        <w:rPr>
          <w:b/>
          <w:sz w:val="30"/>
        </w:rPr>
      </w:pPr>
      <w:r>
        <w:rPr>
          <w:b/>
          <w:sz w:val="30"/>
        </w:rPr>
        <w:t>Практические рекомендации по разработке программ</w:t>
      </w:r>
    </w:p>
    <w:p w14:paraId="2C9EE9B4" w14:textId="77777777" w:rsidR="00B27BF1" w:rsidRDefault="00B27BF1">
      <w:pPr>
        <w:pStyle w:val="a3"/>
        <w:spacing w:before="180"/>
        <w:ind w:right="466" w:firstLine="1079"/>
      </w:pPr>
      <w:r>
        <w:t>Создание программы - процесс трудоемкий и ответственный, требующий специальной подготовки и кропотливой работы. Грамотно оформленная программа придает документу определенную юридическую силу, указывает на взаимосвязь заказчика и исполнителя, а также показывает уровень профессиональной подготовки разработчика программы.</w:t>
      </w:r>
    </w:p>
    <w:p w14:paraId="67787036" w14:textId="77777777" w:rsidR="00B27BF1" w:rsidRDefault="00B27BF1">
      <w:pPr>
        <w:pStyle w:val="a3"/>
        <w:spacing w:before="1"/>
        <w:ind w:right="266" w:firstLine="707"/>
      </w:pPr>
      <w:r>
        <w:t>Дополнительная общеобразовательная общеразвивающая программа должна быть построена на принципах конкретности, точности, логичности, реальности; иметь официально-деловой стиль изложения с элементами научного, что предполагает использование современной педагогической терминологии; иметь оптимальный объем, не перегруженный излишней информацией. Кроме того, изложение содержания программы (язык, стиль)</w:t>
      </w:r>
    </w:p>
    <w:p w14:paraId="47C53FE6" w14:textId="77777777" w:rsidR="00B27BF1" w:rsidRDefault="00B27BF1">
      <w:pPr>
        <w:pStyle w:val="a3"/>
        <w:spacing w:before="67" w:line="242" w:lineRule="auto"/>
        <w:ind w:right="263"/>
        <w:jc w:val="left"/>
      </w:pPr>
      <w:r>
        <w:t>должно быть доступно для обучающихся и их родителей, педагогических работников.</w:t>
      </w:r>
    </w:p>
    <w:p w14:paraId="7531270E" w14:textId="77777777" w:rsidR="00B27BF1" w:rsidRDefault="00B27BF1">
      <w:pPr>
        <w:pStyle w:val="a3"/>
        <w:ind w:left="0"/>
        <w:jc w:val="left"/>
        <w:rPr>
          <w:sz w:val="30"/>
        </w:rPr>
      </w:pPr>
    </w:p>
    <w:p w14:paraId="79B42F61" w14:textId="77777777" w:rsidR="00B27BF1" w:rsidRDefault="00B27BF1">
      <w:pPr>
        <w:pStyle w:val="a3"/>
        <w:ind w:left="0"/>
        <w:jc w:val="left"/>
        <w:rPr>
          <w:sz w:val="26"/>
        </w:rPr>
      </w:pPr>
    </w:p>
    <w:p w14:paraId="108AA0A4" w14:textId="77777777" w:rsidR="00B27BF1" w:rsidRDefault="00B27BF1">
      <w:pPr>
        <w:pStyle w:val="2"/>
        <w:ind w:right="485"/>
        <w:jc w:val="center"/>
      </w:pPr>
      <w:r>
        <w:t>Раздел №1. Комплекс основных характеристик программы</w:t>
      </w:r>
    </w:p>
    <w:p w14:paraId="3141658E" w14:textId="77777777" w:rsidR="00B27BF1" w:rsidRDefault="00B27BF1">
      <w:pPr>
        <w:pStyle w:val="a3"/>
        <w:spacing w:before="10"/>
        <w:ind w:left="0"/>
        <w:jc w:val="left"/>
        <w:rPr>
          <w:b/>
          <w:sz w:val="27"/>
        </w:rPr>
      </w:pPr>
    </w:p>
    <w:p w14:paraId="34E1D858" w14:textId="77777777" w:rsidR="00B27BF1" w:rsidRDefault="00B27BF1">
      <w:pPr>
        <w:pStyle w:val="a5"/>
        <w:numPr>
          <w:ilvl w:val="1"/>
          <w:numId w:val="21"/>
        </w:numPr>
        <w:tabs>
          <w:tab w:val="left" w:pos="1790"/>
        </w:tabs>
        <w:spacing w:before="1"/>
        <w:jc w:val="left"/>
        <w:rPr>
          <w:b/>
          <w:sz w:val="28"/>
        </w:rPr>
      </w:pPr>
      <w:r>
        <w:rPr>
          <w:b/>
          <w:sz w:val="28"/>
        </w:rPr>
        <w:t>Пояснительная</w:t>
      </w:r>
      <w:r>
        <w:rPr>
          <w:b/>
          <w:spacing w:val="-3"/>
          <w:sz w:val="28"/>
        </w:rPr>
        <w:t xml:space="preserve"> </w:t>
      </w:r>
      <w:r>
        <w:rPr>
          <w:b/>
          <w:sz w:val="28"/>
        </w:rPr>
        <w:t>записка</w:t>
      </w:r>
    </w:p>
    <w:p w14:paraId="5735870D" w14:textId="77777777" w:rsidR="00B27BF1" w:rsidRDefault="00B27BF1">
      <w:pPr>
        <w:pStyle w:val="3"/>
        <w:spacing w:before="4"/>
        <w:jc w:val="left"/>
      </w:pPr>
      <w:r>
        <w:t>Направленность программы.</w:t>
      </w:r>
    </w:p>
    <w:p w14:paraId="3B8AEAD2" w14:textId="77777777" w:rsidR="00B27BF1" w:rsidRDefault="00B27BF1">
      <w:pPr>
        <w:spacing w:line="318" w:lineRule="exact"/>
        <w:ind w:left="1070"/>
        <w:rPr>
          <w:i/>
          <w:sz w:val="28"/>
        </w:rPr>
      </w:pPr>
      <w:r>
        <w:rPr>
          <w:i/>
          <w:sz w:val="28"/>
        </w:rPr>
        <w:t>Дополнительная общеобразовательная общеразвивающая программа</w:t>
      </w:r>
    </w:p>
    <w:p w14:paraId="5B5F3FBF" w14:textId="77777777" w:rsidR="00B27BF1" w:rsidRDefault="00B27BF1">
      <w:pPr>
        <w:ind w:left="362"/>
        <w:rPr>
          <w:i/>
          <w:sz w:val="28"/>
        </w:rPr>
      </w:pPr>
      <w:r>
        <w:rPr>
          <w:i/>
          <w:sz w:val="28"/>
        </w:rPr>
        <w:t>«…..» имеет …….</w:t>
      </w:r>
      <w:r>
        <w:rPr>
          <w:i/>
          <w:spacing w:val="64"/>
          <w:sz w:val="28"/>
        </w:rPr>
        <w:t xml:space="preserve"> </w:t>
      </w:r>
      <w:r>
        <w:rPr>
          <w:i/>
          <w:sz w:val="28"/>
        </w:rPr>
        <w:t>направленность.</w:t>
      </w:r>
    </w:p>
    <w:p w14:paraId="701D6AD6" w14:textId="77777777" w:rsidR="00B27BF1" w:rsidRDefault="00B27BF1">
      <w:pPr>
        <w:pStyle w:val="a3"/>
        <w:tabs>
          <w:tab w:val="left" w:pos="4073"/>
          <w:tab w:val="left" w:pos="7092"/>
        </w:tabs>
        <w:spacing w:before="184"/>
        <w:ind w:right="257" w:firstLine="707"/>
      </w:pPr>
      <w:r>
        <w:t>Направленность</w:t>
      </w:r>
      <w:r>
        <w:tab/>
        <w:t>дополнительной</w:t>
      </w:r>
      <w:r>
        <w:tab/>
      </w:r>
      <w:r>
        <w:rPr>
          <w:spacing w:val="-1"/>
        </w:rPr>
        <w:t xml:space="preserve">общеобразовательной </w:t>
      </w:r>
      <w:r>
        <w:t>общеразвивающей программы указывается на титульном листе, а также в пояснительной записке. При определении направленности ДОП можно учитывать</w:t>
      </w:r>
      <w:r>
        <w:rPr>
          <w:spacing w:val="-2"/>
        </w:rPr>
        <w:t xml:space="preserve"> </w:t>
      </w:r>
      <w:r>
        <w:t>следующее:</w:t>
      </w:r>
    </w:p>
    <w:p w14:paraId="33987586" w14:textId="77777777" w:rsidR="00B27BF1" w:rsidRDefault="00B27BF1">
      <w:pPr>
        <w:pStyle w:val="a5"/>
        <w:numPr>
          <w:ilvl w:val="0"/>
          <w:numId w:val="20"/>
        </w:numPr>
        <w:tabs>
          <w:tab w:val="left" w:pos="1284"/>
        </w:tabs>
        <w:ind w:right="257" w:firstLine="707"/>
        <w:rPr>
          <w:i/>
          <w:sz w:val="28"/>
        </w:rPr>
      </w:pPr>
      <w:r>
        <w:rPr>
          <w:sz w:val="28"/>
        </w:rPr>
        <w:t xml:space="preserve">образовательные программы, в рамках которых идет подготовка по видам спорта, обозначенным во Всероссийском реестре видов спорта (то есть фактически реализуется спортивно-оздоровительный этап программ спортивной подготовки) следует относить </w:t>
      </w:r>
      <w:r>
        <w:rPr>
          <w:i/>
          <w:sz w:val="28"/>
        </w:rPr>
        <w:t>к физкультурно-спортивной направленности;</w:t>
      </w:r>
    </w:p>
    <w:p w14:paraId="7AE1712A" w14:textId="77777777" w:rsidR="00B27BF1" w:rsidRDefault="00B27BF1">
      <w:pPr>
        <w:pStyle w:val="a5"/>
        <w:numPr>
          <w:ilvl w:val="0"/>
          <w:numId w:val="20"/>
        </w:numPr>
        <w:tabs>
          <w:tab w:val="left" w:pos="1390"/>
        </w:tabs>
        <w:ind w:right="256" w:firstLine="707"/>
        <w:rPr>
          <w:sz w:val="28"/>
        </w:rPr>
      </w:pPr>
      <w:r>
        <w:rPr>
          <w:sz w:val="28"/>
        </w:rPr>
        <w:t xml:space="preserve">образовательные программы по смежным видам деятельности, находящимся на стыке физкультурно-спортивной и художественной направленностей (например, ритмика, акробатика, брейк-данс, танцевальный спорт и др.) следует относить </w:t>
      </w:r>
      <w:r>
        <w:rPr>
          <w:i/>
          <w:sz w:val="28"/>
        </w:rPr>
        <w:t xml:space="preserve">к физкультурно-спортивной направленности, </w:t>
      </w:r>
      <w:r>
        <w:rPr>
          <w:sz w:val="28"/>
        </w:rPr>
        <w:t xml:space="preserve">если преимущественной целью программы и основным ее содержание является физическая подготовка и участие в спортивных соревнованиях, и </w:t>
      </w:r>
      <w:r>
        <w:rPr>
          <w:i/>
          <w:sz w:val="28"/>
        </w:rPr>
        <w:t xml:space="preserve">к художественной направленности, </w:t>
      </w:r>
      <w:r>
        <w:rPr>
          <w:sz w:val="28"/>
        </w:rPr>
        <w:t>если преимущественной  целью программы и основным ее содержанием является развитие способностей в области искусства (хореографического,</w:t>
      </w:r>
      <w:r>
        <w:rPr>
          <w:spacing w:val="-4"/>
          <w:sz w:val="28"/>
        </w:rPr>
        <w:t xml:space="preserve"> </w:t>
      </w:r>
      <w:r>
        <w:rPr>
          <w:sz w:val="28"/>
        </w:rPr>
        <w:t>циркового);</w:t>
      </w:r>
    </w:p>
    <w:p w14:paraId="35BF5025" w14:textId="77777777" w:rsidR="00B27BF1" w:rsidRDefault="00B27BF1">
      <w:pPr>
        <w:pStyle w:val="a5"/>
        <w:numPr>
          <w:ilvl w:val="0"/>
          <w:numId w:val="20"/>
        </w:numPr>
        <w:tabs>
          <w:tab w:val="left" w:pos="1390"/>
        </w:tabs>
        <w:spacing w:before="2"/>
        <w:ind w:right="257" w:firstLine="707"/>
        <w:rPr>
          <w:sz w:val="28"/>
        </w:rPr>
      </w:pPr>
      <w:r>
        <w:rPr>
          <w:sz w:val="28"/>
        </w:rPr>
        <w:t xml:space="preserve">образовательные программы по смежным видам деятельности, находящимся на стыке технической и художественной направленностей (например, резьба по дереву, компьютерная графика и др.) следует относить </w:t>
      </w:r>
      <w:r>
        <w:rPr>
          <w:i/>
          <w:sz w:val="28"/>
        </w:rPr>
        <w:t>к технической направленности</w:t>
      </w:r>
      <w:r>
        <w:rPr>
          <w:sz w:val="28"/>
        </w:rPr>
        <w:t xml:space="preserve">, если преимущественной целью программы и основным ее содержанием является овладение ручным инструментом, автоматизированным оборудованием или компьютерным программным обеспечением и </w:t>
      </w:r>
      <w:r>
        <w:rPr>
          <w:i/>
          <w:sz w:val="28"/>
        </w:rPr>
        <w:t>к художественной направленности</w:t>
      </w:r>
      <w:r>
        <w:rPr>
          <w:sz w:val="28"/>
        </w:rPr>
        <w:t>, если преимущественной целью программы и основным ее содержанием является изучение определенных видов искусств, развитие художественного вкуса и способностей;</w:t>
      </w:r>
    </w:p>
    <w:p w14:paraId="077266E6" w14:textId="77777777" w:rsidR="00B27BF1" w:rsidRDefault="00B27BF1">
      <w:pPr>
        <w:pStyle w:val="a5"/>
        <w:numPr>
          <w:ilvl w:val="0"/>
          <w:numId w:val="20"/>
        </w:numPr>
        <w:tabs>
          <w:tab w:val="left" w:pos="1313"/>
        </w:tabs>
        <w:ind w:right="253" w:firstLine="707"/>
        <w:rPr>
          <w:sz w:val="28"/>
        </w:rPr>
      </w:pPr>
      <w:r>
        <w:rPr>
          <w:sz w:val="28"/>
        </w:rPr>
        <w:t xml:space="preserve">образовательные программы по техническим видам спорта (авто-, авиа-, судомоделирование и др.) следует относить </w:t>
      </w:r>
      <w:r>
        <w:rPr>
          <w:i/>
          <w:sz w:val="28"/>
        </w:rPr>
        <w:t xml:space="preserve">к физкультурно- спортивной направленности, </w:t>
      </w:r>
      <w:r>
        <w:rPr>
          <w:sz w:val="28"/>
        </w:rPr>
        <w:t xml:space="preserve">если они направлены на ознакомление с официальным видом спорта и подготовку обучающихся к программам спортивной подготовки, участию в спортивных соревнованиях, и </w:t>
      </w:r>
      <w:r>
        <w:rPr>
          <w:i/>
          <w:sz w:val="28"/>
        </w:rPr>
        <w:t>к технической направленности</w:t>
      </w:r>
      <w:r>
        <w:rPr>
          <w:sz w:val="28"/>
        </w:rPr>
        <w:t>, если они направлены исключительно</w:t>
      </w:r>
      <w:r>
        <w:rPr>
          <w:spacing w:val="4"/>
          <w:sz w:val="28"/>
        </w:rPr>
        <w:t xml:space="preserve"> </w:t>
      </w:r>
      <w:r>
        <w:rPr>
          <w:sz w:val="28"/>
        </w:rPr>
        <w:t>на</w:t>
      </w:r>
    </w:p>
    <w:p w14:paraId="4AE235A9" w14:textId="77777777" w:rsidR="00B27BF1" w:rsidRDefault="00B27BF1">
      <w:pPr>
        <w:jc w:val="both"/>
        <w:rPr>
          <w:sz w:val="28"/>
        </w:rPr>
        <w:sectPr w:rsidR="00B27BF1">
          <w:pgSz w:w="11910" w:h="16840"/>
          <w:pgMar w:top="1040" w:right="580" w:bottom="1180" w:left="1340" w:header="0" w:footer="901" w:gutter="0"/>
          <w:cols w:space="720"/>
        </w:sectPr>
      </w:pPr>
    </w:p>
    <w:p w14:paraId="63315F65" w14:textId="77777777" w:rsidR="00B27BF1" w:rsidRDefault="00B27BF1">
      <w:pPr>
        <w:pStyle w:val="a3"/>
        <w:spacing w:before="67"/>
        <w:ind w:right="256"/>
      </w:pPr>
      <w:r>
        <w:lastRenderedPageBreak/>
        <w:t>техническое творчество (проектирование, моделирование и др.) и соответствующую выставочную деятельность обучающихся, защиту технических проектов;</w:t>
      </w:r>
    </w:p>
    <w:p w14:paraId="78259F12" w14:textId="77777777" w:rsidR="00B27BF1" w:rsidRDefault="00B27BF1">
      <w:pPr>
        <w:pStyle w:val="a5"/>
        <w:numPr>
          <w:ilvl w:val="0"/>
          <w:numId w:val="20"/>
        </w:numPr>
        <w:tabs>
          <w:tab w:val="left" w:pos="1378"/>
        </w:tabs>
        <w:spacing w:before="2"/>
        <w:ind w:right="255" w:firstLine="707"/>
        <w:rPr>
          <w:sz w:val="28"/>
        </w:rPr>
      </w:pPr>
      <w:r>
        <w:rPr>
          <w:sz w:val="28"/>
        </w:rPr>
        <w:t xml:space="preserve">образовательные программы, основным видом деятельности по которым являются различные виды туризма (пеший, горный, водный, вело- и другие виды) следует относить к </w:t>
      </w:r>
      <w:r>
        <w:rPr>
          <w:i/>
          <w:sz w:val="28"/>
        </w:rPr>
        <w:t>физкультурно-спортивной направленности</w:t>
      </w:r>
      <w:r>
        <w:rPr>
          <w:sz w:val="28"/>
        </w:rPr>
        <w:t xml:space="preserve">, если они направлены на ознакомление с видом спорта и подготовку обучающихся к спортивным программам, участию в спортивных соревнованиях, и </w:t>
      </w:r>
      <w:r>
        <w:rPr>
          <w:i/>
          <w:sz w:val="28"/>
        </w:rPr>
        <w:t>к туристско-краеведческой направленности</w:t>
      </w:r>
      <w:r>
        <w:rPr>
          <w:sz w:val="28"/>
        </w:rPr>
        <w:t>, если преимущественной целью программы и основным ее содержанием является формирование общих навыков самодеятельного, массового</w:t>
      </w:r>
      <w:r>
        <w:rPr>
          <w:spacing w:val="-13"/>
          <w:sz w:val="28"/>
        </w:rPr>
        <w:t xml:space="preserve"> </w:t>
      </w:r>
      <w:r>
        <w:rPr>
          <w:sz w:val="28"/>
        </w:rPr>
        <w:t>туризма;</w:t>
      </w:r>
    </w:p>
    <w:p w14:paraId="56547FA2" w14:textId="77777777" w:rsidR="00B27BF1" w:rsidRDefault="00B27BF1">
      <w:pPr>
        <w:pStyle w:val="a5"/>
        <w:numPr>
          <w:ilvl w:val="0"/>
          <w:numId w:val="20"/>
        </w:numPr>
        <w:tabs>
          <w:tab w:val="left" w:pos="1392"/>
        </w:tabs>
        <w:ind w:right="253" w:firstLine="707"/>
        <w:rPr>
          <w:sz w:val="28"/>
        </w:rPr>
      </w:pPr>
      <w:r>
        <w:rPr>
          <w:sz w:val="28"/>
        </w:rPr>
        <w:t xml:space="preserve">образовательные программы </w:t>
      </w:r>
      <w:r>
        <w:rPr>
          <w:i/>
          <w:sz w:val="28"/>
        </w:rPr>
        <w:t>военно-патриотической тематики</w:t>
      </w:r>
      <w:r>
        <w:rPr>
          <w:sz w:val="28"/>
        </w:rPr>
        <w:t xml:space="preserve">, могут быть отнесены к разным направленностям в зависимости от преимущественного вида деятельности, например: </w:t>
      </w:r>
      <w:r>
        <w:rPr>
          <w:i/>
          <w:sz w:val="28"/>
        </w:rPr>
        <w:t xml:space="preserve">к физкультурно- спортивной, </w:t>
      </w:r>
      <w:r>
        <w:rPr>
          <w:sz w:val="28"/>
        </w:rPr>
        <w:t xml:space="preserve">если изучаются военно-прикладные виды спорта; </w:t>
      </w:r>
      <w:r>
        <w:rPr>
          <w:i/>
          <w:sz w:val="28"/>
        </w:rPr>
        <w:t>к  технической</w:t>
      </w:r>
      <w:r>
        <w:rPr>
          <w:sz w:val="28"/>
        </w:rPr>
        <w:t xml:space="preserve">, если изучаются преимущественно основы военного инженерного дела; </w:t>
      </w:r>
      <w:r>
        <w:rPr>
          <w:i/>
          <w:sz w:val="28"/>
        </w:rPr>
        <w:t>к социально-педагогической</w:t>
      </w:r>
      <w:r>
        <w:rPr>
          <w:sz w:val="28"/>
        </w:rPr>
        <w:t>, если основной деятельностью по реализации программы является волонтерское движение; к туристско-краеведческой, если основной деятельностью является краеведение;</w:t>
      </w:r>
    </w:p>
    <w:p w14:paraId="02B13AB4" w14:textId="77777777" w:rsidR="00B27BF1" w:rsidRDefault="00B27BF1">
      <w:pPr>
        <w:pStyle w:val="a3"/>
        <w:spacing w:before="1"/>
        <w:ind w:right="256" w:firstLine="847"/>
      </w:pPr>
      <w:r>
        <w:t>- образовательные программы с</w:t>
      </w:r>
      <w:r>
        <w:rPr>
          <w:i/>
        </w:rPr>
        <w:t xml:space="preserve">оциально-педагогической направленности </w:t>
      </w:r>
      <w:r>
        <w:t>многофункциональны по своему назначению; их основной целью является, как правило, социальное самоопределение, развитие социальной инициативы (волонт</w:t>
      </w:r>
      <w:r>
        <w:rPr>
          <w:rFonts w:ascii="Tahoma" w:hAnsi="Tahoma" w:cs="Tahoma"/>
        </w:rPr>
        <w:t>ѐ</w:t>
      </w:r>
      <w:r>
        <w:t>рство, добровольчество). К этой направленности могут быть отнесены программы по развитию дошкольников (интеллектуальное развитие, творческое развитие, подготовка к школе), программы по социокультурной адаптации детей с ОВЗ, инвалидов, основам медиатехнологий, психологии, социологии, игровому конструированию, профориентации по различным направлениям и т.д.</w:t>
      </w:r>
    </w:p>
    <w:p w14:paraId="6425BE7D" w14:textId="77777777" w:rsidR="00B27BF1" w:rsidRDefault="00B27BF1">
      <w:pPr>
        <w:pStyle w:val="a5"/>
        <w:numPr>
          <w:ilvl w:val="0"/>
          <w:numId w:val="20"/>
        </w:numPr>
        <w:tabs>
          <w:tab w:val="left" w:pos="1392"/>
        </w:tabs>
        <w:ind w:right="256" w:firstLine="707"/>
        <w:rPr>
          <w:sz w:val="28"/>
        </w:rPr>
      </w:pPr>
      <w:r>
        <w:rPr>
          <w:sz w:val="28"/>
        </w:rPr>
        <w:t xml:space="preserve">дополнительные общеобразовательные программы </w:t>
      </w:r>
      <w:r>
        <w:rPr>
          <w:i/>
          <w:sz w:val="28"/>
        </w:rPr>
        <w:t xml:space="preserve">естественно- научной направленности </w:t>
      </w:r>
      <w:r>
        <w:rPr>
          <w:sz w:val="28"/>
        </w:rPr>
        <w:t xml:space="preserve">направлены на формирование научной картины мира и удовлетворение познавательных интересов обучающихся в области естественных наук, развитие исследовательской активности, на экологическое воспитание, приобретение практических умений и навыков в области охраны природы и природопользования. Доминантой содержания является </w:t>
      </w:r>
      <w:r>
        <w:rPr>
          <w:i/>
          <w:sz w:val="28"/>
        </w:rPr>
        <w:t>изучение природных явлений</w:t>
      </w:r>
      <w:r>
        <w:rPr>
          <w:sz w:val="28"/>
        </w:rPr>
        <w:t>. ДОП по физике, химии, астрономии будут относиться к естественнонаучной направленности, если в них преобладает изучение природных явлений. Также программы по математике, информатике, IT-технологиям относятся к естественнонаучной направленности, если изучаются эти предметы в прикладном аспекте применительно к изучению природных явлений. В остальных случаях программы по этим предметам необходимо относить к технической направленности.</w:t>
      </w:r>
      <w:r>
        <w:rPr>
          <w:spacing w:val="23"/>
          <w:sz w:val="28"/>
        </w:rPr>
        <w:t xml:space="preserve"> </w:t>
      </w:r>
      <w:r>
        <w:rPr>
          <w:sz w:val="28"/>
        </w:rPr>
        <w:t>К</w:t>
      </w:r>
      <w:r>
        <w:rPr>
          <w:spacing w:val="21"/>
          <w:sz w:val="28"/>
        </w:rPr>
        <w:t xml:space="preserve"> </w:t>
      </w:r>
      <w:r>
        <w:rPr>
          <w:sz w:val="28"/>
        </w:rPr>
        <w:t>естественнонаучной</w:t>
      </w:r>
      <w:r>
        <w:rPr>
          <w:spacing w:val="25"/>
          <w:sz w:val="28"/>
        </w:rPr>
        <w:t xml:space="preserve"> </w:t>
      </w:r>
      <w:r>
        <w:rPr>
          <w:sz w:val="28"/>
        </w:rPr>
        <w:t>направленности</w:t>
      </w:r>
      <w:r>
        <w:rPr>
          <w:spacing w:val="22"/>
          <w:sz w:val="28"/>
        </w:rPr>
        <w:t xml:space="preserve"> </w:t>
      </w:r>
      <w:r>
        <w:rPr>
          <w:sz w:val="28"/>
        </w:rPr>
        <w:t>следует</w:t>
      </w:r>
      <w:r>
        <w:rPr>
          <w:spacing w:val="24"/>
          <w:sz w:val="28"/>
        </w:rPr>
        <w:t xml:space="preserve"> </w:t>
      </w:r>
      <w:r>
        <w:rPr>
          <w:sz w:val="28"/>
        </w:rPr>
        <w:t>относить</w:t>
      </w:r>
    </w:p>
    <w:p w14:paraId="1709BCF9" w14:textId="77777777" w:rsidR="00B27BF1" w:rsidRDefault="00B27BF1">
      <w:pPr>
        <w:jc w:val="both"/>
        <w:rPr>
          <w:sz w:val="28"/>
        </w:rPr>
        <w:sectPr w:rsidR="00B27BF1">
          <w:pgSz w:w="11910" w:h="16840"/>
          <w:pgMar w:top="1040" w:right="580" w:bottom="1180" w:left="1340" w:header="0" w:footer="901" w:gutter="0"/>
          <w:cols w:space="720"/>
        </w:sectPr>
      </w:pPr>
    </w:p>
    <w:p w14:paraId="6BA354BA" w14:textId="77777777" w:rsidR="00B27BF1" w:rsidRDefault="00B27BF1">
      <w:pPr>
        <w:pStyle w:val="a3"/>
        <w:spacing w:before="67" w:line="242" w:lineRule="auto"/>
        <w:ind w:right="264"/>
      </w:pPr>
      <w:r>
        <w:lastRenderedPageBreak/>
        <w:t>программы по медицине, ветеринарии, сельскому хозяйству, охране природы, экологическому и сельскохозяйственному</w:t>
      </w:r>
      <w:r>
        <w:rPr>
          <w:spacing w:val="-11"/>
        </w:rPr>
        <w:t xml:space="preserve"> </w:t>
      </w:r>
      <w:r>
        <w:t>туризму.</w:t>
      </w:r>
    </w:p>
    <w:p w14:paraId="73F64D37" w14:textId="77777777" w:rsidR="00B27BF1" w:rsidRDefault="00B27BF1">
      <w:pPr>
        <w:pStyle w:val="a3"/>
        <w:ind w:right="257" w:firstLine="707"/>
      </w:pPr>
      <w:r>
        <w:t>В исключительных случаях, когда содержание и виды деятельности, относящиеся к разным направленностям, органично взаимосвязаны в рамках одной ДООП допускается проектирование дополнительной общеобразовательной общеразвивающей программы интегрированной по двум-трем направленностям. В этом случае содержание каждой направленности не может составлять менее 8 академических часов и/или менее 25% всего объема образовательной программы. Интегративное единство направленностей должно быть отражено в ДОП через цели и планируемые результаты освоения программы, единые подходы к методам, технологиям, формам работы, единую систему мероприятий за рамками учебного плана и т.д. Объем программы при этом учитывается отдельно по каждой направленности.</w:t>
      </w:r>
    </w:p>
    <w:p w14:paraId="4AFD3BAE" w14:textId="77777777" w:rsidR="00B27BF1" w:rsidRDefault="00B27BF1">
      <w:pPr>
        <w:pStyle w:val="a3"/>
        <w:spacing w:before="8"/>
        <w:ind w:left="0"/>
        <w:jc w:val="left"/>
        <w:rPr>
          <w:sz w:val="27"/>
        </w:rPr>
      </w:pPr>
    </w:p>
    <w:p w14:paraId="6FE7500F" w14:textId="77777777" w:rsidR="00B27BF1" w:rsidRDefault="00B27BF1">
      <w:pPr>
        <w:pStyle w:val="a3"/>
        <w:ind w:right="267" w:firstLine="707"/>
      </w:pPr>
      <w:r>
        <w:t>Отнесение программы к той или иной направленности определяется по цели, т.е. планируемому результату.</w:t>
      </w:r>
    </w:p>
    <w:p w14:paraId="17F74517" w14:textId="77777777" w:rsidR="00B27BF1" w:rsidRDefault="00B27BF1">
      <w:pPr>
        <w:pStyle w:val="a3"/>
        <w:spacing w:before="6"/>
        <w:ind w:left="0"/>
        <w:jc w:val="left"/>
      </w:pPr>
    </w:p>
    <w:p w14:paraId="04223DBB" w14:textId="77777777" w:rsidR="00B27BF1" w:rsidRDefault="00B27BF1">
      <w:pPr>
        <w:pStyle w:val="3"/>
      </w:pPr>
      <w:r>
        <w:t>Актуальность программы</w:t>
      </w:r>
    </w:p>
    <w:p w14:paraId="30A6CF27" w14:textId="77777777" w:rsidR="00B27BF1" w:rsidRDefault="00B27BF1">
      <w:pPr>
        <w:pStyle w:val="a3"/>
        <w:ind w:right="256" w:firstLine="707"/>
      </w:pPr>
      <w:r>
        <w:t>Актуальность программы формулируется коротко, конкретно, без лишних описаний: зачем современным детям нужна конкретная программа. Дается аргументированное обоснование возможности решения заявленной проблемы в процессе предлагаемой учащимися деятельности (выбранных форм, методов, средств образовательной деятельности в соответствии с целями и задачами). Актуальность может базироваться на: анализе социальных проблем; материалах научных исследований; анализе педагогического опыта; анализе детского или родительского спроса; современных требованиях модернизации системы дополнительного образования; потенциале образовательного учреждения; социальном заказе муниципального образования и др. факторах.</w:t>
      </w:r>
    </w:p>
    <w:p w14:paraId="0A65E90F" w14:textId="77777777" w:rsidR="00B27BF1" w:rsidRDefault="00B27BF1">
      <w:pPr>
        <w:pStyle w:val="a3"/>
        <w:ind w:right="257"/>
      </w:pPr>
      <w:r>
        <w:t>Актуальность может и должна рассматриваться не только как личная заинтересованность педагога в решении поставленной проблемы средствами своего направления деятельности, но и как личная заинтересованность в решении этой проблемы со стороны других участников образовательного процесса (детей, родителей, педагогов школ и т.д.).</w:t>
      </w:r>
    </w:p>
    <w:p w14:paraId="02AA886B" w14:textId="77777777" w:rsidR="00B27BF1" w:rsidRDefault="00B27BF1">
      <w:pPr>
        <w:pStyle w:val="a3"/>
        <w:spacing w:before="5"/>
        <w:ind w:left="0"/>
        <w:jc w:val="left"/>
      </w:pPr>
    </w:p>
    <w:p w14:paraId="63402B8A" w14:textId="77777777" w:rsidR="00B27BF1" w:rsidRDefault="00B27BF1">
      <w:pPr>
        <w:pStyle w:val="3"/>
        <w:ind w:left="362"/>
        <w:jc w:val="left"/>
      </w:pPr>
      <w:r>
        <w:t>Примеры:</w:t>
      </w:r>
    </w:p>
    <w:p w14:paraId="2FD32F98" w14:textId="77777777" w:rsidR="00B27BF1" w:rsidRDefault="00B27BF1">
      <w:pPr>
        <w:ind w:left="362" w:right="263" w:firstLine="707"/>
        <w:rPr>
          <w:i/>
          <w:sz w:val="28"/>
        </w:rPr>
      </w:pPr>
      <w:r>
        <w:rPr>
          <w:i/>
          <w:sz w:val="28"/>
        </w:rPr>
        <w:t>Актуальность программы «……» заключается в том, что …… и благодаря этому ……. .</w:t>
      </w:r>
    </w:p>
    <w:p w14:paraId="53D59842" w14:textId="77777777" w:rsidR="00B27BF1" w:rsidRDefault="00B27BF1">
      <w:pPr>
        <w:ind w:left="1070"/>
        <w:rPr>
          <w:i/>
          <w:sz w:val="28"/>
        </w:rPr>
      </w:pPr>
      <w:r>
        <w:rPr>
          <w:i/>
          <w:sz w:val="28"/>
        </w:rPr>
        <w:t>Помимо этого, актуальность программы обусловлена также тем,</w:t>
      </w:r>
    </w:p>
    <w:p w14:paraId="443F051A" w14:textId="77777777" w:rsidR="00B27BF1" w:rsidRDefault="00B27BF1">
      <w:pPr>
        <w:rPr>
          <w:sz w:val="28"/>
        </w:rPr>
        <w:sectPr w:rsidR="00B27BF1">
          <w:pgSz w:w="11910" w:h="16840"/>
          <w:pgMar w:top="1040" w:right="580" w:bottom="1180" w:left="1340" w:header="0" w:footer="901" w:gutter="0"/>
          <w:cols w:space="720"/>
        </w:sectPr>
      </w:pPr>
    </w:p>
    <w:p w14:paraId="40B38A37" w14:textId="77777777" w:rsidR="00B27BF1" w:rsidRDefault="00B27BF1">
      <w:pPr>
        <w:spacing w:line="320" w:lineRule="exact"/>
        <w:ind w:left="362"/>
        <w:rPr>
          <w:i/>
          <w:sz w:val="28"/>
        </w:rPr>
      </w:pPr>
      <w:r>
        <w:rPr>
          <w:i/>
          <w:sz w:val="28"/>
        </w:rPr>
        <w:t>что...</w:t>
      </w:r>
    </w:p>
    <w:p w14:paraId="42CA3CAB" w14:textId="77777777" w:rsidR="00B27BF1" w:rsidRDefault="00B27BF1">
      <w:pPr>
        <w:pStyle w:val="a3"/>
        <w:spacing w:before="9"/>
        <w:ind w:left="0"/>
        <w:jc w:val="left"/>
        <w:rPr>
          <w:i/>
          <w:sz w:val="27"/>
        </w:rPr>
      </w:pPr>
      <w:r>
        <w:br w:type="column"/>
      </w:r>
    </w:p>
    <w:p w14:paraId="63863A0B" w14:textId="77777777" w:rsidR="00B27BF1" w:rsidRDefault="00B27BF1">
      <w:pPr>
        <w:ind w:left="-20" w:right="452"/>
        <w:rPr>
          <w:i/>
          <w:sz w:val="28"/>
        </w:rPr>
      </w:pPr>
      <w:r>
        <w:rPr>
          <w:i/>
          <w:sz w:val="28"/>
        </w:rPr>
        <w:t>Актуальность программы обусловлена тем, что в настоящее время... К числу наиболее актуальных проблем относится...</w:t>
      </w:r>
    </w:p>
    <w:p w14:paraId="2F6DB49A" w14:textId="77777777" w:rsidR="00B27BF1" w:rsidRDefault="00B27BF1">
      <w:pPr>
        <w:rPr>
          <w:sz w:val="28"/>
        </w:rPr>
        <w:sectPr w:rsidR="00B27BF1">
          <w:type w:val="continuous"/>
          <w:pgSz w:w="11910" w:h="16840"/>
          <w:pgMar w:top="1120" w:right="580" w:bottom="280" w:left="1340" w:header="720" w:footer="720" w:gutter="0"/>
          <w:cols w:num="2" w:space="720" w:equalWidth="0">
            <w:col w:w="1050" w:space="40"/>
            <w:col w:w="8900"/>
          </w:cols>
        </w:sectPr>
      </w:pPr>
    </w:p>
    <w:p w14:paraId="1EB65469" w14:textId="77777777" w:rsidR="00B27BF1" w:rsidRDefault="00B27BF1">
      <w:pPr>
        <w:spacing w:before="67"/>
        <w:ind w:left="362" w:right="260" w:firstLine="707"/>
        <w:jc w:val="both"/>
        <w:rPr>
          <w:i/>
          <w:sz w:val="28"/>
        </w:rPr>
      </w:pPr>
      <w:r>
        <w:rPr>
          <w:i/>
          <w:sz w:val="28"/>
        </w:rPr>
        <w:lastRenderedPageBreak/>
        <w:t>Актуальность предлагаемой программы определяется запросом со стороны детей и их родителей на программы художественно- эстетического развития младших школьников, материально-технические условия для реализации которых имеются только на базе нашего Дома детского творчества.</w:t>
      </w:r>
    </w:p>
    <w:p w14:paraId="53D0F92A" w14:textId="77777777" w:rsidR="00B27BF1" w:rsidRDefault="00B27BF1">
      <w:pPr>
        <w:spacing w:before="1"/>
        <w:ind w:left="362" w:right="272" w:firstLine="707"/>
        <w:jc w:val="both"/>
        <w:rPr>
          <w:i/>
          <w:sz w:val="28"/>
        </w:rPr>
      </w:pPr>
      <w:r>
        <w:rPr>
          <w:i/>
          <w:sz w:val="28"/>
        </w:rPr>
        <w:t>В настоящее время важным элементом молодежной политики является работа с лидерами детских общественных объединений.</w:t>
      </w:r>
    </w:p>
    <w:p w14:paraId="12F3A2DE" w14:textId="77777777" w:rsidR="00B27BF1" w:rsidRDefault="00B27BF1">
      <w:pPr>
        <w:tabs>
          <w:tab w:val="left" w:pos="3964"/>
          <w:tab w:val="left" w:pos="7035"/>
        </w:tabs>
        <w:spacing w:before="2"/>
        <w:ind w:left="362" w:right="265" w:firstLine="707"/>
        <w:jc w:val="both"/>
        <w:rPr>
          <w:i/>
          <w:sz w:val="28"/>
        </w:rPr>
      </w:pPr>
      <w:r>
        <w:rPr>
          <w:i/>
          <w:sz w:val="28"/>
        </w:rPr>
        <w:t>Актуальность</w:t>
      </w:r>
      <w:r>
        <w:rPr>
          <w:i/>
          <w:sz w:val="28"/>
        </w:rPr>
        <w:tab/>
        <w:t>дополнительной</w:t>
      </w:r>
      <w:r>
        <w:rPr>
          <w:i/>
          <w:sz w:val="28"/>
        </w:rPr>
        <w:tab/>
      </w:r>
      <w:r>
        <w:rPr>
          <w:i/>
          <w:spacing w:val="-1"/>
          <w:sz w:val="28"/>
        </w:rPr>
        <w:t xml:space="preserve">общеобразовательной </w:t>
      </w:r>
      <w:r>
        <w:rPr>
          <w:i/>
          <w:sz w:val="28"/>
        </w:rPr>
        <w:t>общеразвивающей программы «Как вести за собой» опирается на необходимость подготовки молодежных лидеров – организаторов деятельности детских общественных объединений на современном этапе развития</w:t>
      </w:r>
      <w:r>
        <w:rPr>
          <w:i/>
          <w:spacing w:val="-2"/>
          <w:sz w:val="28"/>
        </w:rPr>
        <w:t xml:space="preserve"> </w:t>
      </w:r>
      <w:r>
        <w:rPr>
          <w:i/>
          <w:sz w:val="28"/>
        </w:rPr>
        <w:t>общества.</w:t>
      </w:r>
    </w:p>
    <w:p w14:paraId="27BBD3A0" w14:textId="77777777" w:rsidR="00B27BF1" w:rsidRDefault="00B27BF1">
      <w:pPr>
        <w:pStyle w:val="a3"/>
        <w:spacing w:before="7"/>
        <w:ind w:left="0"/>
        <w:jc w:val="left"/>
        <w:rPr>
          <w:i/>
        </w:rPr>
      </w:pPr>
    </w:p>
    <w:p w14:paraId="6BB264B5" w14:textId="77777777" w:rsidR="00B27BF1" w:rsidRDefault="00B27BF1">
      <w:pPr>
        <w:pStyle w:val="3"/>
        <w:spacing w:before="1"/>
      </w:pPr>
      <w:r>
        <w:t>Отличительные особенности программы, новизна.</w:t>
      </w:r>
    </w:p>
    <w:p w14:paraId="35CE6DD0" w14:textId="77777777" w:rsidR="00B27BF1" w:rsidRDefault="00B27BF1">
      <w:pPr>
        <w:pStyle w:val="a3"/>
        <w:ind w:right="264" w:firstLine="707"/>
      </w:pPr>
      <w:r>
        <w:t>В данном подразделе следует указать, на основе какой (каких) программ разработана данная программа; можно назвать программы и авторов, чей опыт был обобщен и использован при разработке данной программы, отметить особенности данной программы (в чем отличие, если есть, от аналогичных</w:t>
      </w:r>
      <w:r>
        <w:rPr>
          <w:spacing w:val="-2"/>
        </w:rPr>
        <w:t xml:space="preserve"> </w:t>
      </w:r>
      <w:r>
        <w:t>программ).</w:t>
      </w:r>
    </w:p>
    <w:p w14:paraId="4B579A5B" w14:textId="77777777" w:rsidR="00B27BF1" w:rsidRDefault="00B27BF1">
      <w:pPr>
        <w:pStyle w:val="a3"/>
        <w:ind w:right="262" w:firstLine="707"/>
      </w:pPr>
      <w:r>
        <w:t>Отличия могут быть и в постановке образовательных задач, и в построении учебного плана, и в содержании занятий, и в применяемых методах и приемах, и в использованной разработчиком литературе, и в изложенных основных идеях, на которых базируется программа. Соответственно, педагог должен владеть информацией, иметь широкий кругозор по имеющейся литературе по данному виду</w:t>
      </w:r>
      <w:r>
        <w:rPr>
          <w:spacing w:val="-12"/>
        </w:rPr>
        <w:t xml:space="preserve"> </w:t>
      </w:r>
      <w:r>
        <w:t>деятельности.</w:t>
      </w:r>
    </w:p>
    <w:p w14:paraId="7AC96E12" w14:textId="77777777" w:rsidR="00B27BF1" w:rsidRDefault="00B27BF1">
      <w:pPr>
        <w:pStyle w:val="a3"/>
        <w:ind w:right="271" w:firstLine="707"/>
      </w:pPr>
      <w:r>
        <w:t>Если программа авторская, подтвердите авторство соответствующими документами: рецензиями, результатами участия в конкурсах и</w:t>
      </w:r>
      <w:r>
        <w:rPr>
          <w:spacing w:val="-6"/>
        </w:rPr>
        <w:t xml:space="preserve"> </w:t>
      </w:r>
      <w:r>
        <w:t>т.п.</w:t>
      </w:r>
    </w:p>
    <w:p w14:paraId="1C90A0A7" w14:textId="77777777" w:rsidR="00B27BF1" w:rsidRDefault="00B27BF1">
      <w:pPr>
        <w:pStyle w:val="a3"/>
        <w:spacing w:before="155"/>
        <w:ind w:right="271" w:firstLine="707"/>
      </w:pPr>
      <w:r>
        <w:rPr>
          <w:i/>
        </w:rPr>
        <w:t xml:space="preserve">Новизна </w:t>
      </w:r>
      <w:r>
        <w:t>может быть объективной (действительное новшество, ранее нигде и никем не используемое), корпоративной (новшество для данной организации), субъективной (новшество только для этого педагога). Также новизна может быть определена относительно рода занятия, осуществляемого в данном объединении. Большим потенциалом новизны в программе обладают процессы интеграции смежных или различных направленностей.</w:t>
      </w:r>
    </w:p>
    <w:p w14:paraId="736FE0BC" w14:textId="77777777" w:rsidR="00B27BF1" w:rsidRDefault="00B27BF1">
      <w:pPr>
        <w:pStyle w:val="3"/>
        <w:spacing w:before="168"/>
        <w:ind w:left="362"/>
        <w:jc w:val="left"/>
      </w:pPr>
      <w:r>
        <w:t>Примеры:</w:t>
      </w:r>
    </w:p>
    <w:p w14:paraId="260D83BC" w14:textId="77777777" w:rsidR="00B27BF1" w:rsidRDefault="00B27BF1">
      <w:pPr>
        <w:ind w:left="1070" w:right="865"/>
        <w:rPr>
          <w:i/>
          <w:sz w:val="28"/>
        </w:rPr>
      </w:pPr>
      <w:r>
        <w:rPr>
          <w:i/>
          <w:sz w:val="28"/>
        </w:rPr>
        <w:t>К отличительным особенностям программы можно отнести …. . Программа построена на основе … .</w:t>
      </w:r>
    </w:p>
    <w:p w14:paraId="6F838B73" w14:textId="77777777" w:rsidR="00B27BF1" w:rsidRDefault="00B27BF1">
      <w:pPr>
        <w:tabs>
          <w:tab w:val="left" w:pos="2504"/>
          <w:tab w:val="left" w:pos="3302"/>
          <w:tab w:val="left" w:pos="4981"/>
          <w:tab w:val="left" w:pos="6787"/>
          <w:tab w:val="left" w:pos="7289"/>
          <w:tab w:val="left" w:pos="7886"/>
        </w:tabs>
        <w:ind w:left="362" w:right="269" w:firstLine="707"/>
        <w:rPr>
          <w:i/>
          <w:sz w:val="28"/>
        </w:rPr>
      </w:pPr>
      <w:r>
        <w:rPr>
          <w:i/>
          <w:sz w:val="28"/>
        </w:rPr>
        <w:t>Основные</w:t>
      </w:r>
      <w:r>
        <w:rPr>
          <w:i/>
          <w:sz w:val="28"/>
        </w:rPr>
        <w:tab/>
        <w:t>идеи</w:t>
      </w:r>
      <w:r>
        <w:rPr>
          <w:i/>
          <w:sz w:val="28"/>
        </w:rPr>
        <w:tab/>
        <w:t>программы,</w:t>
      </w:r>
      <w:r>
        <w:rPr>
          <w:i/>
          <w:sz w:val="28"/>
        </w:rPr>
        <w:tab/>
        <w:t>отличающие</w:t>
      </w:r>
      <w:r>
        <w:rPr>
          <w:i/>
          <w:sz w:val="28"/>
        </w:rPr>
        <w:tab/>
        <w:t>ее</w:t>
      </w:r>
      <w:r>
        <w:rPr>
          <w:i/>
          <w:sz w:val="28"/>
        </w:rPr>
        <w:tab/>
        <w:t>от</w:t>
      </w:r>
      <w:r>
        <w:rPr>
          <w:i/>
          <w:sz w:val="28"/>
        </w:rPr>
        <w:tab/>
      </w:r>
      <w:r>
        <w:rPr>
          <w:i/>
          <w:spacing w:val="-3"/>
          <w:sz w:val="28"/>
        </w:rPr>
        <w:t xml:space="preserve">существующих </w:t>
      </w:r>
      <w:r>
        <w:rPr>
          <w:i/>
          <w:sz w:val="28"/>
        </w:rPr>
        <w:t>программ, …</w:t>
      </w:r>
      <w:r>
        <w:rPr>
          <w:i/>
          <w:spacing w:val="-2"/>
          <w:sz w:val="28"/>
        </w:rPr>
        <w:t xml:space="preserve"> </w:t>
      </w:r>
      <w:r>
        <w:rPr>
          <w:i/>
          <w:sz w:val="28"/>
        </w:rPr>
        <w:t>.</w:t>
      </w:r>
    </w:p>
    <w:p w14:paraId="2489B7E9" w14:textId="77777777" w:rsidR="00B27BF1" w:rsidRDefault="00B27BF1">
      <w:pPr>
        <w:spacing w:line="321" w:lineRule="exact"/>
        <w:ind w:left="1070"/>
        <w:rPr>
          <w:i/>
          <w:sz w:val="28"/>
        </w:rPr>
      </w:pPr>
      <w:r>
        <w:rPr>
          <w:i/>
          <w:sz w:val="28"/>
        </w:rPr>
        <w:t>Преимущество данной программы выражено в … .</w:t>
      </w:r>
    </w:p>
    <w:p w14:paraId="5261264F" w14:textId="77777777" w:rsidR="00B27BF1" w:rsidRDefault="00B27BF1">
      <w:pPr>
        <w:ind w:left="362" w:right="1424" w:firstLine="707"/>
        <w:rPr>
          <w:i/>
          <w:sz w:val="28"/>
        </w:rPr>
      </w:pPr>
      <w:r>
        <w:rPr>
          <w:i/>
          <w:sz w:val="28"/>
        </w:rPr>
        <w:t>Нельзя не упомянуть о том, что в программе затронуты … , раскрыты…, проработаны … .</w:t>
      </w:r>
    </w:p>
    <w:p w14:paraId="7407752B" w14:textId="77777777" w:rsidR="00B27BF1" w:rsidRDefault="00B27BF1">
      <w:pPr>
        <w:spacing w:line="321" w:lineRule="exact"/>
        <w:ind w:left="1070"/>
        <w:rPr>
          <w:i/>
          <w:sz w:val="28"/>
        </w:rPr>
      </w:pPr>
      <w:r>
        <w:rPr>
          <w:i/>
          <w:sz w:val="28"/>
        </w:rPr>
        <w:t>В ходе разработки программы были проанализированы материалы</w:t>
      </w:r>
    </w:p>
    <w:p w14:paraId="5D26F5F8" w14:textId="77777777" w:rsidR="00B27BF1" w:rsidRDefault="00B27BF1">
      <w:pPr>
        <w:spacing w:line="321" w:lineRule="exact"/>
        <w:rPr>
          <w:sz w:val="28"/>
        </w:rPr>
        <w:sectPr w:rsidR="00B27BF1">
          <w:pgSz w:w="11910" w:h="16840"/>
          <w:pgMar w:top="1040" w:right="580" w:bottom="1180" w:left="1340" w:header="0" w:footer="901" w:gutter="0"/>
          <w:cols w:space="720"/>
        </w:sectPr>
      </w:pPr>
    </w:p>
    <w:p w14:paraId="3AB714F8" w14:textId="77777777" w:rsidR="00B27BF1" w:rsidRDefault="00B27BF1">
      <w:pPr>
        <w:spacing w:before="67"/>
        <w:ind w:left="362"/>
        <w:jc w:val="both"/>
        <w:rPr>
          <w:i/>
          <w:sz w:val="28"/>
        </w:rPr>
      </w:pPr>
      <w:r>
        <w:rPr>
          <w:i/>
          <w:sz w:val="28"/>
        </w:rPr>
        <w:lastRenderedPageBreak/>
        <w:t>дополнительных общеобразовательных общеразвивающих программ … .</w:t>
      </w:r>
    </w:p>
    <w:p w14:paraId="1CAC3AD3" w14:textId="77777777" w:rsidR="00B27BF1" w:rsidRDefault="00B27BF1">
      <w:pPr>
        <w:spacing w:before="2"/>
        <w:ind w:left="362" w:right="269" w:firstLine="707"/>
        <w:jc w:val="both"/>
        <w:rPr>
          <w:i/>
          <w:sz w:val="28"/>
        </w:rPr>
      </w:pPr>
      <w:r>
        <w:rPr>
          <w:i/>
          <w:sz w:val="28"/>
        </w:rPr>
        <w:t>Отличительные особенности данной программы от уже существующих в этой области заключаются в том, что... .</w:t>
      </w:r>
    </w:p>
    <w:p w14:paraId="16596422" w14:textId="77777777" w:rsidR="00B27BF1" w:rsidRDefault="00B27BF1">
      <w:pPr>
        <w:spacing w:line="321" w:lineRule="exact"/>
        <w:ind w:left="1070"/>
        <w:jc w:val="both"/>
        <w:rPr>
          <w:i/>
          <w:sz w:val="28"/>
        </w:rPr>
      </w:pPr>
      <w:r>
        <w:rPr>
          <w:i/>
          <w:sz w:val="28"/>
        </w:rPr>
        <w:t>Специфика предполагаемой деятельности детей обусловлена... .</w:t>
      </w:r>
    </w:p>
    <w:p w14:paraId="7E6317A8" w14:textId="77777777" w:rsidR="00B27BF1" w:rsidRDefault="00B27BF1">
      <w:pPr>
        <w:ind w:left="362" w:right="272" w:firstLine="707"/>
        <w:jc w:val="both"/>
        <w:rPr>
          <w:i/>
          <w:sz w:val="28"/>
        </w:rPr>
      </w:pPr>
      <w:r>
        <w:rPr>
          <w:i/>
          <w:sz w:val="28"/>
        </w:rPr>
        <w:t>Практические занятия по программе связаны с использованием вычислительной техники...</w:t>
      </w:r>
    </w:p>
    <w:p w14:paraId="3A8F87C9" w14:textId="77777777" w:rsidR="00B27BF1" w:rsidRDefault="00B27BF1">
      <w:pPr>
        <w:spacing w:line="321" w:lineRule="exact"/>
        <w:ind w:left="1070"/>
        <w:jc w:val="both"/>
        <w:rPr>
          <w:i/>
          <w:sz w:val="28"/>
        </w:rPr>
      </w:pPr>
      <w:r>
        <w:rPr>
          <w:i/>
          <w:sz w:val="28"/>
        </w:rPr>
        <w:t>Программа ориентирована на применение широкого комплекса...</w:t>
      </w:r>
    </w:p>
    <w:p w14:paraId="2F58F852" w14:textId="77777777" w:rsidR="00B27BF1" w:rsidRDefault="00B27BF1">
      <w:pPr>
        <w:spacing w:before="2"/>
        <w:ind w:left="362" w:right="207" w:firstLine="707"/>
        <w:jc w:val="both"/>
        <w:rPr>
          <w:i/>
          <w:sz w:val="28"/>
        </w:rPr>
      </w:pPr>
      <w:r>
        <w:rPr>
          <w:i/>
          <w:sz w:val="28"/>
        </w:rPr>
        <w:t>В структуру программы входят (сколько?) образовательных блоков: теория, практика, проект, или «Содержание программы объединено в тематических  модулей,  каждый  из  которых  реализует  отдельную задачу.</w:t>
      </w:r>
      <w:r>
        <w:rPr>
          <w:i/>
          <w:spacing w:val="69"/>
          <w:sz w:val="28"/>
        </w:rPr>
        <w:t xml:space="preserve"> </w:t>
      </w:r>
      <w:r>
        <w:rPr>
          <w:i/>
          <w:sz w:val="28"/>
        </w:rPr>
        <w:t>».</w:t>
      </w:r>
    </w:p>
    <w:p w14:paraId="033B3484" w14:textId="77777777" w:rsidR="00B27BF1" w:rsidRDefault="00B27BF1">
      <w:pPr>
        <w:ind w:left="362" w:right="265"/>
        <w:jc w:val="both"/>
        <w:rPr>
          <w:i/>
          <w:sz w:val="28"/>
        </w:rPr>
      </w:pPr>
      <w:r>
        <w:rPr>
          <w:i/>
          <w:sz w:val="28"/>
        </w:rPr>
        <w:t>Все образовательные блоки предусматривают не только усвоение теоретических знаний, но и формирование деятельностно - практического опыта. Практические задания способствуют развитию у детей творческих способностей, умению создавать (авторские модели), или «В основе практической работы лежит выполнение  творческих  заданий  по  созданию</w:t>
      </w:r>
      <w:r>
        <w:rPr>
          <w:i/>
          <w:spacing w:val="68"/>
          <w:sz w:val="28"/>
        </w:rPr>
        <w:t xml:space="preserve"> </w:t>
      </w:r>
      <w:r>
        <w:rPr>
          <w:i/>
          <w:sz w:val="28"/>
        </w:rPr>
        <w:t>».</w:t>
      </w:r>
    </w:p>
    <w:p w14:paraId="115A4D73" w14:textId="77777777" w:rsidR="00B27BF1" w:rsidRDefault="00B27BF1">
      <w:pPr>
        <w:ind w:left="362" w:right="265" w:firstLine="707"/>
        <w:jc w:val="both"/>
        <w:rPr>
          <w:i/>
          <w:sz w:val="28"/>
        </w:rPr>
      </w:pPr>
      <w:r>
        <w:rPr>
          <w:i/>
          <w:sz w:val="28"/>
        </w:rPr>
        <w:t>Для того чтобы подвести учащихся …. лет, к освоению … , предлагается метод…</w:t>
      </w:r>
    </w:p>
    <w:p w14:paraId="5059EFAC" w14:textId="77777777" w:rsidR="00B27BF1" w:rsidRDefault="00B27BF1">
      <w:pPr>
        <w:spacing w:line="321" w:lineRule="exact"/>
        <w:ind w:left="1070"/>
        <w:jc w:val="both"/>
        <w:rPr>
          <w:i/>
          <w:sz w:val="28"/>
        </w:rPr>
      </w:pPr>
      <w:r>
        <w:rPr>
          <w:i/>
          <w:sz w:val="28"/>
        </w:rPr>
        <w:t>Предлагаемая программа является … . Она построена на основе … .</w:t>
      </w:r>
    </w:p>
    <w:p w14:paraId="254C817D" w14:textId="77777777" w:rsidR="00B27BF1" w:rsidRDefault="00B27BF1">
      <w:pPr>
        <w:pStyle w:val="a3"/>
        <w:spacing w:before="1"/>
        <w:ind w:left="0"/>
        <w:jc w:val="left"/>
        <w:rPr>
          <w:i/>
        </w:rPr>
      </w:pPr>
    </w:p>
    <w:p w14:paraId="03105063" w14:textId="77777777" w:rsidR="00B27BF1" w:rsidRDefault="00B27BF1">
      <w:pPr>
        <w:pStyle w:val="3"/>
        <w:spacing w:line="322" w:lineRule="exact"/>
        <w:rPr>
          <w:b w:val="0"/>
          <w:i w:val="0"/>
        </w:rPr>
      </w:pPr>
      <w:r>
        <w:t>Адресат программы</w:t>
      </w:r>
      <w:r>
        <w:rPr>
          <w:b w:val="0"/>
          <w:i w:val="0"/>
        </w:rPr>
        <w:t>.</w:t>
      </w:r>
    </w:p>
    <w:p w14:paraId="23E88D61" w14:textId="77777777" w:rsidR="00B27BF1" w:rsidRDefault="00B27BF1">
      <w:pPr>
        <w:pStyle w:val="a3"/>
        <w:ind w:right="262" w:firstLine="707"/>
      </w:pPr>
      <w:r>
        <w:t>В этом пункте необходимо указать: какому возрасту детей адресована программа; условия приема детей, система набора в группы (степень предварительной подготовки, уровень формирования интересов и мотивации к данному виду деятельности, наличие способностей, физическое здоровье), для какой категории детей предназначена программа (гендерные особенности; дети с особыми образовательными потребностями (дети с ОВЗ, одаренные дети, дети, находящиеся в трудной жизненной ситуации (ТЖС), дети из труднодоступной и отдаленной сельской местности и т.п.). Дается краткая характеристика возрастных особенностей детей, которые должны учитываться  при  реализации  программы,  чтобы  она  была  результативной.</w:t>
      </w:r>
    </w:p>
    <w:p w14:paraId="2B848A8C" w14:textId="77777777" w:rsidR="00B27BF1" w:rsidRDefault="00B27BF1">
      <w:pPr>
        <w:pStyle w:val="3"/>
        <w:spacing w:before="8"/>
        <w:ind w:left="362"/>
        <w:jc w:val="left"/>
      </w:pPr>
      <w:r>
        <w:t>Примеры:</w:t>
      </w:r>
    </w:p>
    <w:p w14:paraId="16C3F235" w14:textId="77777777" w:rsidR="00B27BF1" w:rsidRDefault="00B27BF1">
      <w:pPr>
        <w:tabs>
          <w:tab w:val="left" w:pos="5532"/>
          <w:tab w:val="left" w:pos="6373"/>
        </w:tabs>
        <w:spacing w:line="318" w:lineRule="exact"/>
        <w:ind w:left="1070"/>
        <w:rPr>
          <w:i/>
          <w:sz w:val="28"/>
        </w:rPr>
      </w:pPr>
      <w:r>
        <w:rPr>
          <w:i/>
          <w:sz w:val="28"/>
        </w:rPr>
        <w:t>Программа адресована</w:t>
      </w:r>
      <w:r>
        <w:rPr>
          <w:i/>
          <w:spacing w:val="-5"/>
          <w:sz w:val="28"/>
        </w:rPr>
        <w:t xml:space="preserve"> </w:t>
      </w:r>
      <w:r>
        <w:rPr>
          <w:i/>
          <w:sz w:val="28"/>
        </w:rPr>
        <w:t>детям</w:t>
      </w:r>
      <w:r>
        <w:rPr>
          <w:i/>
          <w:spacing w:val="-3"/>
          <w:sz w:val="28"/>
        </w:rPr>
        <w:t xml:space="preserve"> </w:t>
      </w:r>
      <w:r>
        <w:rPr>
          <w:i/>
          <w:sz w:val="28"/>
        </w:rPr>
        <w:t>от</w:t>
      </w:r>
      <w:r>
        <w:rPr>
          <w:i/>
          <w:sz w:val="28"/>
          <w:u w:val="single"/>
        </w:rPr>
        <w:t xml:space="preserve"> </w:t>
      </w:r>
      <w:r>
        <w:rPr>
          <w:i/>
          <w:sz w:val="28"/>
          <w:u w:val="single"/>
        </w:rPr>
        <w:tab/>
      </w:r>
      <w:r>
        <w:rPr>
          <w:i/>
          <w:sz w:val="28"/>
        </w:rPr>
        <w:t>до</w:t>
      </w:r>
      <w:r>
        <w:rPr>
          <w:i/>
          <w:sz w:val="28"/>
          <w:u w:val="single"/>
        </w:rPr>
        <w:t xml:space="preserve"> </w:t>
      </w:r>
      <w:r>
        <w:rPr>
          <w:i/>
          <w:sz w:val="28"/>
          <w:u w:val="single"/>
        </w:rPr>
        <w:tab/>
      </w:r>
      <w:r>
        <w:rPr>
          <w:i/>
          <w:sz w:val="28"/>
        </w:rPr>
        <w:t>лет.</w:t>
      </w:r>
    </w:p>
    <w:p w14:paraId="762F8A75" w14:textId="77777777" w:rsidR="00B27BF1" w:rsidRDefault="00B27BF1">
      <w:pPr>
        <w:tabs>
          <w:tab w:val="left" w:pos="2201"/>
        </w:tabs>
        <w:ind w:left="362" w:right="263" w:firstLine="707"/>
        <w:rPr>
          <w:i/>
          <w:sz w:val="28"/>
        </w:rPr>
      </w:pPr>
      <w:r>
        <w:rPr>
          <w:i/>
          <w:sz w:val="28"/>
        </w:rPr>
        <w:t>Дети</w:t>
      </w:r>
      <w:r>
        <w:rPr>
          <w:i/>
          <w:sz w:val="28"/>
          <w:u w:val="single"/>
        </w:rPr>
        <w:t xml:space="preserve"> </w:t>
      </w:r>
      <w:r>
        <w:rPr>
          <w:i/>
          <w:sz w:val="28"/>
          <w:u w:val="single"/>
        </w:rPr>
        <w:tab/>
      </w:r>
      <w:r>
        <w:rPr>
          <w:i/>
          <w:sz w:val="28"/>
        </w:rPr>
        <w:t>лет способны на (каком?) уровне выполнять предлагаемые задания...</w:t>
      </w:r>
    </w:p>
    <w:p w14:paraId="18DF94FB" w14:textId="77777777" w:rsidR="00B27BF1" w:rsidRDefault="00B27BF1">
      <w:pPr>
        <w:tabs>
          <w:tab w:val="left" w:pos="9784"/>
        </w:tabs>
        <w:spacing w:line="321" w:lineRule="exact"/>
        <w:ind w:left="1070"/>
        <w:rPr>
          <w:sz w:val="28"/>
        </w:rPr>
      </w:pPr>
      <w:r>
        <w:rPr>
          <w:i/>
          <w:sz w:val="28"/>
        </w:rPr>
        <w:t>Программа адресована детям (подросткам, девочкам,</w:t>
      </w:r>
      <w:r>
        <w:rPr>
          <w:i/>
          <w:spacing w:val="7"/>
          <w:sz w:val="28"/>
        </w:rPr>
        <w:t xml:space="preserve"> </w:t>
      </w:r>
      <w:r>
        <w:rPr>
          <w:i/>
          <w:sz w:val="28"/>
        </w:rPr>
        <w:t>мальчикам)</w:t>
      </w:r>
      <w:r>
        <w:rPr>
          <w:sz w:val="28"/>
          <w:u w:val="single"/>
        </w:rPr>
        <w:t xml:space="preserve"> </w:t>
      </w:r>
      <w:r>
        <w:rPr>
          <w:sz w:val="28"/>
          <w:u w:val="single"/>
        </w:rPr>
        <w:tab/>
      </w:r>
    </w:p>
    <w:p w14:paraId="54631901" w14:textId="77777777" w:rsidR="00B27BF1" w:rsidRDefault="00B27BF1">
      <w:pPr>
        <w:spacing w:line="321" w:lineRule="exact"/>
        <w:rPr>
          <w:sz w:val="28"/>
        </w:rPr>
        <w:sectPr w:rsidR="00B27BF1">
          <w:pgSz w:w="11910" w:h="16840"/>
          <w:pgMar w:top="1040" w:right="580" w:bottom="1180" w:left="1340" w:header="0" w:footer="901" w:gutter="0"/>
          <w:cols w:space="720"/>
        </w:sectPr>
      </w:pPr>
    </w:p>
    <w:p w14:paraId="78C32190" w14:textId="77777777" w:rsidR="00B27BF1" w:rsidRDefault="00B27BF1">
      <w:pPr>
        <w:ind w:left="362"/>
        <w:rPr>
          <w:i/>
          <w:sz w:val="28"/>
        </w:rPr>
      </w:pPr>
      <w:r>
        <w:rPr>
          <w:i/>
          <w:sz w:val="28"/>
        </w:rPr>
        <w:t>лет.</w:t>
      </w:r>
    </w:p>
    <w:p w14:paraId="70EB8839" w14:textId="77777777" w:rsidR="00B27BF1" w:rsidRDefault="00B27BF1">
      <w:pPr>
        <w:pStyle w:val="a3"/>
        <w:spacing w:before="2"/>
        <w:ind w:left="0"/>
        <w:jc w:val="left"/>
        <w:rPr>
          <w:i/>
        </w:rPr>
      </w:pPr>
      <w:r>
        <w:br w:type="column"/>
      </w:r>
    </w:p>
    <w:p w14:paraId="16D5D6BD" w14:textId="77777777" w:rsidR="00B27BF1" w:rsidRDefault="00B27BF1">
      <w:pPr>
        <w:spacing w:line="322" w:lineRule="exact"/>
        <w:ind w:left="149"/>
        <w:rPr>
          <w:i/>
          <w:sz w:val="28"/>
        </w:rPr>
      </w:pPr>
      <w:r>
        <w:rPr>
          <w:i/>
          <w:sz w:val="28"/>
        </w:rPr>
        <w:t>Программа особенно будет интересна и полезна тем, кто… .</w:t>
      </w:r>
    </w:p>
    <w:p w14:paraId="249BD705" w14:textId="77777777" w:rsidR="00B27BF1" w:rsidRDefault="00B27BF1">
      <w:pPr>
        <w:pStyle w:val="a3"/>
        <w:spacing w:line="322" w:lineRule="exact"/>
        <w:ind w:left="149"/>
        <w:jc w:val="left"/>
      </w:pPr>
      <w:r>
        <w:t>Условия набора учащихся.</w:t>
      </w:r>
    </w:p>
    <w:p w14:paraId="0994A3CD" w14:textId="77777777" w:rsidR="00B27BF1" w:rsidRDefault="00B27BF1">
      <w:pPr>
        <w:tabs>
          <w:tab w:val="left" w:pos="801"/>
          <w:tab w:val="left" w:pos="2095"/>
          <w:tab w:val="left" w:pos="3990"/>
          <w:tab w:val="left" w:pos="4583"/>
          <w:tab w:val="left" w:pos="6224"/>
          <w:tab w:val="left" w:pos="8116"/>
        </w:tabs>
        <w:ind w:left="149"/>
        <w:rPr>
          <w:i/>
          <w:sz w:val="28"/>
        </w:rPr>
      </w:pPr>
      <w:r>
        <w:rPr>
          <w:i/>
          <w:sz w:val="28"/>
        </w:rPr>
        <w:t>Для</w:t>
      </w:r>
      <w:r>
        <w:rPr>
          <w:i/>
          <w:sz w:val="28"/>
        </w:rPr>
        <w:tab/>
        <w:t>обучения</w:t>
      </w:r>
      <w:r>
        <w:rPr>
          <w:i/>
          <w:sz w:val="28"/>
        </w:rPr>
        <w:tab/>
        <w:t>принимаются</w:t>
      </w:r>
      <w:r>
        <w:rPr>
          <w:i/>
          <w:sz w:val="28"/>
        </w:rPr>
        <w:tab/>
        <w:t>все</w:t>
      </w:r>
      <w:r>
        <w:rPr>
          <w:i/>
          <w:sz w:val="28"/>
        </w:rPr>
        <w:tab/>
        <w:t>желающие;</w:t>
      </w:r>
      <w:r>
        <w:rPr>
          <w:i/>
          <w:sz w:val="28"/>
        </w:rPr>
        <w:tab/>
        <w:t>принимаются</w:t>
      </w:r>
      <w:r>
        <w:rPr>
          <w:i/>
          <w:sz w:val="28"/>
        </w:rPr>
        <w:tab/>
        <w:t>дети,</w:t>
      </w:r>
    </w:p>
    <w:p w14:paraId="265C9FCE" w14:textId="77777777" w:rsidR="00B27BF1" w:rsidRDefault="00B27BF1">
      <w:pPr>
        <w:rPr>
          <w:sz w:val="28"/>
        </w:rPr>
        <w:sectPr w:rsidR="00B27BF1">
          <w:type w:val="continuous"/>
          <w:pgSz w:w="11910" w:h="16840"/>
          <w:pgMar w:top="1120" w:right="580" w:bottom="280" w:left="1340" w:header="720" w:footer="720" w:gutter="0"/>
          <w:cols w:num="2" w:space="720" w:equalWidth="0">
            <w:col w:w="881" w:space="40"/>
            <w:col w:w="9069"/>
          </w:cols>
        </w:sectPr>
      </w:pPr>
    </w:p>
    <w:p w14:paraId="4A6B5B61" w14:textId="77777777" w:rsidR="00B27BF1" w:rsidRDefault="00B27BF1">
      <w:pPr>
        <w:tabs>
          <w:tab w:val="left" w:pos="2816"/>
          <w:tab w:val="left" w:pos="4616"/>
          <w:tab w:val="left" w:pos="5697"/>
          <w:tab w:val="left" w:pos="6292"/>
          <w:tab w:val="left" w:pos="7831"/>
        </w:tabs>
        <w:ind w:left="362" w:right="265"/>
        <w:rPr>
          <w:i/>
          <w:sz w:val="28"/>
        </w:rPr>
      </w:pPr>
      <w:r>
        <w:rPr>
          <w:i/>
          <w:sz w:val="28"/>
        </w:rPr>
        <w:t>имеющие медицинское заключение (для программ физкультурно-спортивной направленности);</w:t>
      </w:r>
      <w:r>
        <w:rPr>
          <w:i/>
          <w:sz w:val="28"/>
        </w:rPr>
        <w:tab/>
        <w:t>существует</w:t>
      </w:r>
      <w:r>
        <w:rPr>
          <w:i/>
          <w:sz w:val="28"/>
        </w:rPr>
        <w:tab/>
        <w:t>отбор</w:t>
      </w:r>
      <w:r>
        <w:rPr>
          <w:i/>
          <w:sz w:val="28"/>
        </w:rPr>
        <w:tab/>
        <w:t>на</w:t>
      </w:r>
      <w:r>
        <w:rPr>
          <w:i/>
          <w:sz w:val="28"/>
        </w:rPr>
        <w:tab/>
        <w:t>основании</w:t>
      </w:r>
      <w:r>
        <w:rPr>
          <w:i/>
          <w:sz w:val="28"/>
        </w:rPr>
        <w:tab/>
      </w:r>
      <w:r>
        <w:rPr>
          <w:i/>
          <w:spacing w:val="-1"/>
          <w:sz w:val="28"/>
        </w:rPr>
        <w:t>прослушивания,</w:t>
      </w:r>
    </w:p>
    <w:p w14:paraId="139D8543" w14:textId="77777777" w:rsidR="00B27BF1" w:rsidRDefault="00B27BF1">
      <w:pPr>
        <w:rPr>
          <w:sz w:val="28"/>
        </w:rPr>
        <w:sectPr w:rsidR="00B27BF1">
          <w:type w:val="continuous"/>
          <w:pgSz w:w="11910" w:h="16840"/>
          <w:pgMar w:top="1120" w:right="580" w:bottom="280" w:left="1340" w:header="720" w:footer="720" w:gutter="0"/>
          <w:cols w:space="720"/>
        </w:sectPr>
      </w:pPr>
    </w:p>
    <w:p w14:paraId="1D0E19D5" w14:textId="77777777" w:rsidR="00B27BF1" w:rsidRDefault="00B27BF1">
      <w:pPr>
        <w:spacing w:before="67"/>
        <w:ind w:left="362"/>
        <w:rPr>
          <w:i/>
          <w:sz w:val="28"/>
        </w:rPr>
      </w:pPr>
      <w:r>
        <w:rPr>
          <w:i/>
          <w:sz w:val="28"/>
        </w:rPr>
        <w:lastRenderedPageBreak/>
        <w:t>тестирования, просмотра работ, наличия базовых знаний в области и т.д.</w:t>
      </w:r>
    </w:p>
    <w:p w14:paraId="4101C696" w14:textId="77777777" w:rsidR="00B27BF1" w:rsidRDefault="00B27BF1">
      <w:pPr>
        <w:pStyle w:val="a3"/>
        <w:spacing w:before="2"/>
        <w:ind w:left="1070"/>
      </w:pPr>
      <w:r>
        <w:t>Количество обучающихся.</w:t>
      </w:r>
    </w:p>
    <w:p w14:paraId="7C2C49E5" w14:textId="77777777" w:rsidR="00B27BF1" w:rsidRDefault="00B27BF1">
      <w:pPr>
        <w:pStyle w:val="a3"/>
        <w:ind w:left="0"/>
        <w:jc w:val="left"/>
        <w:rPr>
          <w:sz w:val="30"/>
        </w:rPr>
      </w:pPr>
    </w:p>
    <w:p w14:paraId="29C029A5" w14:textId="77777777" w:rsidR="00B27BF1" w:rsidRDefault="00B27BF1">
      <w:pPr>
        <w:pStyle w:val="a3"/>
        <w:spacing w:before="7"/>
        <w:ind w:left="0"/>
        <w:jc w:val="left"/>
        <w:rPr>
          <w:sz w:val="40"/>
        </w:rPr>
      </w:pPr>
    </w:p>
    <w:p w14:paraId="4C0A739C" w14:textId="77777777" w:rsidR="00B27BF1" w:rsidRDefault="00B27BF1">
      <w:pPr>
        <w:pStyle w:val="3"/>
      </w:pPr>
      <w:r>
        <w:t>Объём и срок освоения программы</w:t>
      </w:r>
    </w:p>
    <w:p w14:paraId="48020B40" w14:textId="77777777" w:rsidR="00B27BF1" w:rsidRDefault="00B27BF1">
      <w:pPr>
        <w:pStyle w:val="a3"/>
        <w:ind w:right="263" w:firstLine="707"/>
      </w:pPr>
      <w:r>
        <w:t>Объем программы - общее количество учебных часов, запланированных на весь период обучения, необходимых для освоения программы; объем</w:t>
      </w:r>
      <w:r>
        <w:rPr>
          <w:spacing w:val="-3"/>
        </w:rPr>
        <w:t xml:space="preserve"> </w:t>
      </w:r>
      <w:r>
        <w:t>модулей.</w:t>
      </w:r>
    </w:p>
    <w:p w14:paraId="11767F74" w14:textId="77777777" w:rsidR="00B27BF1" w:rsidRDefault="00B27BF1">
      <w:pPr>
        <w:pStyle w:val="a3"/>
        <w:ind w:right="267" w:firstLine="707"/>
      </w:pPr>
      <w:r>
        <w:t>Сроки освоения определяются содержанием программы и должны обеспечить возможность достижения планируемых результатов, заявленных в программе; характеризуют продолжительность программы - количество недель, месяцев, лет, необходимых для ее</w:t>
      </w:r>
      <w:r>
        <w:rPr>
          <w:spacing w:val="-5"/>
        </w:rPr>
        <w:t xml:space="preserve"> </w:t>
      </w:r>
      <w:r>
        <w:t>освоения.</w:t>
      </w:r>
    </w:p>
    <w:p w14:paraId="0A043985" w14:textId="77777777" w:rsidR="00B27BF1" w:rsidRDefault="00B27BF1">
      <w:pPr>
        <w:pStyle w:val="a3"/>
        <w:ind w:right="268" w:firstLine="707"/>
      </w:pPr>
      <w:r>
        <w:t>Если программа является модульной, то определяется объем каждого модуля. Рекомендуется не менее 8 часов на модуль.</w:t>
      </w:r>
    </w:p>
    <w:p w14:paraId="5F1F5584" w14:textId="77777777" w:rsidR="00B27BF1" w:rsidRDefault="00B27BF1">
      <w:pPr>
        <w:pStyle w:val="a3"/>
        <w:ind w:right="264" w:firstLine="707"/>
      </w:pPr>
      <w:r>
        <w:t>Допускается вариативность продолжительности обучения по программе на любом году обучения, при этом указывается необходимость и обоснованность этой вариативности для</w:t>
      </w:r>
      <w:r>
        <w:rPr>
          <w:spacing w:val="-5"/>
        </w:rPr>
        <w:t xml:space="preserve"> </w:t>
      </w:r>
      <w:r>
        <w:t>учащихся.</w:t>
      </w:r>
    </w:p>
    <w:p w14:paraId="50209D9E" w14:textId="77777777" w:rsidR="00B27BF1" w:rsidRDefault="00B27BF1">
      <w:pPr>
        <w:pStyle w:val="a3"/>
        <w:ind w:left="1070"/>
      </w:pPr>
      <w:r>
        <w:t>Количество часов указывается в академических часах.</w:t>
      </w:r>
    </w:p>
    <w:p w14:paraId="0E4B891F" w14:textId="77777777" w:rsidR="00B27BF1" w:rsidRDefault="00B27BF1">
      <w:pPr>
        <w:pStyle w:val="3"/>
        <w:spacing w:before="4"/>
        <w:ind w:left="362"/>
        <w:jc w:val="left"/>
      </w:pPr>
      <w:r>
        <w:t>Примеры:</w:t>
      </w:r>
    </w:p>
    <w:p w14:paraId="02D8321F" w14:textId="77777777" w:rsidR="00B27BF1" w:rsidRDefault="00B27BF1">
      <w:pPr>
        <w:spacing w:line="318" w:lineRule="exact"/>
        <w:ind w:left="1070"/>
        <w:rPr>
          <w:i/>
          <w:sz w:val="28"/>
        </w:rPr>
      </w:pPr>
      <w:r>
        <w:rPr>
          <w:i/>
          <w:sz w:val="28"/>
        </w:rPr>
        <w:t>Объем программы – 360 часов.</w:t>
      </w:r>
    </w:p>
    <w:p w14:paraId="3B078A28" w14:textId="77777777" w:rsidR="00B27BF1" w:rsidRDefault="00B27BF1">
      <w:pPr>
        <w:spacing w:line="242" w:lineRule="auto"/>
        <w:ind w:left="1070" w:right="3666"/>
        <w:rPr>
          <w:i/>
          <w:sz w:val="28"/>
        </w:rPr>
      </w:pPr>
      <w:r>
        <w:rPr>
          <w:i/>
          <w:sz w:val="28"/>
        </w:rPr>
        <w:t>Программа рассчитана на 2 года обучения. 1 год обучения: 144 часа в год,</w:t>
      </w:r>
    </w:p>
    <w:p w14:paraId="2B4BF188" w14:textId="77777777" w:rsidR="00B27BF1" w:rsidRDefault="00B27BF1">
      <w:pPr>
        <w:spacing w:line="318" w:lineRule="exact"/>
        <w:ind w:left="1070"/>
        <w:rPr>
          <w:i/>
          <w:sz w:val="28"/>
        </w:rPr>
      </w:pPr>
      <w:r>
        <w:rPr>
          <w:i/>
          <w:sz w:val="28"/>
        </w:rPr>
        <w:t>2 год обучения: 216 часов в год.</w:t>
      </w:r>
    </w:p>
    <w:p w14:paraId="1B7DC673" w14:textId="77777777" w:rsidR="00B27BF1" w:rsidRDefault="00B27BF1">
      <w:pPr>
        <w:pStyle w:val="a3"/>
        <w:spacing w:before="6"/>
        <w:ind w:left="0"/>
        <w:jc w:val="left"/>
        <w:rPr>
          <w:i/>
        </w:rPr>
      </w:pPr>
    </w:p>
    <w:p w14:paraId="4332EDAA" w14:textId="77777777" w:rsidR="00B27BF1" w:rsidRDefault="00B27BF1">
      <w:pPr>
        <w:pStyle w:val="3"/>
        <w:jc w:val="left"/>
      </w:pPr>
      <w:r>
        <w:t>Форма обучения</w:t>
      </w:r>
    </w:p>
    <w:p w14:paraId="13D45BF7" w14:textId="77777777" w:rsidR="00B27BF1" w:rsidRDefault="00B27BF1">
      <w:pPr>
        <w:pStyle w:val="a3"/>
        <w:ind w:right="262" w:firstLine="707"/>
      </w:pPr>
      <w:r>
        <w:t>Очная, очно - заочная, заочная, также «допускается сочетание различных форм получения образования и форм обучения».</w:t>
      </w:r>
    </w:p>
    <w:p w14:paraId="54D8D7F7" w14:textId="77777777" w:rsidR="00B27BF1" w:rsidRDefault="00B27BF1">
      <w:pPr>
        <w:pStyle w:val="a3"/>
        <w:spacing w:before="9"/>
        <w:ind w:left="0"/>
        <w:jc w:val="left"/>
        <w:rPr>
          <w:sz w:val="27"/>
        </w:rPr>
      </w:pPr>
    </w:p>
    <w:p w14:paraId="1DE1F247" w14:textId="77777777" w:rsidR="00B27BF1" w:rsidRDefault="00B27BF1">
      <w:pPr>
        <w:ind w:left="362" w:right="267" w:firstLine="707"/>
        <w:jc w:val="both"/>
        <w:rPr>
          <w:i/>
          <w:sz w:val="28"/>
        </w:rPr>
      </w:pPr>
      <w:r>
        <w:rPr>
          <w:b/>
          <w:i/>
          <w:sz w:val="28"/>
        </w:rPr>
        <w:t xml:space="preserve">Уровень программы </w:t>
      </w:r>
      <w:r>
        <w:rPr>
          <w:sz w:val="28"/>
        </w:rPr>
        <w:t xml:space="preserve">- </w:t>
      </w:r>
      <w:r>
        <w:rPr>
          <w:i/>
          <w:sz w:val="28"/>
        </w:rPr>
        <w:t>стартовый (ознакомительный, или базовый, или углубленный (продвинутый).</w:t>
      </w:r>
    </w:p>
    <w:p w14:paraId="00185594" w14:textId="77777777" w:rsidR="00B27BF1" w:rsidRDefault="00B27BF1">
      <w:pPr>
        <w:pStyle w:val="a3"/>
        <w:ind w:right="265" w:firstLine="707"/>
      </w:pPr>
      <w:r>
        <w:rPr>
          <w:i/>
        </w:rPr>
        <w:t xml:space="preserve">«Стартовый уровень». </w:t>
      </w:r>
      <w:r>
        <w:t>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развитие мотивации к определенному виду деятельности.</w:t>
      </w:r>
    </w:p>
    <w:p w14:paraId="4097C2B1" w14:textId="77777777" w:rsidR="00B27BF1" w:rsidRDefault="00B27BF1">
      <w:pPr>
        <w:pStyle w:val="a3"/>
        <w:tabs>
          <w:tab w:val="left" w:pos="3692"/>
          <w:tab w:val="left" w:pos="5319"/>
          <w:tab w:val="left" w:pos="6264"/>
          <w:tab w:val="left" w:pos="7813"/>
        </w:tabs>
        <w:spacing w:before="1"/>
        <w:ind w:right="266" w:firstLine="777"/>
      </w:pPr>
      <w:r>
        <w:rPr>
          <w:i/>
        </w:rPr>
        <w:t xml:space="preserve">«Базовый уровень». </w:t>
      </w:r>
      <w:r>
        <w:t>Предполагает использование и реализацию таких форм организации материала, которые допускают освоение специализированных</w:t>
      </w:r>
      <w:r>
        <w:tab/>
        <w:t>знаний</w:t>
      </w:r>
      <w:r>
        <w:tab/>
        <w:t>и</w:t>
      </w:r>
      <w:r>
        <w:tab/>
        <w:t>языка,</w:t>
      </w:r>
      <w:r>
        <w:tab/>
      </w:r>
      <w:r>
        <w:rPr>
          <w:spacing w:val="-1"/>
        </w:rPr>
        <w:t xml:space="preserve">гарантированно </w:t>
      </w:r>
      <w:r>
        <w:t>обеспечивают трансляцию общей и целостной картины в рамках содержательно-тематического направления</w:t>
      </w:r>
      <w:r>
        <w:rPr>
          <w:spacing w:val="-2"/>
        </w:rPr>
        <w:t xml:space="preserve"> </w:t>
      </w:r>
      <w:r>
        <w:t>программы.</w:t>
      </w:r>
    </w:p>
    <w:p w14:paraId="1914D56C" w14:textId="77777777" w:rsidR="00B27BF1" w:rsidRDefault="00B27BF1">
      <w:pPr>
        <w:pStyle w:val="a3"/>
        <w:ind w:right="265" w:firstLine="777"/>
      </w:pPr>
      <w:r>
        <w:rPr>
          <w:i/>
        </w:rPr>
        <w:t xml:space="preserve">«Углубленный уровень». </w:t>
      </w:r>
      <w:r>
        <w:t>Предполагает использование форм организации материала, обеспечивающих доступ к сложным (возможно узкоспециализированным) и нетривиальным разделам в рамках содержательно-тематического направления программы. Также</w:t>
      </w:r>
      <w:r>
        <w:rPr>
          <w:spacing w:val="68"/>
        </w:rPr>
        <w:t xml:space="preserve"> </w:t>
      </w:r>
      <w:r>
        <w:t>предполагает</w:t>
      </w:r>
    </w:p>
    <w:p w14:paraId="4F4C5E89" w14:textId="77777777" w:rsidR="00B27BF1" w:rsidRDefault="00B27BF1">
      <w:pPr>
        <w:sectPr w:rsidR="00B27BF1">
          <w:pgSz w:w="11910" w:h="16840"/>
          <w:pgMar w:top="1040" w:right="580" w:bottom="1180" w:left="1340" w:header="0" w:footer="901" w:gutter="0"/>
          <w:cols w:space="720"/>
        </w:sectPr>
      </w:pPr>
    </w:p>
    <w:p w14:paraId="3FD3807E" w14:textId="77777777" w:rsidR="00B27BF1" w:rsidRDefault="00B27BF1">
      <w:pPr>
        <w:pStyle w:val="a3"/>
        <w:spacing w:before="67"/>
        <w:ind w:right="266"/>
      </w:pPr>
      <w:r>
        <w:lastRenderedPageBreak/>
        <w:t>углубленное изучение содержания программы и доступ к околопрофессиональным и профессиональным знаниям в рамках содержательно-тематического направления программы.</w:t>
      </w:r>
    </w:p>
    <w:p w14:paraId="2FF529A2" w14:textId="77777777" w:rsidR="00B27BF1" w:rsidRDefault="00B27BF1">
      <w:pPr>
        <w:pStyle w:val="a3"/>
        <w:spacing w:before="2"/>
        <w:ind w:right="272" w:firstLine="707"/>
      </w:pPr>
      <w:r>
        <w:t>Более подробная информация о разноуровневых программах представлена в разделе «Проектирование разноуровневых дополнительных общеобразовательных программ».</w:t>
      </w:r>
    </w:p>
    <w:p w14:paraId="6B4AE6BE" w14:textId="77777777" w:rsidR="00B27BF1" w:rsidRDefault="00B27BF1">
      <w:pPr>
        <w:pStyle w:val="3"/>
        <w:spacing w:before="191"/>
        <w:ind w:left="362"/>
        <w:jc w:val="left"/>
      </w:pPr>
      <w:r>
        <w:t>Пример:</w:t>
      </w:r>
    </w:p>
    <w:p w14:paraId="3382FE63" w14:textId="77777777" w:rsidR="00B27BF1" w:rsidRDefault="00B27BF1">
      <w:pPr>
        <w:spacing w:line="318" w:lineRule="exact"/>
        <w:ind w:left="362"/>
        <w:rPr>
          <w:i/>
          <w:sz w:val="28"/>
        </w:rPr>
      </w:pPr>
      <w:r>
        <w:rPr>
          <w:i/>
          <w:sz w:val="28"/>
        </w:rPr>
        <w:t>Выдержки из программ педагога «ВЕБ-ДИЗАЙН».</w:t>
      </w:r>
    </w:p>
    <w:p w14:paraId="4365DD14" w14:textId="77777777" w:rsidR="00B27BF1" w:rsidRDefault="00B27BF1">
      <w:pPr>
        <w:ind w:left="362" w:right="263"/>
        <w:jc w:val="both"/>
        <w:rPr>
          <w:i/>
          <w:sz w:val="28"/>
        </w:rPr>
      </w:pPr>
      <w:r>
        <w:rPr>
          <w:i/>
          <w:sz w:val="28"/>
        </w:rPr>
        <w:t>Уровень программы – стартовый. Освоение программного материала данного уровня предполагает получение обучающимися первоначальных знаний в области сайтостроения. Данная программа знакомит обучающихся с базовыми понятиями Интернета и с основами создания веб-страниц и веб- сайтов c помощью простого текстового редактора, с написанием HTML- кодов напрямую. Обучающиеся изучают способы украшения веб-страниц сайта графикой и элементами мультимедиа, учатся связывать их с другими ресурсами Интернета. Изучаются приемы поиска и размещения веб- материалов в сети.</w:t>
      </w:r>
    </w:p>
    <w:p w14:paraId="35DF1C30" w14:textId="77777777" w:rsidR="00B27BF1" w:rsidRDefault="00B27BF1">
      <w:pPr>
        <w:pStyle w:val="a3"/>
        <w:spacing w:before="8"/>
        <w:ind w:left="0"/>
        <w:jc w:val="left"/>
        <w:rPr>
          <w:i/>
        </w:rPr>
      </w:pPr>
    </w:p>
    <w:p w14:paraId="4B4921B2" w14:textId="77777777" w:rsidR="00B27BF1" w:rsidRDefault="00B27BF1">
      <w:pPr>
        <w:pStyle w:val="3"/>
      </w:pPr>
      <w:r>
        <w:t>Особенности организации образовательного процесса</w:t>
      </w:r>
    </w:p>
    <w:p w14:paraId="4F9E95B6" w14:textId="77777777" w:rsidR="00B27BF1" w:rsidRDefault="00B27BF1">
      <w:pPr>
        <w:spacing w:line="318" w:lineRule="exact"/>
        <w:ind w:left="1070"/>
        <w:jc w:val="both"/>
        <w:rPr>
          <w:i/>
          <w:sz w:val="28"/>
        </w:rPr>
      </w:pPr>
      <w:r>
        <w:rPr>
          <w:i/>
          <w:sz w:val="28"/>
        </w:rPr>
        <w:t>Формы реализации образовательной программы:</w:t>
      </w:r>
    </w:p>
    <w:p w14:paraId="11E23E1D" w14:textId="77777777" w:rsidR="00B27BF1" w:rsidRDefault="00B27BF1">
      <w:pPr>
        <w:pStyle w:val="a3"/>
        <w:ind w:right="266" w:firstLine="707"/>
      </w:pPr>
      <w:r>
        <w:t>Традиционная модель реализации программы представляет собой линейную последовательность освоения содержания в течение одного или нескольких лет обучения в одной образовательной организации.</w:t>
      </w:r>
    </w:p>
    <w:p w14:paraId="2F758D97" w14:textId="77777777" w:rsidR="00B27BF1" w:rsidRDefault="00B27BF1">
      <w:pPr>
        <w:pStyle w:val="a3"/>
        <w:spacing w:before="184"/>
        <w:ind w:right="266" w:firstLine="707"/>
      </w:pPr>
      <w:r>
        <w:t>В реализации программ с использованием сетевого взаимодействия участвуют, как минимум, две образовательные организации, имеющие лицензию. На титульном листе должны быть указаны грифы утверждения обеих организаций. В программе прописывается участие каждой организации в реализации своей части программы.</w:t>
      </w:r>
    </w:p>
    <w:p w14:paraId="4BC5B664" w14:textId="77777777" w:rsidR="00B27BF1" w:rsidRDefault="00B27BF1">
      <w:pPr>
        <w:pStyle w:val="a3"/>
        <w:spacing w:before="186"/>
        <w:ind w:right="267" w:firstLine="707"/>
      </w:pPr>
      <w:r>
        <w:t>Модульные программы – программы, построенные на модульном принципе представления содержания и построения учебных планов, включающие в себя относительно самостоятельные дидактические единицы</w:t>
      </w:r>
    </w:p>
    <w:p w14:paraId="7AF300AD" w14:textId="77777777" w:rsidR="00B27BF1" w:rsidRDefault="00B27BF1">
      <w:pPr>
        <w:pStyle w:val="a5"/>
        <w:numPr>
          <w:ilvl w:val="0"/>
          <w:numId w:val="19"/>
        </w:numPr>
        <w:tabs>
          <w:tab w:val="left" w:pos="871"/>
        </w:tabs>
        <w:ind w:right="265" w:firstLine="0"/>
        <w:rPr>
          <w:sz w:val="28"/>
        </w:rPr>
      </w:pPr>
      <w:r>
        <w:rPr>
          <w:sz w:val="28"/>
        </w:rPr>
        <w:t>модули, позволяющие увеличить ее гибкость, вариативность, формирующие определенную компетенцию или группу компетенций в ходе освоения. См. раздел «Проектирование модульных</w:t>
      </w:r>
      <w:r>
        <w:rPr>
          <w:spacing w:val="-10"/>
          <w:sz w:val="28"/>
        </w:rPr>
        <w:t xml:space="preserve"> </w:t>
      </w:r>
      <w:r>
        <w:rPr>
          <w:sz w:val="28"/>
        </w:rPr>
        <w:t>программ».</w:t>
      </w:r>
    </w:p>
    <w:p w14:paraId="576DF1B2" w14:textId="77777777" w:rsidR="00B27BF1" w:rsidRDefault="00B27BF1">
      <w:pPr>
        <w:pStyle w:val="a3"/>
        <w:spacing w:before="183"/>
        <w:ind w:right="265" w:firstLine="707"/>
      </w:pPr>
      <w:r>
        <w:t>При реализации программ с использованием дистанционных технологий или с использованием электронного обучения указываются имеющиеся технические возможности, а также условия, при которых организуется дистанционное обучение. В дистанционном формате может реализовываться как вся программа, так и ее часть (курсы, модули).</w:t>
      </w:r>
    </w:p>
    <w:p w14:paraId="2FDE1574" w14:textId="77777777" w:rsidR="00B27BF1" w:rsidRDefault="00B27BF1">
      <w:pPr>
        <w:pStyle w:val="a3"/>
        <w:ind w:left="0"/>
        <w:jc w:val="left"/>
      </w:pPr>
    </w:p>
    <w:p w14:paraId="75E9CA2B" w14:textId="77777777" w:rsidR="00B27BF1" w:rsidRDefault="00B27BF1">
      <w:pPr>
        <w:ind w:left="1070"/>
        <w:rPr>
          <w:i/>
          <w:sz w:val="28"/>
        </w:rPr>
      </w:pPr>
      <w:r>
        <w:rPr>
          <w:i/>
          <w:sz w:val="28"/>
        </w:rPr>
        <w:t>Организационные формы обучения.</w:t>
      </w:r>
    </w:p>
    <w:p w14:paraId="24FDDB51" w14:textId="77777777" w:rsidR="00B27BF1" w:rsidRDefault="00B27BF1">
      <w:pPr>
        <w:pStyle w:val="3"/>
        <w:spacing w:before="9" w:line="240" w:lineRule="auto"/>
        <w:ind w:left="362"/>
        <w:jc w:val="left"/>
      </w:pPr>
      <w:r>
        <w:t>Пример:</w:t>
      </w:r>
    </w:p>
    <w:p w14:paraId="39D38A78" w14:textId="77777777" w:rsidR="00B27BF1" w:rsidRDefault="00B27BF1">
      <w:pPr>
        <w:sectPr w:rsidR="00B27BF1">
          <w:pgSz w:w="11910" w:h="16840"/>
          <w:pgMar w:top="1040" w:right="580" w:bottom="1180" w:left="1340" w:header="0" w:footer="901" w:gutter="0"/>
          <w:cols w:space="720"/>
        </w:sectPr>
      </w:pPr>
    </w:p>
    <w:p w14:paraId="0373E17C" w14:textId="77777777" w:rsidR="00B27BF1" w:rsidRDefault="00B27BF1">
      <w:pPr>
        <w:spacing w:before="67"/>
        <w:ind w:left="1070"/>
        <w:rPr>
          <w:i/>
          <w:sz w:val="28"/>
        </w:rPr>
      </w:pPr>
      <w:r>
        <w:rPr>
          <w:i/>
          <w:sz w:val="28"/>
        </w:rPr>
        <w:lastRenderedPageBreak/>
        <w:t>Занятия проводятся по группам, индивидуально или всем составом.</w:t>
      </w:r>
    </w:p>
    <w:p w14:paraId="0F9DF4E4" w14:textId="77777777" w:rsidR="00B27BF1" w:rsidRDefault="00B27BF1">
      <w:pPr>
        <w:spacing w:before="2"/>
        <w:ind w:left="362"/>
        <w:rPr>
          <w:i/>
          <w:sz w:val="28"/>
        </w:rPr>
      </w:pPr>
      <w:r>
        <w:rPr>
          <w:i/>
          <w:sz w:val="28"/>
        </w:rPr>
        <w:t>Группы формируются из обучающихся одного (разного) возраста.</w:t>
      </w:r>
    </w:p>
    <w:p w14:paraId="39C89410" w14:textId="77777777" w:rsidR="00B27BF1" w:rsidRDefault="00B27BF1">
      <w:pPr>
        <w:ind w:left="1070"/>
        <w:rPr>
          <w:i/>
          <w:sz w:val="28"/>
        </w:rPr>
      </w:pPr>
      <w:r>
        <w:rPr>
          <w:i/>
          <w:sz w:val="28"/>
        </w:rPr>
        <w:t>Состав группы обучающихся – постоянный (переменный).</w:t>
      </w:r>
    </w:p>
    <w:p w14:paraId="5EE4FD5B" w14:textId="77777777" w:rsidR="00B27BF1" w:rsidRDefault="00B27BF1">
      <w:pPr>
        <w:pStyle w:val="a3"/>
        <w:spacing w:before="6"/>
        <w:ind w:left="0"/>
        <w:jc w:val="left"/>
        <w:rPr>
          <w:i/>
        </w:rPr>
      </w:pPr>
    </w:p>
    <w:p w14:paraId="11D87A35" w14:textId="77777777" w:rsidR="00B27BF1" w:rsidRDefault="00B27BF1">
      <w:pPr>
        <w:pStyle w:val="3"/>
        <w:spacing w:before="1"/>
      </w:pPr>
      <w:r>
        <w:t>Режим занятий</w:t>
      </w:r>
    </w:p>
    <w:p w14:paraId="38D4F72E" w14:textId="77777777" w:rsidR="00B27BF1" w:rsidRDefault="00B27BF1">
      <w:pPr>
        <w:pStyle w:val="a3"/>
        <w:ind w:right="257" w:firstLine="707"/>
      </w:pPr>
      <w:r>
        <w:t>Периодичность и продолжительность занятий устанавливается в зависимости от возрастных и психофизиологических особенностей, допустимой нагрузки обучающихся с учетом СанПиН 2.4.4.3172-14</w:t>
      </w:r>
    </w:p>
    <w:p w14:paraId="5D1B74D4" w14:textId="77777777" w:rsidR="00B27BF1" w:rsidRDefault="00B27BF1">
      <w:pPr>
        <w:pStyle w:val="a3"/>
        <w:ind w:right="258"/>
        <w:rPr>
          <w:i/>
        </w:rPr>
      </w:pPr>
      <w:r>
        <w:t xml:space="preserve">«Санитарно-эпидемиологические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года № 41 </w:t>
      </w:r>
      <w:r>
        <w:rPr>
          <w:i/>
        </w:rPr>
        <w:t>(Приложение № 3).</w:t>
      </w:r>
    </w:p>
    <w:p w14:paraId="015DD00C" w14:textId="77777777" w:rsidR="00B27BF1" w:rsidRDefault="00B27BF1">
      <w:pPr>
        <w:pStyle w:val="a3"/>
        <w:spacing w:before="5"/>
        <w:ind w:left="0"/>
        <w:jc w:val="left"/>
        <w:rPr>
          <w:i/>
        </w:rPr>
      </w:pPr>
    </w:p>
    <w:p w14:paraId="07030679" w14:textId="77777777" w:rsidR="00B27BF1" w:rsidRDefault="00B27BF1">
      <w:pPr>
        <w:pStyle w:val="3"/>
        <w:ind w:left="362"/>
        <w:jc w:val="left"/>
      </w:pPr>
      <w:r>
        <w:t>Пример:</w:t>
      </w:r>
    </w:p>
    <w:p w14:paraId="1A1C0695" w14:textId="77777777" w:rsidR="00B27BF1" w:rsidRDefault="00B27BF1">
      <w:pPr>
        <w:ind w:left="362" w:right="627" w:firstLine="707"/>
        <w:rPr>
          <w:i/>
          <w:sz w:val="28"/>
        </w:rPr>
      </w:pPr>
      <w:r>
        <w:rPr>
          <w:i/>
          <w:sz w:val="28"/>
        </w:rPr>
        <w:t>Продолжительность одного академического часа - 45 мин. Перерыв между учебными занятиями – 10 минут.</w:t>
      </w:r>
    </w:p>
    <w:p w14:paraId="40355111" w14:textId="77777777" w:rsidR="00B27BF1" w:rsidRDefault="00B27BF1">
      <w:pPr>
        <w:ind w:left="1070" w:right="3242"/>
        <w:rPr>
          <w:i/>
          <w:sz w:val="28"/>
        </w:rPr>
      </w:pPr>
      <w:r>
        <w:rPr>
          <w:i/>
          <w:sz w:val="28"/>
        </w:rPr>
        <w:t>Общее количество часов в неделю – 4 часа. Занятия проводятся 2 раза в неделю по 2 часа.</w:t>
      </w:r>
    </w:p>
    <w:p w14:paraId="5873CD95" w14:textId="77777777" w:rsidR="00B27BF1" w:rsidRDefault="00B27BF1">
      <w:pPr>
        <w:pStyle w:val="a3"/>
        <w:spacing w:before="9"/>
        <w:ind w:left="0"/>
        <w:jc w:val="left"/>
        <w:rPr>
          <w:i/>
          <w:sz w:val="29"/>
        </w:rPr>
      </w:pPr>
    </w:p>
    <w:p w14:paraId="6DA2AB89" w14:textId="77777777" w:rsidR="00B27BF1" w:rsidRDefault="00B27BF1">
      <w:pPr>
        <w:pStyle w:val="2"/>
        <w:numPr>
          <w:ilvl w:val="1"/>
          <w:numId w:val="21"/>
        </w:numPr>
        <w:tabs>
          <w:tab w:val="left" w:pos="786"/>
        </w:tabs>
        <w:spacing w:line="319" w:lineRule="exact"/>
        <w:ind w:left="785" w:hanging="424"/>
      </w:pPr>
      <w:r>
        <w:t>Цель и задачи</w:t>
      </w:r>
      <w:r>
        <w:rPr>
          <w:spacing w:val="-4"/>
        </w:rPr>
        <w:t xml:space="preserve"> </w:t>
      </w:r>
      <w:r>
        <w:t>программы</w:t>
      </w:r>
    </w:p>
    <w:p w14:paraId="149BA1E1" w14:textId="77777777" w:rsidR="00B27BF1" w:rsidRDefault="00B27BF1">
      <w:pPr>
        <w:pStyle w:val="a3"/>
        <w:ind w:right="266" w:firstLine="707"/>
      </w:pPr>
      <w:r>
        <w:t>Целям подчиняются все компоненты образовательного процесса: задачи, содержание, организационные формы и методы работы, планируемые результаты.</w:t>
      </w:r>
    </w:p>
    <w:p w14:paraId="319DF900" w14:textId="77777777" w:rsidR="00B27BF1" w:rsidRDefault="00B27BF1">
      <w:pPr>
        <w:pStyle w:val="a3"/>
        <w:spacing w:line="242" w:lineRule="auto"/>
        <w:ind w:right="272" w:firstLine="707"/>
      </w:pPr>
      <w:r>
        <w:t>Проектируя целевой компонент программы, важно мысленно ответить на</w:t>
      </w:r>
      <w:r>
        <w:rPr>
          <w:spacing w:val="-1"/>
        </w:rPr>
        <w:t xml:space="preserve"> </w:t>
      </w:r>
      <w:r>
        <w:t>вопросы:</w:t>
      </w:r>
    </w:p>
    <w:p w14:paraId="14663AB0" w14:textId="77777777" w:rsidR="00B27BF1" w:rsidRDefault="00B27BF1">
      <w:pPr>
        <w:pStyle w:val="a5"/>
        <w:numPr>
          <w:ilvl w:val="1"/>
          <w:numId w:val="19"/>
        </w:numPr>
        <w:tabs>
          <w:tab w:val="left" w:pos="1234"/>
        </w:tabs>
        <w:spacing w:line="317" w:lineRule="exact"/>
        <w:ind w:left="1233"/>
        <w:rPr>
          <w:sz w:val="28"/>
        </w:rPr>
      </w:pPr>
      <w:r>
        <w:rPr>
          <w:sz w:val="28"/>
        </w:rPr>
        <w:t>Какие ценности лежат в основе образовательного</w:t>
      </w:r>
      <w:r>
        <w:rPr>
          <w:spacing w:val="-13"/>
          <w:sz w:val="28"/>
        </w:rPr>
        <w:t xml:space="preserve"> </w:t>
      </w:r>
      <w:r>
        <w:rPr>
          <w:sz w:val="28"/>
        </w:rPr>
        <w:t>процесса?</w:t>
      </w:r>
    </w:p>
    <w:p w14:paraId="30E62291" w14:textId="77777777" w:rsidR="00B27BF1" w:rsidRDefault="00B27BF1">
      <w:pPr>
        <w:pStyle w:val="a5"/>
        <w:numPr>
          <w:ilvl w:val="1"/>
          <w:numId w:val="19"/>
        </w:numPr>
        <w:tabs>
          <w:tab w:val="left" w:pos="1294"/>
        </w:tabs>
        <w:ind w:right="273" w:firstLine="707"/>
        <w:rPr>
          <w:sz w:val="28"/>
        </w:rPr>
      </w:pPr>
      <w:r>
        <w:rPr>
          <w:sz w:val="28"/>
        </w:rPr>
        <w:t>Насколько значимы эти ценности для детей, как согласуются с их интересами и потребностями, с содержанием образовательного запроса семьи?</w:t>
      </w:r>
    </w:p>
    <w:p w14:paraId="07C8EA19" w14:textId="77777777" w:rsidR="00B27BF1" w:rsidRDefault="00B27BF1">
      <w:pPr>
        <w:pStyle w:val="a5"/>
        <w:numPr>
          <w:ilvl w:val="1"/>
          <w:numId w:val="19"/>
        </w:numPr>
        <w:tabs>
          <w:tab w:val="left" w:pos="1234"/>
        </w:tabs>
        <w:spacing w:line="321" w:lineRule="exact"/>
        <w:ind w:left="1233"/>
        <w:rPr>
          <w:sz w:val="28"/>
        </w:rPr>
      </w:pPr>
      <w:r>
        <w:rPr>
          <w:sz w:val="28"/>
        </w:rPr>
        <w:t>В чем я вижу личностно-значимый результат освоения</w:t>
      </w:r>
      <w:r>
        <w:rPr>
          <w:spacing w:val="-16"/>
          <w:sz w:val="28"/>
        </w:rPr>
        <w:t xml:space="preserve"> </w:t>
      </w:r>
      <w:r>
        <w:rPr>
          <w:sz w:val="28"/>
        </w:rPr>
        <w:t>программы?</w:t>
      </w:r>
    </w:p>
    <w:p w14:paraId="41C97741" w14:textId="77777777" w:rsidR="00B27BF1" w:rsidRDefault="00B27BF1">
      <w:pPr>
        <w:pStyle w:val="a5"/>
        <w:numPr>
          <w:ilvl w:val="1"/>
          <w:numId w:val="19"/>
        </w:numPr>
        <w:tabs>
          <w:tab w:val="left" w:pos="1234"/>
        </w:tabs>
        <w:spacing w:line="322" w:lineRule="exact"/>
        <w:ind w:left="1233"/>
        <w:rPr>
          <w:sz w:val="28"/>
        </w:rPr>
      </w:pPr>
      <w:r>
        <w:rPr>
          <w:sz w:val="28"/>
        </w:rPr>
        <w:t>Почему этот результат важен для данного возраста</w:t>
      </w:r>
      <w:r>
        <w:rPr>
          <w:spacing w:val="-14"/>
          <w:sz w:val="28"/>
        </w:rPr>
        <w:t xml:space="preserve"> </w:t>
      </w:r>
      <w:r>
        <w:rPr>
          <w:sz w:val="28"/>
        </w:rPr>
        <w:t>детей?</w:t>
      </w:r>
    </w:p>
    <w:p w14:paraId="68F0DEF7" w14:textId="77777777" w:rsidR="00B27BF1" w:rsidRDefault="00B27BF1">
      <w:pPr>
        <w:pStyle w:val="a5"/>
        <w:numPr>
          <w:ilvl w:val="1"/>
          <w:numId w:val="19"/>
        </w:numPr>
        <w:tabs>
          <w:tab w:val="left" w:pos="1234"/>
        </w:tabs>
        <w:spacing w:line="322" w:lineRule="exact"/>
        <w:ind w:left="1233"/>
        <w:rPr>
          <w:sz w:val="28"/>
        </w:rPr>
      </w:pPr>
      <w:r>
        <w:rPr>
          <w:sz w:val="28"/>
        </w:rPr>
        <w:t>За счет чего будет достигаться планируемый</w:t>
      </w:r>
      <w:r>
        <w:rPr>
          <w:spacing w:val="-2"/>
          <w:sz w:val="28"/>
        </w:rPr>
        <w:t xml:space="preserve"> </w:t>
      </w:r>
      <w:r>
        <w:rPr>
          <w:sz w:val="28"/>
        </w:rPr>
        <w:t>результат?</w:t>
      </w:r>
    </w:p>
    <w:p w14:paraId="7BA68836" w14:textId="77777777" w:rsidR="00B27BF1" w:rsidRDefault="00B27BF1">
      <w:pPr>
        <w:pStyle w:val="a3"/>
        <w:ind w:right="263" w:firstLine="707"/>
      </w:pPr>
      <w:r>
        <w:t>Существуют две группы целей и задач – образовательные и социально- педагогические.</w:t>
      </w:r>
    </w:p>
    <w:p w14:paraId="3EC481B1" w14:textId="77777777" w:rsidR="00B27BF1" w:rsidRDefault="00B27BF1">
      <w:pPr>
        <w:pStyle w:val="a3"/>
        <w:ind w:right="265" w:firstLine="707"/>
      </w:pPr>
      <w:r>
        <w:rPr>
          <w:spacing w:val="-71"/>
          <w:u w:val="single"/>
        </w:rPr>
        <w:t xml:space="preserve"> </w:t>
      </w:r>
      <w:r>
        <w:rPr>
          <w:u w:val="single"/>
        </w:rPr>
        <w:t xml:space="preserve">Образовательные </w:t>
      </w:r>
      <w:r>
        <w:t>– в комплексе представлены задачи обучения, воспитания, развития, которые направлены на достижение метапредметных и личностных результатов образования:</w:t>
      </w:r>
    </w:p>
    <w:p w14:paraId="13B049BB" w14:textId="77777777" w:rsidR="00B27BF1" w:rsidRDefault="00B27BF1">
      <w:pPr>
        <w:pStyle w:val="a5"/>
        <w:numPr>
          <w:ilvl w:val="0"/>
          <w:numId w:val="18"/>
        </w:numPr>
        <w:tabs>
          <w:tab w:val="left" w:pos="1356"/>
        </w:tabs>
        <w:ind w:right="271" w:firstLine="707"/>
        <w:jc w:val="left"/>
        <w:rPr>
          <w:sz w:val="28"/>
        </w:rPr>
      </w:pPr>
      <w:r>
        <w:rPr>
          <w:sz w:val="28"/>
        </w:rPr>
        <w:t>развитие соответствующих специальных способностей, в том числе к познанию в данной предметной</w:t>
      </w:r>
      <w:r>
        <w:rPr>
          <w:spacing w:val="-6"/>
          <w:sz w:val="28"/>
        </w:rPr>
        <w:t xml:space="preserve"> </w:t>
      </w:r>
      <w:r>
        <w:rPr>
          <w:sz w:val="28"/>
        </w:rPr>
        <w:t>области,</w:t>
      </w:r>
    </w:p>
    <w:p w14:paraId="6D094A05" w14:textId="77777777" w:rsidR="00B27BF1" w:rsidRDefault="00B27BF1">
      <w:pPr>
        <w:pStyle w:val="a5"/>
        <w:numPr>
          <w:ilvl w:val="0"/>
          <w:numId w:val="18"/>
        </w:numPr>
        <w:tabs>
          <w:tab w:val="left" w:pos="1356"/>
        </w:tabs>
        <w:spacing w:line="321" w:lineRule="exact"/>
        <w:ind w:left="1355"/>
        <w:jc w:val="left"/>
        <w:rPr>
          <w:sz w:val="28"/>
        </w:rPr>
      </w:pPr>
      <w:r>
        <w:rPr>
          <w:sz w:val="28"/>
        </w:rPr>
        <w:t>развитие универсальных учебных</w:t>
      </w:r>
      <w:r>
        <w:rPr>
          <w:spacing w:val="-4"/>
          <w:sz w:val="28"/>
        </w:rPr>
        <w:t xml:space="preserve"> </w:t>
      </w:r>
      <w:r>
        <w:rPr>
          <w:sz w:val="28"/>
        </w:rPr>
        <w:t>действий,</w:t>
      </w:r>
    </w:p>
    <w:p w14:paraId="18699FC6" w14:textId="77777777" w:rsidR="00B27BF1" w:rsidRDefault="00B27BF1">
      <w:pPr>
        <w:pStyle w:val="a5"/>
        <w:numPr>
          <w:ilvl w:val="0"/>
          <w:numId w:val="18"/>
        </w:numPr>
        <w:tabs>
          <w:tab w:val="left" w:pos="1356"/>
        </w:tabs>
        <w:spacing w:line="322" w:lineRule="exact"/>
        <w:ind w:left="1355"/>
        <w:jc w:val="left"/>
        <w:rPr>
          <w:sz w:val="28"/>
        </w:rPr>
      </w:pPr>
      <w:r>
        <w:rPr>
          <w:sz w:val="28"/>
        </w:rPr>
        <w:t>воспитание отношения к базовым</w:t>
      </w:r>
      <w:r>
        <w:rPr>
          <w:spacing w:val="-8"/>
          <w:sz w:val="28"/>
        </w:rPr>
        <w:t xml:space="preserve"> </w:t>
      </w:r>
      <w:r>
        <w:rPr>
          <w:sz w:val="28"/>
        </w:rPr>
        <w:t>ценностям,</w:t>
      </w:r>
    </w:p>
    <w:p w14:paraId="27232F72" w14:textId="77777777" w:rsidR="00B27BF1" w:rsidRDefault="00B27BF1">
      <w:pPr>
        <w:pStyle w:val="a5"/>
        <w:numPr>
          <w:ilvl w:val="0"/>
          <w:numId w:val="18"/>
        </w:numPr>
        <w:tabs>
          <w:tab w:val="left" w:pos="1356"/>
        </w:tabs>
        <w:ind w:right="264" w:firstLine="707"/>
        <w:jc w:val="left"/>
        <w:rPr>
          <w:sz w:val="28"/>
        </w:rPr>
      </w:pPr>
      <w:r>
        <w:rPr>
          <w:sz w:val="28"/>
        </w:rPr>
        <w:t>освоение необходимого комплекса знаний и умений в какой-либо предметной области деятельности</w:t>
      </w:r>
      <w:r>
        <w:rPr>
          <w:spacing w:val="-6"/>
          <w:sz w:val="28"/>
        </w:rPr>
        <w:t xml:space="preserve"> </w:t>
      </w:r>
      <w:r>
        <w:rPr>
          <w:sz w:val="28"/>
        </w:rPr>
        <w:t>человека.</w:t>
      </w:r>
    </w:p>
    <w:p w14:paraId="0BDFEAF4" w14:textId="77777777" w:rsidR="00B27BF1" w:rsidRDefault="00B27BF1">
      <w:pPr>
        <w:rPr>
          <w:sz w:val="28"/>
        </w:rPr>
        <w:sectPr w:rsidR="00B27BF1">
          <w:pgSz w:w="11910" w:h="16840"/>
          <w:pgMar w:top="1040" w:right="580" w:bottom="1180" w:left="1340" w:header="0" w:footer="901" w:gutter="0"/>
          <w:cols w:space="720"/>
        </w:sectPr>
      </w:pPr>
    </w:p>
    <w:p w14:paraId="28455182" w14:textId="77777777" w:rsidR="00B27BF1" w:rsidRDefault="00B27BF1">
      <w:pPr>
        <w:pStyle w:val="a3"/>
        <w:spacing w:before="67" w:line="242" w:lineRule="auto"/>
        <w:ind w:right="270" w:firstLine="707"/>
      </w:pPr>
      <w:r>
        <w:rPr>
          <w:spacing w:val="-71"/>
          <w:u w:val="single"/>
        </w:rPr>
        <w:lastRenderedPageBreak/>
        <w:t xml:space="preserve"> </w:t>
      </w:r>
      <w:r>
        <w:rPr>
          <w:u w:val="single"/>
        </w:rPr>
        <w:t>Социально-педагогические</w:t>
      </w:r>
      <w:r>
        <w:t xml:space="preserve"> - (ориентир – функции дополнительного образования детей):</w:t>
      </w:r>
    </w:p>
    <w:p w14:paraId="0654AAEB" w14:textId="77777777" w:rsidR="00B27BF1" w:rsidRDefault="00B27BF1">
      <w:pPr>
        <w:pStyle w:val="a5"/>
        <w:numPr>
          <w:ilvl w:val="0"/>
          <w:numId w:val="18"/>
        </w:numPr>
        <w:tabs>
          <w:tab w:val="left" w:pos="1356"/>
        </w:tabs>
        <w:spacing w:line="317" w:lineRule="exact"/>
        <w:ind w:left="1355"/>
        <w:rPr>
          <w:sz w:val="28"/>
        </w:rPr>
      </w:pPr>
      <w:r>
        <w:rPr>
          <w:sz w:val="28"/>
        </w:rPr>
        <w:t>оздоровление</w:t>
      </w:r>
      <w:r>
        <w:rPr>
          <w:spacing w:val="-4"/>
          <w:sz w:val="28"/>
        </w:rPr>
        <w:t xml:space="preserve"> </w:t>
      </w:r>
      <w:r>
        <w:rPr>
          <w:sz w:val="28"/>
        </w:rPr>
        <w:t>детей,</w:t>
      </w:r>
    </w:p>
    <w:p w14:paraId="792D9FCE" w14:textId="77777777" w:rsidR="00B27BF1" w:rsidRDefault="00B27BF1">
      <w:pPr>
        <w:pStyle w:val="a5"/>
        <w:numPr>
          <w:ilvl w:val="0"/>
          <w:numId w:val="18"/>
        </w:numPr>
        <w:tabs>
          <w:tab w:val="left" w:pos="1356"/>
        </w:tabs>
        <w:spacing w:line="322" w:lineRule="exact"/>
        <w:ind w:left="1355"/>
        <w:rPr>
          <w:sz w:val="28"/>
        </w:rPr>
      </w:pPr>
      <w:r>
        <w:rPr>
          <w:sz w:val="28"/>
        </w:rPr>
        <w:t>социальная защита, помощь и поддержка, адаптация,</w:t>
      </w:r>
      <w:r>
        <w:rPr>
          <w:spacing w:val="-16"/>
          <w:sz w:val="28"/>
        </w:rPr>
        <w:t xml:space="preserve"> </w:t>
      </w:r>
      <w:r>
        <w:rPr>
          <w:sz w:val="28"/>
        </w:rPr>
        <w:t>реабилитация,</w:t>
      </w:r>
    </w:p>
    <w:p w14:paraId="6658A901" w14:textId="77777777" w:rsidR="00B27BF1" w:rsidRDefault="00B27BF1">
      <w:pPr>
        <w:pStyle w:val="a5"/>
        <w:numPr>
          <w:ilvl w:val="0"/>
          <w:numId w:val="18"/>
        </w:numPr>
        <w:tabs>
          <w:tab w:val="left" w:pos="1356"/>
        </w:tabs>
        <w:ind w:right="270" w:firstLine="707"/>
        <w:rPr>
          <w:sz w:val="28"/>
        </w:rPr>
      </w:pPr>
      <w:r>
        <w:rPr>
          <w:sz w:val="28"/>
        </w:rPr>
        <w:t>создание условий для самопознания, самореализации, развития социальной инициативы и</w:t>
      </w:r>
      <w:r>
        <w:rPr>
          <w:spacing w:val="-3"/>
          <w:sz w:val="28"/>
        </w:rPr>
        <w:t xml:space="preserve"> </w:t>
      </w:r>
      <w:r>
        <w:rPr>
          <w:sz w:val="28"/>
        </w:rPr>
        <w:t>др.</w:t>
      </w:r>
    </w:p>
    <w:p w14:paraId="72587F46" w14:textId="77777777" w:rsidR="00B27BF1" w:rsidRDefault="00B27BF1">
      <w:pPr>
        <w:pStyle w:val="a3"/>
        <w:spacing w:line="321" w:lineRule="exact"/>
        <w:ind w:left="1070"/>
      </w:pPr>
      <w:r>
        <w:rPr>
          <w:b/>
          <w:i/>
        </w:rPr>
        <w:t xml:space="preserve">Цель </w:t>
      </w:r>
      <w:r>
        <w:t>– заранее предполагаемый результат учебного процесса, это</w:t>
      </w:r>
    </w:p>
    <w:p w14:paraId="4817A08F" w14:textId="77777777" w:rsidR="00B27BF1" w:rsidRDefault="00B27BF1">
      <w:pPr>
        <w:pStyle w:val="a3"/>
        <w:spacing w:before="2"/>
        <w:ind w:right="267"/>
      </w:pPr>
      <w:r>
        <w:t>«образ результата», на который будут направлены все усилия педагога и обучающихся.</w:t>
      </w:r>
    </w:p>
    <w:p w14:paraId="4D7758CD" w14:textId="77777777" w:rsidR="00B27BF1" w:rsidRDefault="00B27BF1">
      <w:pPr>
        <w:pStyle w:val="a3"/>
        <w:ind w:right="266"/>
      </w:pPr>
      <w:r>
        <w:t>Цель должна быть конкретна, ясна, реальна, значима; должна быть связана с названием программы и отражать ее основную направленность; результаты ее достижения должны быть</w:t>
      </w:r>
      <w:r>
        <w:rPr>
          <w:spacing w:val="-13"/>
        </w:rPr>
        <w:t xml:space="preserve"> </w:t>
      </w:r>
      <w:r>
        <w:t>измеримы.</w:t>
      </w:r>
    </w:p>
    <w:p w14:paraId="76969BEB" w14:textId="77777777" w:rsidR="00B27BF1" w:rsidRDefault="00B27BF1">
      <w:pPr>
        <w:pStyle w:val="a3"/>
        <w:ind w:right="265" w:firstLine="707"/>
      </w:pPr>
      <w:r>
        <w:t>Цель дополнительной общеразвивающей программы имеет обобщенный и несколько абстрактный характер, связана с общим развитием учащегося и предполагает выход на личностный образовательный результат.</w:t>
      </w:r>
    </w:p>
    <w:p w14:paraId="0AE87259" w14:textId="77777777" w:rsidR="00B27BF1" w:rsidRDefault="00B27BF1">
      <w:pPr>
        <w:pStyle w:val="a3"/>
        <w:ind w:right="274" w:firstLine="707"/>
      </w:pPr>
      <w:r>
        <w:t>Для определения цели можно обратиться к приказу Минобрнауки РФ от 09.11.2018 г. № 196,</w:t>
      </w:r>
      <w:r>
        <w:rPr>
          <w:spacing w:val="-9"/>
        </w:rPr>
        <w:t xml:space="preserve"> </w:t>
      </w:r>
      <w:r>
        <w:t>п.3):</w:t>
      </w:r>
    </w:p>
    <w:p w14:paraId="12776A12" w14:textId="77777777" w:rsidR="00B27BF1" w:rsidRDefault="00B27BF1">
      <w:pPr>
        <w:pStyle w:val="a3"/>
        <w:tabs>
          <w:tab w:val="left" w:pos="3985"/>
          <w:tab w:val="left" w:pos="6470"/>
          <w:tab w:val="left" w:pos="7674"/>
        </w:tabs>
        <w:ind w:right="268" w:firstLine="539"/>
      </w:pPr>
      <w:r>
        <w:t>«Образовательная</w:t>
      </w:r>
      <w:r>
        <w:tab/>
        <w:t>деятельность</w:t>
      </w:r>
      <w:r>
        <w:tab/>
        <w:t>по</w:t>
      </w:r>
      <w:r>
        <w:tab/>
      </w:r>
      <w:r>
        <w:rPr>
          <w:spacing w:val="-1"/>
        </w:rPr>
        <w:t xml:space="preserve">дополнительным </w:t>
      </w:r>
      <w:r>
        <w:t>общеобразовательным программам должна быть направлена</w:t>
      </w:r>
      <w:r>
        <w:rPr>
          <w:spacing w:val="-11"/>
        </w:rPr>
        <w:t xml:space="preserve"> </w:t>
      </w:r>
      <w:r>
        <w:t>на:</w:t>
      </w:r>
    </w:p>
    <w:p w14:paraId="0A2CEEB0" w14:textId="77777777" w:rsidR="00B27BF1" w:rsidRDefault="00B27BF1">
      <w:pPr>
        <w:pStyle w:val="a5"/>
        <w:numPr>
          <w:ilvl w:val="0"/>
          <w:numId w:val="18"/>
        </w:numPr>
        <w:tabs>
          <w:tab w:val="left" w:pos="1356"/>
        </w:tabs>
        <w:spacing w:line="321" w:lineRule="exact"/>
        <w:ind w:left="1355"/>
        <w:rPr>
          <w:sz w:val="28"/>
        </w:rPr>
      </w:pPr>
      <w:r>
        <w:rPr>
          <w:sz w:val="28"/>
        </w:rPr>
        <w:t>формирование и развитие творческих способностей</w:t>
      </w:r>
      <w:r>
        <w:rPr>
          <w:spacing w:val="-12"/>
          <w:sz w:val="28"/>
        </w:rPr>
        <w:t xml:space="preserve"> </w:t>
      </w:r>
      <w:r>
        <w:rPr>
          <w:sz w:val="28"/>
        </w:rPr>
        <w:t>обучающихся;</w:t>
      </w:r>
    </w:p>
    <w:p w14:paraId="78CD879D" w14:textId="77777777" w:rsidR="00B27BF1" w:rsidRDefault="00B27BF1">
      <w:pPr>
        <w:pStyle w:val="a5"/>
        <w:numPr>
          <w:ilvl w:val="0"/>
          <w:numId w:val="18"/>
        </w:numPr>
        <w:tabs>
          <w:tab w:val="left" w:pos="1356"/>
        </w:tabs>
        <w:spacing w:before="1"/>
        <w:ind w:right="266" w:firstLine="707"/>
        <w:rPr>
          <w:sz w:val="28"/>
        </w:rPr>
      </w:pPr>
      <w:r>
        <w:rPr>
          <w:sz w:val="28"/>
        </w:rPr>
        <w:t>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w:t>
      </w:r>
      <w:r>
        <w:rPr>
          <w:spacing w:val="-9"/>
          <w:sz w:val="28"/>
        </w:rPr>
        <w:t xml:space="preserve"> </w:t>
      </w:r>
      <w:r>
        <w:rPr>
          <w:sz w:val="28"/>
        </w:rPr>
        <w:t>спортом;</w:t>
      </w:r>
    </w:p>
    <w:p w14:paraId="7FD87C48" w14:textId="77777777" w:rsidR="00B27BF1" w:rsidRDefault="00B27BF1">
      <w:pPr>
        <w:pStyle w:val="a5"/>
        <w:numPr>
          <w:ilvl w:val="0"/>
          <w:numId w:val="18"/>
        </w:numPr>
        <w:tabs>
          <w:tab w:val="left" w:pos="1356"/>
        </w:tabs>
        <w:spacing w:line="321" w:lineRule="exact"/>
        <w:ind w:left="1355"/>
        <w:rPr>
          <w:sz w:val="28"/>
        </w:rPr>
      </w:pPr>
      <w:r>
        <w:rPr>
          <w:sz w:val="28"/>
        </w:rPr>
        <w:t>формирование культуры здорового и безопасного образа</w:t>
      </w:r>
      <w:r>
        <w:rPr>
          <w:spacing w:val="-11"/>
          <w:sz w:val="28"/>
        </w:rPr>
        <w:t xml:space="preserve"> </w:t>
      </w:r>
      <w:r>
        <w:rPr>
          <w:sz w:val="28"/>
        </w:rPr>
        <w:t>жизни;</w:t>
      </w:r>
    </w:p>
    <w:p w14:paraId="2F24C5E0" w14:textId="77777777" w:rsidR="00B27BF1" w:rsidRDefault="00B27BF1">
      <w:pPr>
        <w:pStyle w:val="a5"/>
        <w:numPr>
          <w:ilvl w:val="0"/>
          <w:numId w:val="18"/>
        </w:numPr>
        <w:tabs>
          <w:tab w:val="left" w:pos="1356"/>
        </w:tabs>
        <w:ind w:right="264" w:firstLine="707"/>
        <w:rPr>
          <w:sz w:val="28"/>
        </w:rPr>
      </w:pPr>
      <w:r>
        <w:rPr>
          <w:sz w:val="28"/>
        </w:rPr>
        <w:t>обеспечение духовно-нравственного, гражданско-патриотического, военно-патриотического, трудового воспитания</w:t>
      </w:r>
      <w:r>
        <w:rPr>
          <w:spacing w:val="3"/>
          <w:sz w:val="28"/>
        </w:rPr>
        <w:t xml:space="preserve"> </w:t>
      </w:r>
      <w:r>
        <w:rPr>
          <w:sz w:val="28"/>
        </w:rPr>
        <w:t>обучающихся;</w:t>
      </w:r>
    </w:p>
    <w:p w14:paraId="30C7F59F" w14:textId="77777777" w:rsidR="00B27BF1" w:rsidRDefault="00B27BF1">
      <w:pPr>
        <w:pStyle w:val="a5"/>
        <w:numPr>
          <w:ilvl w:val="0"/>
          <w:numId w:val="18"/>
        </w:numPr>
        <w:tabs>
          <w:tab w:val="left" w:pos="1356"/>
        </w:tabs>
        <w:spacing w:before="2"/>
        <w:ind w:right="271" w:firstLine="707"/>
        <w:rPr>
          <w:sz w:val="28"/>
        </w:rPr>
      </w:pPr>
      <w:r>
        <w:rPr>
          <w:sz w:val="28"/>
        </w:rPr>
        <w:t>выявление, развитие и поддержку талантливых обучающихся, а также лиц, проявивших выдающиеся</w:t>
      </w:r>
      <w:r>
        <w:rPr>
          <w:spacing w:val="-2"/>
          <w:sz w:val="28"/>
        </w:rPr>
        <w:t xml:space="preserve"> </w:t>
      </w:r>
      <w:r>
        <w:rPr>
          <w:sz w:val="28"/>
        </w:rPr>
        <w:t>способности;</w:t>
      </w:r>
    </w:p>
    <w:p w14:paraId="0226A709" w14:textId="77777777" w:rsidR="00B27BF1" w:rsidRDefault="00B27BF1">
      <w:pPr>
        <w:pStyle w:val="a5"/>
        <w:numPr>
          <w:ilvl w:val="0"/>
          <w:numId w:val="18"/>
        </w:numPr>
        <w:tabs>
          <w:tab w:val="left" w:pos="1356"/>
        </w:tabs>
        <w:spacing w:line="321" w:lineRule="exact"/>
        <w:ind w:left="1355"/>
        <w:rPr>
          <w:sz w:val="28"/>
        </w:rPr>
      </w:pPr>
      <w:r>
        <w:rPr>
          <w:sz w:val="28"/>
        </w:rPr>
        <w:t>профессиональную ориентацию</w:t>
      </w:r>
      <w:r>
        <w:rPr>
          <w:spacing w:val="-2"/>
          <w:sz w:val="28"/>
        </w:rPr>
        <w:t xml:space="preserve"> </w:t>
      </w:r>
      <w:r>
        <w:rPr>
          <w:sz w:val="28"/>
        </w:rPr>
        <w:t>обучающихся;</w:t>
      </w:r>
    </w:p>
    <w:p w14:paraId="1FE2C8AE" w14:textId="77777777" w:rsidR="00B27BF1" w:rsidRDefault="00B27BF1">
      <w:pPr>
        <w:pStyle w:val="a5"/>
        <w:numPr>
          <w:ilvl w:val="0"/>
          <w:numId w:val="18"/>
        </w:numPr>
        <w:tabs>
          <w:tab w:val="left" w:pos="1356"/>
        </w:tabs>
        <w:ind w:right="267" w:firstLine="707"/>
        <w:rPr>
          <w:sz w:val="28"/>
        </w:rPr>
      </w:pPr>
      <w:r>
        <w:rPr>
          <w:sz w:val="28"/>
        </w:rPr>
        <w:t>создание и обеспечение необходимых условий для личностного развития, профессионального самоопределения и творческого труда обучающихся;</w:t>
      </w:r>
    </w:p>
    <w:p w14:paraId="5A398ED5" w14:textId="77777777" w:rsidR="00B27BF1" w:rsidRDefault="00B27BF1">
      <w:pPr>
        <w:pStyle w:val="a5"/>
        <w:numPr>
          <w:ilvl w:val="0"/>
          <w:numId w:val="18"/>
        </w:numPr>
        <w:tabs>
          <w:tab w:val="left" w:pos="1356"/>
        </w:tabs>
        <w:ind w:right="270" w:firstLine="707"/>
        <w:rPr>
          <w:sz w:val="28"/>
        </w:rPr>
      </w:pPr>
      <w:r>
        <w:rPr>
          <w:sz w:val="28"/>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детей-инвалидов и</w:t>
      </w:r>
      <w:r>
        <w:rPr>
          <w:spacing w:val="-4"/>
          <w:sz w:val="28"/>
        </w:rPr>
        <w:t xml:space="preserve"> </w:t>
      </w:r>
      <w:r>
        <w:rPr>
          <w:sz w:val="28"/>
        </w:rPr>
        <w:t>инвалидов;</w:t>
      </w:r>
    </w:p>
    <w:p w14:paraId="6D296721" w14:textId="77777777" w:rsidR="00B27BF1" w:rsidRDefault="00B27BF1">
      <w:pPr>
        <w:pStyle w:val="a5"/>
        <w:numPr>
          <w:ilvl w:val="0"/>
          <w:numId w:val="18"/>
        </w:numPr>
        <w:tabs>
          <w:tab w:val="left" w:pos="1356"/>
        </w:tabs>
        <w:spacing w:line="322" w:lineRule="exact"/>
        <w:ind w:left="1355"/>
        <w:rPr>
          <w:sz w:val="28"/>
        </w:rPr>
      </w:pPr>
      <w:r>
        <w:rPr>
          <w:sz w:val="28"/>
        </w:rPr>
        <w:t>социализацию и адаптацию обучающихся к жизни в</w:t>
      </w:r>
      <w:r>
        <w:rPr>
          <w:spacing w:val="-8"/>
          <w:sz w:val="28"/>
        </w:rPr>
        <w:t xml:space="preserve"> </w:t>
      </w:r>
      <w:r>
        <w:rPr>
          <w:sz w:val="28"/>
        </w:rPr>
        <w:t>обществе;</w:t>
      </w:r>
    </w:p>
    <w:p w14:paraId="68665073" w14:textId="77777777" w:rsidR="00B27BF1" w:rsidRDefault="00B27BF1">
      <w:pPr>
        <w:pStyle w:val="a5"/>
        <w:numPr>
          <w:ilvl w:val="0"/>
          <w:numId w:val="18"/>
        </w:numPr>
        <w:tabs>
          <w:tab w:val="left" w:pos="1356"/>
        </w:tabs>
        <w:spacing w:line="322" w:lineRule="exact"/>
        <w:ind w:left="1355"/>
        <w:rPr>
          <w:sz w:val="28"/>
        </w:rPr>
      </w:pPr>
      <w:r>
        <w:rPr>
          <w:sz w:val="28"/>
        </w:rPr>
        <w:t>формирование общей культуры</w:t>
      </w:r>
      <w:r>
        <w:rPr>
          <w:spacing w:val="-4"/>
          <w:sz w:val="28"/>
        </w:rPr>
        <w:t xml:space="preserve"> </w:t>
      </w:r>
      <w:r>
        <w:rPr>
          <w:sz w:val="28"/>
        </w:rPr>
        <w:t>обучающихся;</w:t>
      </w:r>
    </w:p>
    <w:p w14:paraId="38294889" w14:textId="77777777" w:rsidR="00B27BF1" w:rsidRDefault="00B27BF1">
      <w:pPr>
        <w:pStyle w:val="a5"/>
        <w:numPr>
          <w:ilvl w:val="0"/>
          <w:numId w:val="18"/>
        </w:numPr>
        <w:tabs>
          <w:tab w:val="left" w:pos="1356"/>
        </w:tabs>
        <w:ind w:right="268" w:firstLine="707"/>
        <w:rPr>
          <w:sz w:val="28"/>
        </w:rPr>
      </w:pPr>
      <w:r>
        <w:rPr>
          <w:sz w:val="28"/>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w:t>
      </w:r>
      <w:r>
        <w:rPr>
          <w:spacing w:val="-20"/>
          <w:sz w:val="28"/>
        </w:rPr>
        <w:t xml:space="preserve"> </w:t>
      </w:r>
      <w:r>
        <w:rPr>
          <w:sz w:val="28"/>
        </w:rPr>
        <w:t>требований».</w:t>
      </w:r>
    </w:p>
    <w:p w14:paraId="22D073CE" w14:textId="77777777" w:rsidR="00B27BF1" w:rsidRDefault="00B27BF1">
      <w:pPr>
        <w:pStyle w:val="a3"/>
        <w:spacing w:before="186"/>
        <w:ind w:right="263" w:firstLine="707"/>
      </w:pPr>
      <w:r>
        <w:t>При    формулировке    цели    лучше    использовать     ключевое    слово в форме</w:t>
      </w:r>
      <w:r>
        <w:rPr>
          <w:spacing w:val="-3"/>
        </w:rPr>
        <w:t xml:space="preserve"> </w:t>
      </w:r>
      <w:r>
        <w:t>существительного.</w:t>
      </w:r>
    </w:p>
    <w:p w14:paraId="31F77CFB" w14:textId="77777777" w:rsidR="00B27BF1" w:rsidRDefault="00B27BF1">
      <w:pPr>
        <w:sectPr w:rsidR="00B27BF1">
          <w:pgSz w:w="11910" w:h="16840"/>
          <w:pgMar w:top="1040" w:right="580" w:bottom="1180" w:left="1340" w:header="0" w:footer="901" w:gutter="0"/>
          <w:cols w:space="720"/>
        </w:sectPr>
      </w:pPr>
    </w:p>
    <w:p w14:paraId="7E82662C" w14:textId="77777777" w:rsidR="00B27BF1" w:rsidRDefault="00B27BF1">
      <w:pPr>
        <w:pStyle w:val="3"/>
        <w:spacing w:before="59"/>
        <w:ind w:left="362"/>
      </w:pPr>
      <w:r>
        <w:lastRenderedPageBreak/>
        <w:t>Примеры формулировок цели:</w:t>
      </w:r>
    </w:p>
    <w:p w14:paraId="6B96A0A4" w14:textId="77777777" w:rsidR="00B27BF1" w:rsidRDefault="00B27BF1">
      <w:pPr>
        <w:pStyle w:val="a5"/>
        <w:numPr>
          <w:ilvl w:val="2"/>
          <w:numId w:val="21"/>
        </w:numPr>
        <w:tabs>
          <w:tab w:val="left" w:pos="1351"/>
        </w:tabs>
        <w:ind w:right="267" w:firstLine="707"/>
        <w:rPr>
          <w:i/>
          <w:sz w:val="28"/>
        </w:rPr>
      </w:pPr>
      <w:r>
        <w:rPr>
          <w:i/>
          <w:sz w:val="28"/>
        </w:rPr>
        <w:t>Формирование нравственной и творческой личности через овладение русской народной манерой исполнения песенного</w:t>
      </w:r>
      <w:r>
        <w:rPr>
          <w:i/>
          <w:spacing w:val="-9"/>
          <w:sz w:val="28"/>
        </w:rPr>
        <w:t xml:space="preserve"> </w:t>
      </w:r>
      <w:r>
        <w:rPr>
          <w:i/>
          <w:sz w:val="28"/>
        </w:rPr>
        <w:t>репертуара.</w:t>
      </w:r>
    </w:p>
    <w:p w14:paraId="0C9D9AC2" w14:textId="77777777" w:rsidR="00B27BF1" w:rsidRDefault="00B27BF1">
      <w:pPr>
        <w:pStyle w:val="a5"/>
        <w:numPr>
          <w:ilvl w:val="2"/>
          <w:numId w:val="21"/>
        </w:numPr>
        <w:tabs>
          <w:tab w:val="left" w:pos="1483"/>
        </w:tabs>
        <w:ind w:right="273" w:firstLine="707"/>
        <w:rPr>
          <w:i/>
          <w:sz w:val="28"/>
        </w:rPr>
      </w:pPr>
      <w:r>
        <w:rPr>
          <w:i/>
          <w:sz w:val="28"/>
        </w:rPr>
        <w:t>Формирование общей культуры личности, привитие учащимся этических и нравственных норм поведения через знакомство с правилами этикета.</w:t>
      </w:r>
    </w:p>
    <w:p w14:paraId="1546BC9A" w14:textId="77777777" w:rsidR="00B27BF1" w:rsidRDefault="00B27BF1">
      <w:pPr>
        <w:pStyle w:val="a5"/>
        <w:numPr>
          <w:ilvl w:val="2"/>
          <w:numId w:val="21"/>
        </w:numPr>
        <w:tabs>
          <w:tab w:val="left" w:pos="1437"/>
        </w:tabs>
        <w:ind w:right="266" w:firstLine="707"/>
        <w:rPr>
          <w:i/>
          <w:sz w:val="28"/>
        </w:rPr>
      </w:pPr>
      <w:r>
        <w:rPr>
          <w:i/>
          <w:sz w:val="28"/>
        </w:rPr>
        <w:t>Формирование высоких духовных качеств и эстетики поведения средствами вокального</w:t>
      </w:r>
      <w:r>
        <w:rPr>
          <w:i/>
          <w:spacing w:val="1"/>
          <w:sz w:val="28"/>
        </w:rPr>
        <w:t xml:space="preserve"> </w:t>
      </w:r>
      <w:r>
        <w:rPr>
          <w:i/>
          <w:sz w:val="28"/>
        </w:rPr>
        <w:t>искусства.</w:t>
      </w:r>
    </w:p>
    <w:p w14:paraId="55BE154B" w14:textId="77777777" w:rsidR="00B27BF1" w:rsidRDefault="00B27BF1">
      <w:pPr>
        <w:pStyle w:val="a5"/>
        <w:numPr>
          <w:ilvl w:val="2"/>
          <w:numId w:val="21"/>
        </w:numPr>
        <w:tabs>
          <w:tab w:val="left" w:pos="1351"/>
        </w:tabs>
        <w:spacing w:line="321" w:lineRule="exact"/>
        <w:ind w:left="1350"/>
        <w:rPr>
          <w:i/>
          <w:sz w:val="28"/>
        </w:rPr>
      </w:pPr>
      <w:r>
        <w:rPr>
          <w:i/>
          <w:sz w:val="28"/>
        </w:rPr>
        <w:t>Формирование интереса к хоровой культуре у детей и</w:t>
      </w:r>
      <w:r>
        <w:rPr>
          <w:i/>
          <w:spacing w:val="-14"/>
          <w:sz w:val="28"/>
        </w:rPr>
        <w:t xml:space="preserve"> </w:t>
      </w:r>
      <w:r>
        <w:rPr>
          <w:i/>
          <w:sz w:val="28"/>
        </w:rPr>
        <w:t>подростков.</w:t>
      </w:r>
    </w:p>
    <w:p w14:paraId="7843C4AC" w14:textId="77777777" w:rsidR="00B27BF1" w:rsidRDefault="00B27BF1">
      <w:pPr>
        <w:pStyle w:val="a5"/>
        <w:numPr>
          <w:ilvl w:val="2"/>
          <w:numId w:val="21"/>
        </w:numPr>
        <w:tabs>
          <w:tab w:val="left" w:pos="1487"/>
          <w:tab w:val="left" w:pos="3064"/>
          <w:tab w:val="left" w:pos="4844"/>
          <w:tab w:val="left" w:pos="5191"/>
          <w:tab w:val="left" w:pos="6886"/>
          <w:tab w:val="left" w:pos="8143"/>
          <w:tab w:val="left" w:pos="9081"/>
        </w:tabs>
        <w:ind w:right="273" w:firstLine="707"/>
        <w:jc w:val="left"/>
        <w:rPr>
          <w:i/>
          <w:sz w:val="28"/>
        </w:rPr>
      </w:pPr>
      <w:r>
        <w:rPr>
          <w:i/>
          <w:sz w:val="28"/>
        </w:rPr>
        <w:t>Укрепление</w:t>
      </w:r>
      <w:r>
        <w:rPr>
          <w:i/>
          <w:sz w:val="28"/>
        </w:rPr>
        <w:tab/>
        <w:t>психического</w:t>
      </w:r>
      <w:r>
        <w:rPr>
          <w:i/>
          <w:sz w:val="28"/>
        </w:rPr>
        <w:tab/>
        <w:t>и</w:t>
      </w:r>
      <w:r>
        <w:rPr>
          <w:i/>
          <w:sz w:val="28"/>
        </w:rPr>
        <w:tab/>
        <w:t>физического</w:t>
      </w:r>
      <w:r>
        <w:rPr>
          <w:i/>
          <w:sz w:val="28"/>
        </w:rPr>
        <w:tab/>
        <w:t>здоровья</w:t>
      </w:r>
      <w:r>
        <w:rPr>
          <w:i/>
          <w:sz w:val="28"/>
        </w:rPr>
        <w:tab/>
        <w:t>детей</w:t>
      </w:r>
      <w:r>
        <w:rPr>
          <w:i/>
          <w:sz w:val="28"/>
        </w:rPr>
        <w:tab/>
      </w:r>
      <w:r>
        <w:rPr>
          <w:i/>
          <w:spacing w:val="-5"/>
          <w:sz w:val="28"/>
        </w:rPr>
        <w:t xml:space="preserve">через </w:t>
      </w:r>
      <w:r>
        <w:rPr>
          <w:i/>
          <w:sz w:val="28"/>
        </w:rPr>
        <w:t>занятия</w:t>
      </w:r>
      <w:r>
        <w:rPr>
          <w:i/>
          <w:spacing w:val="-9"/>
          <w:sz w:val="28"/>
        </w:rPr>
        <w:t xml:space="preserve"> </w:t>
      </w:r>
      <w:r>
        <w:rPr>
          <w:i/>
          <w:sz w:val="28"/>
        </w:rPr>
        <w:t>мотоспортом.</w:t>
      </w:r>
    </w:p>
    <w:p w14:paraId="5ADCDFF0" w14:textId="77777777" w:rsidR="00B27BF1" w:rsidRDefault="00B27BF1">
      <w:pPr>
        <w:pStyle w:val="a5"/>
        <w:numPr>
          <w:ilvl w:val="2"/>
          <w:numId w:val="21"/>
        </w:numPr>
        <w:tabs>
          <w:tab w:val="left" w:pos="1454"/>
        </w:tabs>
        <w:ind w:right="270" w:firstLine="707"/>
        <w:jc w:val="left"/>
        <w:rPr>
          <w:i/>
          <w:sz w:val="28"/>
        </w:rPr>
      </w:pPr>
      <w:r>
        <w:rPr>
          <w:i/>
          <w:sz w:val="28"/>
        </w:rPr>
        <w:t>Формирование личности ребенка через расширение кругозора и изучение</w:t>
      </w:r>
      <w:r>
        <w:rPr>
          <w:i/>
          <w:spacing w:val="-1"/>
          <w:sz w:val="28"/>
        </w:rPr>
        <w:t xml:space="preserve"> </w:t>
      </w:r>
      <w:r>
        <w:rPr>
          <w:i/>
          <w:sz w:val="28"/>
        </w:rPr>
        <w:t>страноведения.</w:t>
      </w:r>
    </w:p>
    <w:p w14:paraId="6687D1ED" w14:textId="77777777" w:rsidR="00B27BF1" w:rsidRDefault="00B27BF1">
      <w:pPr>
        <w:pStyle w:val="a5"/>
        <w:numPr>
          <w:ilvl w:val="2"/>
          <w:numId w:val="21"/>
        </w:numPr>
        <w:tabs>
          <w:tab w:val="left" w:pos="1375"/>
        </w:tabs>
        <w:ind w:right="278" w:firstLine="707"/>
        <w:jc w:val="left"/>
        <w:rPr>
          <w:i/>
          <w:sz w:val="28"/>
        </w:rPr>
      </w:pPr>
      <w:r>
        <w:rPr>
          <w:i/>
          <w:sz w:val="28"/>
        </w:rPr>
        <w:t>Развитие мотивации учащегося к познанию и творчеству через его увлечение историческим краеведением, историей родного</w:t>
      </w:r>
      <w:r>
        <w:rPr>
          <w:i/>
          <w:spacing w:val="-11"/>
          <w:sz w:val="28"/>
        </w:rPr>
        <w:t xml:space="preserve"> </w:t>
      </w:r>
      <w:r>
        <w:rPr>
          <w:i/>
          <w:sz w:val="28"/>
        </w:rPr>
        <w:t>края.</w:t>
      </w:r>
    </w:p>
    <w:p w14:paraId="038D65D7" w14:textId="77777777" w:rsidR="00B27BF1" w:rsidRDefault="00B27BF1">
      <w:pPr>
        <w:pStyle w:val="a5"/>
        <w:numPr>
          <w:ilvl w:val="2"/>
          <w:numId w:val="21"/>
        </w:numPr>
        <w:tabs>
          <w:tab w:val="left" w:pos="1356"/>
        </w:tabs>
        <w:spacing w:line="242" w:lineRule="auto"/>
        <w:ind w:right="272" w:firstLine="707"/>
        <w:jc w:val="left"/>
        <w:rPr>
          <w:i/>
          <w:sz w:val="28"/>
        </w:rPr>
      </w:pPr>
      <w:r>
        <w:rPr>
          <w:i/>
          <w:sz w:val="28"/>
        </w:rPr>
        <w:t>Приобщение учащихся к общечеловеческим ценностям через занятия общественными</w:t>
      </w:r>
      <w:r>
        <w:rPr>
          <w:i/>
          <w:spacing w:val="-1"/>
          <w:sz w:val="28"/>
        </w:rPr>
        <w:t xml:space="preserve"> </w:t>
      </w:r>
      <w:r>
        <w:rPr>
          <w:i/>
          <w:sz w:val="28"/>
        </w:rPr>
        <w:t>науками.</w:t>
      </w:r>
    </w:p>
    <w:p w14:paraId="62889C6E" w14:textId="77777777" w:rsidR="00B27BF1" w:rsidRDefault="00B27BF1">
      <w:pPr>
        <w:pStyle w:val="a5"/>
        <w:numPr>
          <w:ilvl w:val="2"/>
          <w:numId w:val="21"/>
        </w:numPr>
        <w:tabs>
          <w:tab w:val="left" w:pos="1351"/>
        </w:tabs>
        <w:spacing w:line="317" w:lineRule="exact"/>
        <w:ind w:left="1350"/>
        <w:jc w:val="left"/>
        <w:rPr>
          <w:i/>
          <w:sz w:val="28"/>
        </w:rPr>
      </w:pPr>
      <w:r>
        <w:rPr>
          <w:i/>
          <w:sz w:val="28"/>
        </w:rPr>
        <w:t>Профилактика асоциального</w:t>
      </w:r>
      <w:r>
        <w:rPr>
          <w:i/>
          <w:spacing w:val="1"/>
          <w:sz w:val="28"/>
        </w:rPr>
        <w:t xml:space="preserve"> </w:t>
      </w:r>
      <w:r>
        <w:rPr>
          <w:i/>
          <w:sz w:val="28"/>
        </w:rPr>
        <w:t>поведения.</w:t>
      </w:r>
    </w:p>
    <w:p w14:paraId="2DE61210" w14:textId="77777777" w:rsidR="00B27BF1" w:rsidRDefault="00B27BF1">
      <w:pPr>
        <w:pStyle w:val="a5"/>
        <w:numPr>
          <w:ilvl w:val="2"/>
          <w:numId w:val="21"/>
        </w:numPr>
        <w:tabs>
          <w:tab w:val="left" w:pos="1751"/>
          <w:tab w:val="left" w:pos="3225"/>
          <w:tab w:val="left" w:pos="4690"/>
          <w:tab w:val="left" w:pos="6033"/>
          <w:tab w:val="left" w:pos="7697"/>
          <w:tab w:val="left" w:pos="8155"/>
        </w:tabs>
        <w:ind w:right="267" w:firstLine="707"/>
        <w:jc w:val="left"/>
        <w:rPr>
          <w:i/>
          <w:sz w:val="28"/>
        </w:rPr>
      </w:pPr>
      <w:r>
        <w:rPr>
          <w:i/>
          <w:sz w:val="28"/>
        </w:rPr>
        <w:t>Развитие</w:t>
      </w:r>
      <w:r>
        <w:rPr>
          <w:i/>
          <w:sz w:val="28"/>
        </w:rPr>
        <w:tab/>
        <w:t>личности</w:t>
      </w:r>
      <w:r>
        <w:rPr>
          <w:i/>
          <w:sz w:val="28"/>
        </w:rPr>
        <w:tab/>
        <w:t>ребенка,</w:t>
      </w:r>
      <w:r>
        <w:rPr>
          <w:i/>
          <w:sz w:val="28"/>
        </w:rPr>
        <w:tab/>
        <w:t>способного</w:t>
      </w:r>
      <w:r>
        <w:rPr>
          <w:i/>
          <w:sz w:val="28"/>
        </w:rPr>
        <w:tab/>
        <w:t>к</w:t>
      </w:r>
      <w:r>
        <w:rPr>
          <w:i/>
          <w:sz w:val="28"/>
        </w:rPr>
        <w:tab/>
      </w:r>
      <w:r>
        <w:rPr>
          <w:i/>
          <w:spacing w:val="-3"/>
          <w:sz w:val="28"/>
        </w:rPr>
        <w:t xml:space="preserve">творческому </w:t>
      </w:r>
      <w:r>
        <w:rPr>
          <w:i/>
          <w:sz w:val="28"/>
        </w:rPr>
        <w:t>самовыражению через овладение основами</w:t>
      </w:r>
      <w:r>
        <w:rPr>
          <w:i/>
          <w:spacing w:val="-8"/>
          <w:sz w:val="28"/>
        </w:rPr>
        <w:t xml:space="preserve"> </w:t>
      </w:r>
      <w:r>
        <w:rPr>
          <w:i/>
          <w:sz w:val="28"/>
        </w:rPr>
        <w:t>хореографии.</w:t>
      </w:r>
    </w:p>
    <w:p w14:paraId="6E4FAB14" w14:textId="77777777" w:rsidR="00B27BF1" w:rsidRDefault="00B27BF1">
      <w:pPr>
        <w:pStyle w:val="a5"/>
        <w:numPr>
          <w:ilvl w:val="2"/>
          <w:numId w:val="21"/>
        </w:numPr>
        <w:tabs>
          <w:tab w:val="left" w:pos="1492"/>
        </w:tabs>
        <w:ind w:right="260" w:firstLine="707"/>
        <w:rPr>
          <w:i/>
          <w:sz w:val="28"/>
        </w:rPr>
      </w:pPr>
      <w:r>
        <w:rPr>
          <w:i/>
          <w:sz w:val="28"/>
        </w:rPr>
        <w:t>Развитие познавательно - творческих и музыкальных способностей учащихся младшего школьного возраста в процессе культурно- эстетического воспитания и формирования системных знаний о традициях музыкальной и художественной культуры разных стран</w:t>
      </w:r>
      <w:r>
        <w:rPr>
          <w:i/>
          <w:spacing w:val="-12"/>
          <w:sz w:val="28"/>
        </w:rPr>
        <w:t xml:space="preserve"> </w:t>
      </w:r>
      <w:r>
        <w:rPr>
          <w:i/>
          <w:sz w:val="28"/>
        </w:rPr>
        <w:t>мира.</w:t>
      </w:r>
    </w:p>
    <w:p w14:paraId="0163121C" w14:textId="77777777" w:rsidR="00B27BF1" w:rsidRDefault="00B27BF1">
      <w:pPr>
        <w:spacing w:before="8" w:line="237" w:lineRule="auto"/>
        <w:ind w:left="362" w:right="263"/>
        <w:jc w:val="both"/>
        <w:rPr>
          <w:i/>
          <w:sz w:val="28"/>
        </w:rPr>
      </w:pPr>
      <w:r>
        <w:rPr>
          <w:b/>
          <w:i/>
          <w:sz w:val="28"/>
        </w:rPr>
        <w:t xml:space="preserve">Пример употребления существительных для формулирования цели: </w:t>
      </w:r>
      <w:r>
        <w:rPr>
          <w:i/>
          <w:sz w:val="28"/>
        </w:rPr>
        <w:t>создание, развитие, обеспечение, приобщение, профилактика, укрепление, взаимодействие, формирование и т.п.</w:t>
      </w:r>
    </w:p>
    <w:p w14:paraId="50BA68C1" w14:textId="77777777" w:rsidR="00B27BF1" w:rsidRDefault="00B27BF1">
      <w:pPr>
        <w:pStyle w:val="a3"/>
        <w:ind w:left="0"/>
        <w:jc w:val="left"/>
        <w:rPr>
          <w:i/>
          <w:sz w:val="30"/>
        </w:rPr>
      </w:pPr>
    </w:p>
    <w:p w14:paraId="1A5190E1" w14:textId="77777777" w:rsidR="00B27BF1" w:rsidRDefault="00B27BF1">
      <w:pPr>
        <w:pStyle w:val="a3"/>
        <w:ind w:left="0"/>
        <w:jc w:val="left"/>
        <w:rPr>
          <w:i/>
          <w:sz w:val="26"/>
        </w:rPr>
      </w:pPr>
    </w:p>
    <w:p w14:paraId="462FC1BC" w14:textId="77777777" w:rsidR="00B27BF1" w:rsidRDefault="00B27BF1">
      <w:pPr>
        <w:pStyle w:val="a3"/>
        <w:ind w:right="266" w:firstLine="707"/>
      </w:pPr>
      <w:r>
        <w:rPr>
          <w:b/>
          <w:i/>
        </w:rPr>
        <w:t xml:space="preserve">Задачи  –  </w:t>
      </w:r>
      <w:r>
        <w:t>конкретные   «пути»   достижения   цели;   они   должны быть логично согласованы с целью и демонстрировать е</w:t>
      </w:r>
      <w:r>
        <w:rPr>
          <w:rFonts w:ascii="Tahoma" w:hAnsi="Tahoma" w:cs="Tahoma"/>
        </w:rPr>
        <w:t>ѐ</w:t>
      </w:r>
      <w:r>
        <w:t xml:space="preserve"> достижение. Постановка задач отвечает на вопрос «Что  нужно  сделать?»  для достижения</w:t>
      </w:r>
      <w:r>
        <w:rPr>
          <w:spacing w:val="-3"/>
        </w:rPr>
        <w:t xml:space="preserve"> </w:t>
      </w:r>
      <w:r>
        <w:t>цели.</w:t>
      </w:r>
    </w:p>
    <w:p w14:paraId="31281367" w14:textId="77777777" w:rsidR="00B27BF1" w:rsidRDefault="00B27BF1">
      <w:pPr>
        <w:pStyle w:val="a3"/>
        <w:spacing w:line="320" w:lineRule="exact"/>
        <w:ind w:left="1070"/>
      </w:pPr>
      <w:r>
        <w:t>Задачи могут быть описаны вариативно:</w:t>
      </w:r>
    </w:p>
    <w:p w14:paraId="697D228B" w14:textId="77777777" w:rsidR="00B27BF1" w:rsidRDefault="00B27BF1">
      <w:pPr>
        <w:pStyle w:val="a3"/>
        <w:ind w:right="264" w:firstLine="707"/>
      </w:pPr>
      <w:r>
        <w:rPr>
          <w:i/>
        </w:rPr>
        <w:t>1-й вариант</w:t>
      </w:r>
      <w:r>
        <w:t>: обучающие (приобретение определенных знаний, умений, навыков), развивающие (развитие мотивации к определенному виду деятельности, потребности в саморазвитии, самостоятельности, ответственности, активности и т.п.), воспитательные (формирование общественной активности личности, гражданской позиции, культуры общения и поведения в социуме, навыков здорового образа жизни и т.п.);</w:t>
      </w:r>
    </w:p>
    <w:p w14:paraId="00A31D52" w14:textId="77777777" w:rsidR="00B27BF1" w:rsidRDefault="00B27BF1">
      <w:pPr>
        <w:pStyle w:val="a3"/>
        <w:ind w:right="268" w:firstLine="707"/>
      </w:pPr>
      <w:r>
        <w:rPr>
          <w:i/>
        </w:rPr>
        <w:t xml:space="preserve">2 –й вариант: </w:t>
      </w:r>
      <w:r>
        <w:t>задачи в области развития личностной сферы учащегося, в области развития метапредметных умений, в области предметных знаний и умений).</w:t>
      </w:r>
    </w:p>
    <w:p w14:paraId="0CA878B5" w14:textId="77777777" w:rsidR="00B27BF1" w:rsidRDefault="00B27BF1">
      <w:pPr>
        <w:pStyle w:val="a3"/>
        <w:spacing w:before="2"/>
        <w:ind w:left="1070"/>
      </w:pPr>
      <w:r>
        <w:rPr>
          <w:i/>
        </w:rPr>
        <w:t xml:space="preserve">Личностные </w:t>
      </w:r>
      <w:r>
        <w:t>– формирование общественной активности</w:t>
      </w:r>
      <w:r>
        <w:rPr>
          <w:spacing w:val="56"/>
        </w:rPr>
        <w:t xml:space="preserve"> </w:t>
      </w:r>
      <w:r>
        <w:t>личности,</w:t>
      </w:r>
    </w:p>
    <w:p w14:paraId="362B67C9" w14:textId="77777777" w:rsidR="00B27BF1" w:rsidRDefault="00B27BF1">
      <w:pPr>
        <w:sectPr w:rsidR="00B27BF1">
          <w:pgSz w:w="11910" w:h="16840"/>
          <w:pgMar w:top="1240" w:right="580" w:bottom="1180" w:left="1340" w:header="0" w:footer="901" w:gutter="0"/>
          <w:cols w:space="720"/>
        </w:sectPr>
      </w:pPr>
    </w:p>
    <w:p w14:paraId="3A39598E" w14:textId="77777777" w:rsidR="00B27BF1" w:rsidRDefault="00B27BF1">
      <w:pPr>
        <w:pStyle w:val="a3"/>
        <w:spacing w:before="67" w:line="242" w:lineRule="auto"/>
        <w:ind w:right="262"/>
      </w:pPr>
      <w:r>
        <w:lastRenderedPageBreak/>
        <w:t>гражданской позиции, культуры общения и поведения в социуме, навыков здорового образа жизни и т.п.;</w:t>
      </w:r>
    </w:p>
    <w:p w14:paraId="452D8257" w14:textId="77777777" w:rsidR="00B27BF1" w:rsidRDefault="00B27BF1">
      <w:pPr>
        <w:pStyle w:val="a3"/>
        <w:ind w:right="262" w:firstLine="707"/>
      </w:pPr>
      <w:r>
        <w:rPr>
          <w:i/>
        </w:rPr>
        <w:t xml:space="preserve">метапредметные </w:t>
      </w:r>
      <w:r>
        <w:t>– развитие мотивации к определенному виду деятельности, потребности в саморазвитии, самостоятельности, ответственности, активности, аккуратности и т.п.;</w:t>
      </w:r>
    </w:p>
    <w:p w14:paraId="7DEE10B4" w14:textId="77777777" w:rsidR="00B27BF1" w:rsidRDefault="00B27BF1">
      <w:pPr>
        <w:pStyle w:val="a3"/>
        <w:ind w:right="265" w:firstLine="707"/>
      </w:pPr>
      <w:r>
        <w:rPr>
          <w:i/>
        </w:rPr>
        <w:t xml:space="preserve">предметные (образовательные)  </w:t>
      </w:r>
      <w:r>
        <w:t>–  развитие  познавательного  интереса    к    чему-либо,    включение     в     познавательную     деятельность, приобретение определенных знаний, умений, навыков, компетенций и</w:t>
      </w:r>
      <w:r>
        <w:rPr>
          <w:spacing w:val="-4"/>
        </w:rPr>
        <w:t xml:space="preserve"> </w:t>
      </w:r>
      <w:r>
        <w:t>т.п.</w:t>
      </w:r>
    </w:p>
    <w:p w14:paraId="3103C613" w14:textId="77777777" w:rsidR="00B27BF1" w:rsidRDefault="00B27BF1">
      <w:pPr>
        <w:pStyle w:val="a3"/>
        <w:ind w:right="264" w:firstLine="707"/>
      </w:pPr>
      <w:r>
        <w:t>Формулировки задач должны быть соотнесены с планируемыми результатами, которые определяются как личностные, метапредметные и предметные.</w:t>
      </w:r>
    </w:p>
    <w:p w14:paraId="78D283F7" w14:textId="77777777" w:rsidR="00B27BF1" w:rsidRDefault="00B27BF1">
      <w:pPr>
        <w:spacing w:before="2"/>
        <w:ind w:left="362" w:right="262"/>
        <w:jc w:val="both"/>
        <w:rPr>
          <w:sz w:val="28"/>
        </w:rPr>
      </w:pPr>
      <w:r>
        <w:rPr>
          <w:b/>
          <w:i/>
          <w:sz w:val="28"/>
        </w:rPr>
        <w:t xml:space="preserve">Пример употребления глаголов (несовершенного вида) для формулирования задач: </w:t>
      </w:r>
      <w:r>
        <w:rPr>
          <w:i/>
          <w:sz w:val="28"/>
        </w:rPr>
        <w:t>акцентировать, активизировать, корректировать, мотивировать, знакомить, формировать, обеспечить, расширять, поддержать, предоставлять возможность, обучать, способствовать, развивать, приобщать, воспитывать, углублять, ориентировать, осуществлять, передавать, побуждать, повышать, совершенствовать, стимулировать, удовлетворять и др</w:t>
      </w:r>
      <w:r>
        <w:rPr>
          <w:sz w:val="28"/>
        </w:rPr>
        <w:t>.</w:t>
      </w:r>
    </w:p>
    <w:p w14:paraId="3F1D9C5B" w14:textId="77777777" w:rsidR="00B27BF1" w:rsidRDefault="00B27BF1">
      <w:pPr>
        <w:pStyle w:val="a3"/>
        <w:spacing w:before="11"/>
        <w:ind w:left="0"/>
        <w:jc w:val="left"/>
        <w:rPr>
          <w:sz w:val="27"/>
        </w:rPr>
      </w:pPr>
    </w:p>
    <w:p w14:paraId="6E043230" w14:textId="77777777" w:rsidR="00B27BF1" w:rsidRDefault="00B27BF1">
      <w:pPr>
        <w:pStyle w:val="2"/>
        <w:numPr>
          <w:ilvl w:val="1"/>
          <w:numId w:val="21"/>
        </w:numPr>
        <w:tabs>
          <w:tab w:val="left" w:pos="786"/>
        </w:tabs>
        <w:spacing w:line="319" w:lineRule="exact"/>
        <w:ind w:left="785" w:hanging="424"/>
      </w:pPr>
      <w:r>
        <w:t>Содержание</w:t>
      </w:r>
      <w:r>
        <w:rPr>
          <w:spacing w:val="-1"/>
        </w:rPr>
        <w:t xml:space="preserve"> </w:t>
      </w:r>
      <w:r>
        <w:t>программы</w:t>
      </w:r>
    </w:p>
    <w:p w14:paraId="32064131" w14:textId="77777777" w:rsidR="00B27BF1" w:rsidRDefault="00B27BF1">
      <w:pPr>
        <w:pStyle w:val="a3"/>
        <w:ind w:right="265" w:firstLine="707"/>
      </w:pPr>
      <w:r>
        <w:rPr>
          <w:b/>
          <w:i/>
        </w:rPr>
        <w:t xml:space="preserve">Учебный план </w:t>
      </w:r>
      <w:r>
        <w:t>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ФЗ, формы промежуточной аттестации обучающихся.</w:t>
      </w:r>
    </w:p>
    <w:p w14:paraId="34FFC20E" w14:textId="77777777" w:rsidR="00B27BF1" w:rsidRDefault="00B27BF1">
      <w:pPr>
        <w:pStyle w:val="a3"/>
        <w:ind w:right="269" w:firstLine="707"/>
      </w:pPr>
      <w:r>
        <w:t>Учебный план должен соответствовать форме организации содержания: или это традиционная (простая) форма, или модульная, или разноуровневая.</w:t>
      </w:r>
    </w:p>
    <w:p w14:paraId="52C450FA" w14:textId="77777777" w:rsidR="00B27BF1" w:rsidRDefault="00B27BF1">
      <w:pPr>
        <w:pStyle w:val="a3"/>
        <w:ind w:right="265" w:firstLine="707"/>
      </w:pPr>
      <w:r>
        <w:t>В учебном плане отражается перечень разделов и тем, количество  часов по каждой теме с разбивкой на аудиторные (теоретические и практические виды занятий) и внеаудиторные занятия (самостоятельная работа и занятия, которые могут проводиться с использованием дистанционных образовательных</w:t>
      </w:r>
      <w:r>
        <w:rPr>
          <w:spacing w:val="-3"/>
        </w:rPr>
        <w:t xml:space="preserve"> </w:t>
      </w:r>
      <w:r>
        <w:t>технологий).</w:t>
      </w:r>
    </w:p>
    <w:p w14:paraId="50636202" w14:textId="77777777" w:rsidR="00B27BF1" w:rsidRDefault="00B27BF1">
      <w:pPr>
        <w:pStyle w:val="a3"/>
        <w:spacing w:before="9"/>
        <w:ind w:left="0"/>
        <w:jc w:val="left"/>
        <w:rPr>
          <w:sz w:val="27"/>
        </w:rPr>
      </w:pPr>
    </w:p>
    <w:p w14:paraId="0FB3C2BE" w14:textId="77777777" w:rsidR="00B27BF1" w:rsidRDefault="00B27BF1">
      <w:pPr>
        <w:pStyle w:val="a3"/>
        <w:tabs>
          <w:tab w:val="left" w:pos="4660"/>
          <w:tab w:val="left" w:pos="7291"/>
        </w:tabs>
        <w:ind w:right="262" w:firstLine="707"/>
      </w:pPr>
      <w:r>
        <w:t>В «Методических рекомендациях по реализации адаптированных дополнительных общеобразовательных программ, способствующих социально-психологической</w:t>
      </w:r>
      <w:r>
        <w:tab/>
        <w:t>реабилитации,</w:t>
      </w:r>
      <w:r>
        <w:tab/>
        <w:t>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 ВК-641/09) рекомендуется, что практическая деятельность детей на занятиях должна преобладать над теорией (в примерном соотношении 60% на</w:t>
      </w:r>
      <w:r>
        <w:rPr>
          <w:spacing w:val="-11"/>
        </w:rPr>
        <w:t xml:space="preserve"> </w:t>
      </w:r>
      <w:r>
        <w:t>30%).</w:t>
      </w:r>
    </w:p>
    <w:p w14:paraId="7E42A898" w14:textId="77777777" w:rsidR="00B27BF1" w:rsidRDefault="00B27BF1">
      <w:pPr>
        <w:pStyle w:val="a3"/>
        <w:spacing w:line="322" w:lineRule="exact"/>
        <w:ind w:left="1070"/>
      </w:pPr>
      <w:r>
        <w:t>Также необходимо закладывать часы:</w:t>
      </w:r>
    </w:p>
    <w:p w14:paraId="5E4ACA8D" w14:textId="77777777" w:rsidR="00B27BF1" w:rsidRDefault="00B27BF1">
      <w:pPr>
        <w:pStyle w:val="a3"/>
        <w:ind w:left="1139"/>
      </w:pPr>
      <w:r>
        <w:t>- на комплектование группы первого года обучения;</w:t>
      </w:r>
    </w:p>
    <w:p w14:paraId="76495C76" w14:textId="77777777" w:rsidR="00B27BF1" w:rsidRDefault="00B27BF1">
      <w:pPr>
        <w:sectPr w:rsidR="00B27BF1">
          <w:pgSz w:w="11910" w:h="16840"/>
          <w:pgMar w:top="1040" w:right="580" w:bottom="1180" w:left="1340" w:header="0" w:footer="901" w:gutter="0"/>
          <w:cols w:space="720"/>
        </w:sectPr>
      </w:pPr>
    </w:p>
    <w:p w14:paraId="776D0184" w14:textId="77777777" w:rsidR="00B27BF1" w:rsidRDefault="00B27BF1">
      <w:pPr>
        <w:pStyle w:val="a5"/>
        <w:numPr>
          <w:ilvl w:val="1"/>
          <w:numId w:val="19"/>
        </w:numPr>
        <w:tabs>
          <w:tab w:val="left" w:pos="1234"/>
        </w:tabs>
        <w:spacing w:before="67"/>
        <w:ind w:left="1233"/>
        <w:jc w:val="left"/>
        <w:rPr>
          <w:sz w:val="28"/>
        </w:rPr>
      </w:pPr>
      <w:r>
        <w:rPr>
          <w:sz w:val="28"/>
        </w:rPr>
        <w:lastRenderedPageBreak/>
        <w:t>на вводное занятие (введение в</w:t>
      </w:r>
      <w:r>
        <w:rPr>
          <w:spacing w:val="-7"/>
          <w:sz w:val="28"/>
        </w:rPr>
        <w:t xml:space="preserve"> </w:t>
      </w:r>
      <w:r>
        <w:rPr>
          <w:sz w:val="28"/>
        </w:rPr>
        <w:t>программу);</w:t>
      </w:r>
    </w:p>
    <w:p w14:paraId="2BE01F76" w14:textId="77777777" w:rsidR="00B27BF1" w:rsidRDefault="00B27BF1">
      <w:pPr>
        <w:pStyle w:val="a5"/>
        <w:numPr>
          <w:ilvl w:val="1"/>
          <w:numId w:val="19"/>
        </w:numPr>
        <w:tabs>
          <w:tab w:val="left" w:pos="1234"/>
        </w:tabs>
        <w:spacing w:before="2"/>
        <w:ind w:left="1233"/>
        <w:jc w:val="left"/>
        <w:rPr>
          <w:sz w:val="28"/>
        </w:rPr>
      </w:pPr>
      <w:r>
        <w:rPr>
          <w:sz w:val="28"/>
        </w:rPr>
        <w:t>концертную, выставочную или соревновательную</w:t>
      </w:r>
      <w:r>
        <w:rPr>
          <w:spacing w:val="-9"/>
          <w:sz w:val="28"/>
        </w:rPr>
        <w:t xml:space="preserve"> </w:t>
      </w:r>
      <w:r>
        <w:rPr>
          <w:sz w:val="28"/>
        </w:rPr>
        <w:t>деятельность;</w:t>
      </w:r>
    </w:p>
    <w:p w14:paraId="5023CB1B" w14:textId="77777777" w:rsidR="00B27BF1" w:rsidRDefault="00B27BF1">
      <w:pPr>
        <w:pStyle w:val="a5"/>
        <w:numPr>
          <w:ilvl w:val="1"/>
          <w:numId w:val="19"/>
        </w:numPr>
        <w:tabs>
          <w:tab w:val="left" w:pos="1234"/>
        </w:tabs>
        <w:spacing w:line="322" w:lineRule="exact"/>
        <w:ind w:left="1233"/>
        <w:jc w:val="left"/>
        <w:rPr>
          <w:sz w:val="28"/>
        </w:rPr>
      </w:pPr>
      <w:r>
        <w:rPr>
          <w:sz w:val="28"/>
        </w:rPr>
        <w:t>мероприятия воспитывающего и познавательного</w:t>
      </w:r>
      <w:r>
        <w:rPr>
          <w:spacing w:val="-8"/>
          <w:sz w:val="28"/>
        </w:rPr>
        <w:t xml:space="preserve"> </w:t>
      </w:r>
      <w:r>
        <w:rPr>
          <w:sz w:val="28"/>
        </w:rPr>
        <w:t>характера;</w:t>
      </w:r>
    </w:p>
    <w:p w14:paraId="0833B177" w14:textId="77777777" w:rsidR="00B27BF1" w:rsidRDefault="00B27BF1">
      <w:pPr>
        <w:pStyle w:val="a5"/>
        <w:numPr>
          <w:ilvl w:val="1"/>
          <w:numId w:val="19"/>
        </w:numPr>
        <w:tabs>
          <w:tab w:val="left" w:pos="1234"/>
        </w:tabs>
        <w:spacing w:line="322" w:lineRule="exact"/>
        <w:ind w:left="1233"/>
        <w:jc w:val="left"/>
        <w:rPr>
          <w:sz w:val="28"/>
        </w:rPr>
      </w:pPr>
      <w:r>
        <w:rPr>
          <w:sz w:val="28"/>
        </w:rPr>
        <w:t>итоговое занятие, отчетное</w:t>
      </w:r>
      <w:r>
        <w:rPr>
          <w:spacing w:val="-5"/>
          <w:sz w:val="28"/>
        </w:rPr>
        <w:t xml:space="preserve"> </w:t>
      </w:r>
      <w:r>
        <w:rPr>
          <w:sz w:val="28"/>
        </w:rPr>
        <w:t>мероприятие.</w:t>
      </w:r>
    </w:p>
    <w:p w14:paraId="422BCFDD" w14:textId="77777777" w:rsidR="00B27BF1" w:rsidRDefault="00B27BF1">
      <w:pPr>
        <w:pStyle w:val="a3"/>
        <w:ind w:right="865" w:firstLine="707"/>
        <w:jc w:val="left"/>
      </w:pPr>
      <w:r>
        <w:t>Расчет количества часов ведется на одну учебную группу (или на одного обучающегося, если это группа индивидуального обучения).</w:t>
      </w:r>
    </w:p>
    <w:p w14:paraId="25D21C84" w14:textId="77777777" w:rsidR="00B27BF1" w:rsidRDefault="00B27BF1">
      <w:pPr>
        <w:pStyle w:val="a3"/>
        <w:spacing w:before="1"/>
        <w:ind w:left="0"/>
        <w:jc w:val="left"/>
      </w:pPr>
    </w:p>
    <w:p w14:paraId="089CB585" w14:textId="77777777" w:rsidR="00B27BF1" w:rsidRDefault="00B27BF1">
      <w:pPr>
        <w:pStyle w:val="a3"/>
        <w:ind w:right="262" w:firstLine="707"/>
      </w:pPr>
      <w:r>
        <w:t xml:space="preserve">Если программа рассчитана более чем на год обучения, то учебный план составляется на каждый год, а все остальные разделы программы могут быть общими. В этом случае учебный план должен отражать </w:t>
      </w:r>
      <w:r>
        <w:rPr>
          <w:b/>
        </w:rPr>
        <w:t xml:space="preserve">особенности </w:t>
      </w:r>
      <w:r>
        <w:t>каждого года</w:t>
      </w:r>
      <w:r>
        <w:rPr>
          <w:spacing w:val="-10"/>
        </w:rPr>
        <w:t xml:space="preserve"> </w:t>
      </w:r>
      <w:r>
        <w:t>обучения.</w:t>
      </w:r>
    </w:p>
    <w:p w14:paraId="7EEC6051" w14:textId="77777777" w:rsidR="00B27BF1" w:rsidRDefault="00B27BF1">
      <w:pPr>
        <w:pStyle w:val="a3"/>
        <w:ind w:right="265" w:firstLine="707"/>
      </w:pPr>
      <w:r>
        <w:t>Также рекомендуется при распределении часов по разделам/темам определять их количество кратно количеству часов в одном учебном занятии, что позволит в дальнейшем упростить составление календарного учебного графика.</w:t>
      </w:r>
    </w:p>
    <w:p w14:paraId="4D37FBAF" w14:textId="77777777" w:rsidR="00B27BF1" w:rsidRDefault="00B27BF1">
      <w:pPr>
        <w:pStyle w:val="a3"/>
        <w:spacing w:before="7"/>
        <w:ind w:left="0"/>
        <w:jc w:val="left"/>
      </w:pPr>
    </w:p>
    <w:p w14:paraId="77BF56F1" w14:textId="77777777" w:rsidR="00B27BF1" w:rsidRDefault="00B27BF1">
      <w:pPr>
        <w:pStyle w:val="3"/>
        <w:spacing w:line="240" w:lineRule="auto"/>
        <w:ind w:left="362"/>
        <w:jc w:val="left"/>
      </w:pPr>
      <w:r>
        <w:t>Образцы оформления учебного плана</w:t>
      </w:r>
    </w:p>
    <w:p w14:paraId="02774AC0" w14:textId="77777777" w:rsidR="00B27BF1" w:rsidRDefault="00B27BF1">
      <w:pPr>
        <w:spacing w:before="132" w:after="7"/>
        <w:ind w:left="431"/>
        <w:rPr>
          <w:i/>
          <w:sz w:val="28"/>
        </w:rPr>
      </w:pPr>
      <w:r>
        <w:rPr>
          <w:i/>
          <w:sz w:val="28"/>
        </w:rPr>
        <w:t>Вариант 1</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064"/>
        <w:gridCol w:w="1149"/>
        <w:gridCol w:w="1133"/>
        <w:gridCol w:w="1418"/>
        <w:gridCol w:w="2263"/>
      </w:tblGrid>
      <w:tr w:rsidR="00B27BF1" w14:paraId="2C6A9948" w14:textId="77777777">
        <w:trPr>
          <w:trHeight w:val="275"/>
        </w:trPr>
        <w:tc>
          <w:tcPr>
            <w:tcW w:w="782" w:type="dxa"/>
            <w:vMerge w:val="restart"/>
          </w:tcPr>
          <w:p w14:paraId="357B4A25" w14:textId="77777777" w:rsidR="00B27BF1" w:rsidRDefault="00B27BF1">
            <w:pPr>
              <w:pStyle w:val="TableParagraph"/>
              <w:ind w:left="225" w:right="203" w:firstLine="48"/>
              <w:rPr>
                <w:sz w:val="24"/>
              </w:rPr>
            </w:pPr>
            <w:r>
              <w:rPr>
                <w:sz w:val="24"/>
              </w:rPr>
              <w:t>№ п/п</w:t>
            </w:r>
          </w:p>
        </w:tc>
        <w:tc>
          <w:tcPr>
            <w:tcW w:w="2064" w:type="dxa"/>
            <w:vMerge w:val="restart"/>
          </w:tcPr>
          <w:p w14:paraId="55D82F3B" w14:textId="77777777" w:rsidR="00B27BF1" w:rsidRDefault="00B27BF1">
            <w:pPr>
              <w:pStyle w:val="TableParagraph"/>
              <w:ind w:left="319" w:right="294" w:firstLine="230"/>
              <w:rPr>
                <w:sz w:val="24"/>
              </w:rPr>
            </w:pPr>
            <w:r>
              <w:rPr>
                <w:sz w:val="24"/>
              </w:rPr>
              <w:t>Название раздела, темы</w:t>
            </w:r>
          </w:p>
        </w:tc>
        <w:tc>
          <w:tcPr>
            <w:tcW w:w="3700" w:type="dxa"/>
            <w:gridSpan w:val="3"/>
          </w:tcPr>
          <w:p w14:paraId="6198C758" w14:textId="77777777" w:rsidR="00B27BF1" w:rsidRDefault="00B27BF1">
            <w:pPr>
              <w:pStyle w:val="TableParagraph"/>
              <w:spacing w:line="256" w:lineRule="exact"/>
              <w:ind w:left="936"/>
              <w:rPr>
                <w:sz w:val="24"/>
              </w:rPr>
            </w:pPr>
            <w:r>
              <w:rPr>
                <w:sz w:val="24"/>
              </w:rPr>
              <w:t>Количество часов</w:t>
            </w:r>
          </w:p>
        </w:tc>
        <w:tc>
          <w:tcPr>
            <w:tcW w:w="2263" w:type="dxa"/>
            <w:vMerge w:val="restart"/>
          </w:tcPr>
          <w:p w14:paraId="3D245DCD" w14:textId="77777777" w:rsidR="00B27BF1" w:rsidRDefault="00B27BF1">
            <w:pPr>
              <w:pStyle w:val="TableParagraph"/>
              <w:ind w:left="317" w:right="301" w:firstLine="3"/>
              <w:jc w:val="center"/>
              <w:rPr>
                <w:sz w:val="24"/>
              </w:rPr>
            </w:pPr>
            <w:r>
              <w:rPr>
                <w:sz w:val="24"/>
              </w:rPr>
              <w:t xml:space="preserve">Формы </w:t>
            </w:r>
            <w:r>
              <w:rPr>
                <w:spacing w:val="-1"/>
                <w:sz w:val="24"/>
              </w:rPr>
              <w:t xml:space="preserve">промежуточной </w:t>
            </w:r>
            <w:r>
              <w:rPr>
                <w:sz w:val="24"/>
              </w:rPr>
              <w:t>аттестации/</w:t>
            </w:r>
          </w:p>
          <w:p w14:paraId="372F4B5A" w14:textId="77777777" w:rsidR="00B27BF1" w:rsidRDefault="00B27BF1">
            <w:pPr>
              <w:pStyle w:val="TableParagraph"/>
              <w:spacing w:line="264" w:lineRule="exact"/>
              <w:ind w:left="204" w:right="190"/>
              <w:jc w:val="center"/>
              <w:rPr>
                <w:sz w:val="24"/>
              </w:rPr>
            </w:pPr>
            <w:r>
              <w:rPr>
                <w:sz w:val="24"/>
              </w:rPr>
              <w:t>контроля</w:t>
            </w:r>
          </w:p>
        </w:tc>
      </w:tr>
      <w:tr w:rsidR="00B27BF1" w14:paraId="41637ECD" w14:textId="77777777">
        <w:trPr>
          <w:trHeight w:val="817"/>
        </w:trPr>
        <w:tc>
          <w:tcPr>
            <w:tcW w:w="782" w:type="dxa"/>
            <w:vMerge/>
            <w:tcBorders>
              <w:top w:val="nil"/>
            </w:tcBorders>
          </w:tcPr>
          <w:p w14:paraId="108733FA" w14:textId="77777777" w:rsidR="00B27BF1" w:rsidRDefault="00B27BF1">
            <w:pPr>
              <w:rPr>
                <w:sz w:val="2"/>
                <w:szCs w:val="2"/>
              </w:rPr>
            </w:pPr>
          </w:p>
        </w:tc>
        <w:tc>
          <w:tcPr>
            <w:tcW w:w="2064" w:type="dxa"/>
            <w:vMerge/>
            <w:tcBorders>
              <w:top w:val="nil"/>
            </w:tcBorders>
          </w:tcPr>
          <w:p w14:paraId="2DE1C8FA" w14:textId="77777777" w:rsidR="00B27BF1" w:rsidRDefault="00B27BF1">
            <w:pPr>
              <w:rPr>
                <w:sz w:val="2"/>
                <w:szCs w:val="2"/>
              </w:rPr>
            </w:pPr>
          </w:p>
        </w:tc>
        <w:tc>
          <w:tcPr>
            <w:tcW w:w="1149" w:type="dxa"/>
          </w:tcPr>
          <w:p w14:paraId="49E7D96A" w14:textId="77777777" w:rsidR="00B27BF1" w:rsidRDefault="00B27BF1">
            <w:pPr>
              <w:pStyle w:val="TableParagraph"/>
              <w:spacing w:line="268" w:lineRule="exact"/>
              <w:ind w:left="276"/>
              <w:rPr>
                <w:sz w:val="24"/>
              </w:rPr>
            </w:pPr>
            <w:r>
              <w:rPr>
                <w:sz w:val="24"/>
              </w:rPr>
              <w:t>Всего</w:t>
            </w:r>
          </w:p>
        </w:tc>
        <w:tc>
          <w:tcPr>
            <w:tcW w:w="1133" w:type="dxa"/>
          </w:tcPr>
          <w:p w14:paraId="5E8C92FE" w14:textId="77777777" w:rsidR="00B27BF1" w:rsidRDefault="00B27BF1">
            <w:pPr>
              <w:pStyle w:val="TableParagraph"/>
              <w:spacing w:line="268" w:lineRule="exact"/>
              <w:ind w:left="201"/>
              <w:rPr>
                <w:sz w:val="24"/>
              </w:rPr>
            </w:pPr>
            <w:r>
              <w:rPr>
                <w:sz w:val="24"/>
              </w:rPr>
              <w:t>Теория</w:t>
            </w:r>
          </w:p>
        </w:tc>
        <w:tc>
          <w:tcPr>
            <w:tcW w:w="1418" w:type="dxa"/>
          </w:tcPr>
          <w:p w14:paraId="51F01228" w14:textId="77777777" w:rsidR="00B27BF1" w:rsidRDefault="00B27BF1">
            <w:pPr>
              <w:pStyle w:val="TableParagraph"/>
              <w:spacing w:line="268" w:lineRule="exact"/>
              <w:ind w:left="224"/>
              <w:rPr>
                <w:sz w:val="24"/>
              </w:rPr>
            </w:pPr>
            <w:r>
              <w:rPr>
                <w:sz w:val="24"/>
              </w:rPr>
              <w:t>Практика</w:t>
            </w:r>
          </w:p>
        </w:tc>
        <w:tc>
          <w:tcPr>
            <w:tcW w:w="2263" w:type="dxa"/>
            <w:vMerge/>
            <w:tcBorders>
              <w:top w:val="nil"/>
            </w:tcBorders>
          </w:tcPr>
          <w:p w14:paraId="01F57A5A" w14:textId="77777777" w:rsidR="00B27BF1" w:rsidRDefault="00B27BF1">
            <w:pPr>
              <w:rPr>
                <w:sz w:val="2"/>
                <w:szCs w:val="2"/>
              </w:rPr>
            </w:pPr>
          </w:p>
        </w:tc>
      </w:tr>
      <w:tr w:rsidR="00B27BF1" w14:paraId="6A4ECC9C" w14:textId="77777777">
        <w:trPr>
          <w:trHeight w:val="1103"/>
        </w:trPr>
        <w:tc>
          <w:tcPr>
            <w:tcW w:w="782" w:type="dxa"/>
          </w:tcPr>
          <w:p w14:paraId="2104497B" w14:textId="77777777" w:rsidR="00B27BF1" w:rsidRDefault="00B27BF1">
            <w:pPr>
              <w:pStyle w:val="TableParagraph"/>
              <w:spacing w:line="268" w:lineRule="exact"/>
              <w:ind w:left="5"/>
              <w:jc w:val="center"/>
              <w:rPr>
                <w:sz w:val="24"/>
              </w:rPr>
            </w:pPr>
            <w:r>
              <w:rPr>
                <w:sz w:val="24"/>
              </w:rPr>
              <w:t>1</w:t>
            </w:r>
          </w:p>
        </w:tc>
        <w:tc>
          <w:tcPr>
            <w:tcW w:w="2064" w:type="dxa"/>
          </w:tcPr>
          <w:p w14:paraId="3C83B758" w14:textId="77777777" w:rsidR="00B27BF1" w:rsidRDefault="00B27BF1">
            <w:pPr>
              <w:pStyle w:val="TableParagraph"/>
              <w:rPr>
                <w:sz w:val="26"/>
              </w:rPr>
            </w:pPr>
          </w:p>
        </w:tc>
        <w:tc>
          <w:tcPr>
            <w:tcW w:w="1149" w:type="dxa"/>
          </w:tcPr>
          <w:p w14:paraId="241D85A2" w14:textId="77777777" w:rsidR="00B27BF1" w:rsidRDefault="00B27BF1">
            <w:pPr>
              <w:pStyle w:val="TableParagraph"/>
              <w:rPr>
                <w:sz w:val="26"/>
              </w:rPr>
            </w:pPr>
          </w:p>
        </w:tc>
        <w:tc>
          <w:tcPr>
            <w:tcW w:w="1133" w:type="dxa"/>
          </w:tcPr>
          <w:p w14:paraId="1B9C6973" w14:textId="77777777" w:rsidR="00B27BF1" w:rsidRDefault="00B27BF1">
            <w:pPr>
              <w:pStyle w:val="TableParagraph"/>
              <w:rPr>
                <w:sz w:val="26"/>
              </w:rPr>
            </w:pPr>
          </w:p>
        </w:tc>
        <w:tc>
          <w:tcPr>
            <w:tcW w:w="1418" w:type="dxa"/>
          </w:tcPr>
          <w:p w14:paraId="5A863332" w14:textId="77777777" w:rsidR="00B27BF1" w:rsidRDefault="00B27BF1">
            <w:pPr>
              <w:pStyle w:val="TableParagraph"/>
              <w:rPr>
                <w:sz w:val="26"/>
              </w:rPr>
            </w:pPr>
          </w:p>
        </w:tc>
        <w:tc>
          <w:tcPr>
            <w:tcW w:w="2263" w:type="dxa"/>
          </w:tcPr>
          <w:p w14:paraId="6966FDDF" w14:textId="77777777" w:rsidR="00B27BF1" w:rsidRDefault="00B27BF1">
            <w:pPr>
              <w:pStyle w:val="TableParagraph"/>
              <w:ind w:left="204" w:right="190"/>
              <w:jc w:val="center"/>
              <w:rPr>
                <w:sz w:val="24"/>
              </w:rPr>
            </w:pPr>
            <w:r>
              <w:rPr>
                <w:sz w:val="24"/>
              </w:rPr>
              <w:t>(зачет, творческая работа, выставка, конкурс,</w:t>
            </w:r>
          </w:p>
          <w:p w14:paraId="2F2645C1" w14:textId="77777777" w:rsidR="00B27BF1" w:rsidRDefault="00B27BF1">
            <w:pPr>
              <w:pStyle w:val="TableParagraph"/>
              <w:spacing w:line="264" w:lineRule="exact"/>
              <w:ind w:left="204" w:right="190"/>
              <w:jc w:val="center"/>
              <w:rPr>
                <w:sz w:val="24"/>
              </w:rPr>
            </w:pPr>
            <w:r>
              <w:rPr>
                <w:sz w:val="24"/>
              </w:rPr>
              <w:t>фестиваль и др.)</w:t>
            </w:r>
          </w:p>
        </w:tc>
      </w:tr>
      <w:tr w:rsidR="00B27BF1" w14:paraId="04EABB68" w14:textId="77777777">
        <w:trPr>
          <w:trHeight w:val="275"/>
        </w:trPr>
        <w:tc>
          <w:tcPr>
            <w:tcW w:w="782" w:type="dxa"/>
          </w:tcPr>
          <w:p w14:paraId="6C0C7228" w14:textId="77777777" w:rsidR="00B27BF1" w:rsidRDefault="00B27BF1">
            <w:pPr>
              <w:pStyle w:val="TableParagraph"/>
              <w:spacing w:line="256" w:lineRule="exact"/>
              <w:ind w:left="5"/>
              <w:jc w:val="center"/>
              <w:rPr>
                <w:sz w:val="24"/>
              </w:rPr>
            </w:pPr>
            <w:r>
              <w:rPr>
                <w:sz w:val="24"/>
              </w:rPr>
              <w:t>2</w:t>
            </w:r>
          </w:p>
        </w:tc>
        <w:tc>
          <w:tcPr>
            <w:tcW w:w="2064" w:type="dxa"/>
          </w:tcPr>
          <w:p w14:paraId="3484618B" w14:textId="77777777" w:rsidR="00B27BF1" w:rsidRDefault="00B27BF1">
            <w:pPr>
              <w:pStyle w:val="TableParagraph"/>
              <w:rPr>
                <w:sz w:val="20"/>
              </w:rPr>
            </w:pPr>
          </w:p>
        </w:tc>
        <w:tc>
          <w:tcPr>
            <w:tcW w:w="1149" w:type="dxa"/>
          </w:tcPr>
          <w:p w14:paraId="559ED275" w14:textId="77777777" w:rsidR="00B27BF1" w:rsidRDefault="00B27BF1">
            <w:pPr>
              <w:pStyle w:val="TableParagraph"/>
              <w:rPr>
                <w:sz w:val="20"/>
              </w:rPr>
            </w:pPr>
          </w:p>
        </w:tc>
        <w:tc>
          <w:tcPr>
            <w:tcW w:w="1133" w:type="dxa"/>
          </w:tcPr>
          <w:p w14:paraId="48FCBEDA" w14:textId="77777777" w:rsidR="00B27BF1" w:rsidRDefault="00B27BF1">
            <w:pPr>
              <w:pStyle w:val="TableParagraph"/>
              <w:rPr>
                <w:sz w:val="20"/>
              </w:rPr>
            </w:pPr>
          </w:p>
        </w:tc>
        <w:tc>
          <w:tcPr>
            <w:tcW w:w="1418" w:type="dxa"/>
          </w:tcPr>
          <w:p w14:paraId="23327DB3" w14:textId="77777777" w:rsidR="00B27BF1" w:rsidRDefault="00B27BF1">
            <w:pPr>
              <w:pStyle w:val="TableParagraph"/>
              <w:rPr>
                <w:sz w:val="20"/>
              </w:rPr>
            </w:pPr>
          </w:p>
        </w:tc>
        <w:tc>
          <w:tcPr>
            <w:tcW w:w="2263" w:type="dxa"/>
          </w:tcPr>
          <w:p w14:paraId="630D00F6" w14:textId="77777777" w:rsidR="00B27BF1" w:rsidRDefault="00B27BF1">
            <w:pPr>
              <w:pStyle w:val="TableParagraph"/>
              <w:rPr>
                <w:sz w:val="20"/>
              </w:rPr>
            </w:pPr>
          </w:p>
        </w:tc>
      </w:tr>
      <w:tr w:rsidR="00B27BF1" w14:paraId="361DBB9E" w14:textId="77777777">
        <w:trPr>
          <w:trHeight w:val="275"/>
        </w:trPr>
        <w:tc>
          <w:tcPr>
            <w:tcW w:w="782" w:type="dxa"/>
          </w:tcPr>
          <w:p w14:paraId="3C2436AF" w14:textId="77777777" w:rsidR="00B27BF1" w:rsidRDefault="00B27BF1">
            <w:pPr>
              <w:pStyle w:val="TableParagraph"/>
              <w:spacing w:line="256" w:lineRule="exact"/>
              <w:ind w:left="5"/>
              <w:jc w:val="center"/>
              <w:rPr>
                <w:sz w:val="24"/>
              </w:rPr>
            </w:pPr>
            <w:r>
              <w:rPr>
                <w:sz w:val="24"/>
              </w:rPr>
              <w:t>3</w:t>
            </w:r>
          </w:p>
        </w:tc>
        <w:tc>
          <w:tcPr>
            <w:tcW w:w="2064" w:type="dxa"/>
          </w:tcPr>
          <w:p w14:paraId="5452B05D" w14:textId="77777777" w:rsidR="00B27BF1" w:rsidRDefault="00B27BF1">
            <w:pPr>
              <w:pStyle w:val="TableParagraph"/>
              <w:rPr>
                <w:sz w:val="20"/>
              </w:rPr>
            </w:pPr>
          </w:p>
        </w:tc>
        <w:tc>
          <w:tcPr>
            <w:tcW w:w="1149" w:type="dxa"/>
          </w:tcPr>
          <w:p w14:paraId="0344C2FF" w14:textId="77777777" w:rsidR="00B27BF1" w:rsidRDefault="00B27BF1">
            <w:pPr>
              <w:pStyle w:val="TableParagraph"/>
              <w:rPr>
                <w:sz w:val="20"/>
              </w:rPr>
            </w:pPr>
          </w:p>
        </w:tc>
        <w:tc>
          <w:tcPr>
            <w:tcW w:w="1133" w:type="dxa"/>
          </w:tcPr>
          <w:p w14:paraId="7FF950A1" w14:textId="77777777" w:rsidR="00B27BF1" w:rsidRDefault="00B27BF1">
            <w:pPr>
              <w:pStyle w:val="TableParagraph"/>
              <w:rPr>
                <w:sz w:val="20"/>
              </w:rPr>
            </w:pPr>
          </w:p>
        </w:tc>
        <w:tc>
          <w:tcPr>
            <w:tcW w:w="1418" w:type="dxa"/>
          </w:tcPr>
          <w:p w14:paraId="1A971FD6" w14:textId="77777777" w:rsidR="00B27BF1" w:rsidRDefault="00B27BF1">
            <w:pPr>
              <w:pStyle w:val="TableParagraph"/>
              <w:rPr>
                <w:sz w:val="20"/>
              </w:rPr>
            </w:pPr>
          </w:p>
        </w:tc>
        <w:tc>
          <w:tcPr>
            <w:tcW w:w="2263" w:type="dxa"/>
          </w:tcPr>
          <w:p w14:paraId="32AD1C26" w14:textId="77777777" w:rsidR="00B27BF1" w:rsidRDefault="00B27BF1">
            <w:pPr>
              <w:pStyle w:val="TableParagraph"/>
              <w:rPr>
                <w:sz w:val="20"/>
              </w:rPr>
            </w:pPr>
          </w:p>
        </w:tc>
      </w:tr>
      <w:tr w:rsidR="00B27BF1" w14:paraId="3FCAF604" w14:textId="77777777">
        <w:trPr>
          <w:trHeight w:val="278"/>
        </w:trPr>
        <w:tc>
          <w:tcPr>
            <w:tcW w:w="782" w:type="dxa"/>
          </w:tcPr>
          <w:p w14:paraId="2DB35FC3" w14:textId="77777777" w:rsidR="00B27BF1" w:rsidRDefault="00B27BF1">
            <w:pPr>
              <w:pStyle w:val="TableParagraph"/>
              <w:spacing w:line="258" w:lineRule="exact"/>
              <w:ind w:left="188" w:right="183"/>
              <w:jc w:val="center"/>
              <w:rPr>
                <w:sz w:val="24"/>
              </w:rPr>
            </w:pPr>
            <w:r>
              <w:rPr>
                <w:sz w:val="24"/>
              </w:rPr>
              <w:t>4…</w:t>
            </w:r>
          </w:p>
        </w:tc>
        <w:tc>
          <w:tcPr>
            <w:tcW w:w="2064" w:type="dxa"/>
          </w:tcPr>
          <w:p w14:paraId="556D7AA1" w14:textId="77777777" w:rsidR="00B27BF1" w:rsidRDefault="00B27BF1">
            <w:pPr>
              <w:pStyle w:val="TableParagraph"/>
              <w:rPr>
                <w:sz w:val="20"/>
              </w:rPr>
            </w:pPr>
          </w:p>
        </w:tc>
        <w:tc>
          <w:tcPr>
            <w:tcW w:w="1149" w:type="dxa"/>
          </w:tcPr>
          <w:p w14:paraId="64065491" w14:textId="77777777" w:rsidR="00B27BF1" w:rsidRDefault="00B27BF1">
            <w:pPr>
              <w:pStyle w:val="TableParagraph"/>
              <w:rPr>
                <w:sz w:val="20"/>
              </w:rPr>
            </w:pPr>
          </w:p>
        </w:tc>
        <w:tc>
          <w:tcPr>
            <w:tcW w:w="1133" w:type="dxa"/>
          </w:tcPr>
          <w:p w14:paraId="61E735F6" w14:textId="77777777" w:rsidR="00B27BF1" w:rsidRDefault="00B27BF1">
            <w:pPr>
              <w:pStyle w:val="TableParagraph"/>
              <w:rPr>
                <w:sz w:val="20"/>
              </w:rPr>
            </w:pPr>
          </w:p>
        </w:tc>
        <w:tc>
          <w:tcPr>
            <w:tcW w:w="1418" w:type="dxa"/>
          </w:tcPr>
          <w:p w14:paraId="7E0DFECC" w14:textId="77777777" w:rsidR="00B27BF1" w:rsidRDefault="00B27BF1">
            <w:pPr>
              <w:pStyle w:val="TableParagraph"/>
              <w:rPr>
                <w:sz w:val="20"/>
              </w:rPr>
            </w:pPr>
          </w:p>
        </w:tc>
        <w:tc>
          <w:tcPr>
            <w:tcW w:w="2263" w:type="dxa"/>
          </w:tcPr>
          <w:p w14:paraId="79F4CF8B" w14:textId="77777777" w:rsidR="00B27BF1" w:rsidRDefault="00B27BF1">
            <w:pPr>
              <w:pStyle w:val="TableParagraph"/>
              <w:rPr>
                <w:sz w:val="20"/>
              </w:rPr>
            </w:pPr>
          </w:p>
        </w:tc>
      </w:tr>
      <w:tr w:rsidR="00B27BF1" w14:paraId="0A19628C" w14:textId="77777777">
        <w:trPr>
          <w:trHeight w:val="275"/>
        </w:trPr>
        <w:tc>
          <w:tcPr>
            <w:tcW w:w="782" w:type="dxa"/>
          </w:tcPr>
          <w:p w14:paraId="684CCE4B" w14:textId="77777777" w:rsidR="00B27BF1" w:rsidRDefault="00B27BF1">
            <w:pPr>
              <w:pStyle w:val="TableParagraph"/>
              <w:rPr>
                <w:sz w:val="20"/>
              </w:rPr>
            </w:pPr>
          </w:p>
        </w:tc>
        <w:tc>
          <w:tcPr>
            <w:tcW w:w="2064" w:type="dxa"/>
          </w:tcPr>
          <w:p w14:paraId="65930117" w14:textId="77777777" w:rsidR="00B27BF1" w:rsidRDefault="00B27BF1">
            <w:pPr>
              <w:pStyle w:val="TableParagraph"/>
              <w:spacing w:line="256" w:lineRule="exact"/>
              <w:ind w:left="105"/>
              <w:rPr>
                <w:sz w:val="24"/>
              </w:rPr>
            </w:pPr>
            <w:r>
              <w:rPr>
                <w:sz w:val="24"/>
              </w:rPr>
              <w:t>Итого</w:t>
            </w:r>
          </w:p>
        </w:tc>
        <w:tc>
          <w:tcPr>
            <w:tcW w:w="1149" w:type="dxa"/>
          </w:tcPr>
          <w:p w14:paraId="539DB422" w14:textId="77777777" w:rsidR="00B27BF1" w:rsidRDefault="00B27BF1">
            <w:pPr>
              <w:pStyle w:val="TableParagraph"/>
              <w:rPr>
                <w:sz w:val="20"/>
              </w:rPr>
            </w:pPr>
          </w:p>
        </w:tc>
        <w:tc>
          <w:tcPr>
            <w:tcW w:w="1133" w:type="dxa"/>
          </w:tcPr>
          <w:p w14:paraId="641461F4" w14:textId="77777777" w:rsidR="00B27BF1" w:rsidRDefault="00B27BF1">
            <w:pPr>
              <w:pStyle w:val="TableParagraph"/>
              <w:rPr>
                <w:sz w:val="20"/>
              </w:rPr>
            </w:pPr>
          </w:p>
        </w:tc>
        <w:tc>
          <w:tcPr>
            <w:tcW w:w="1418" w:type="dxa"/>
          </w:tcPr>
          <w:p w14:paraId="7CFEB32A" w14:textId="77777777" w:rsidR="00B27BF1" w:rsidRDefault="00B27BF1">
            <w:pPr>
              <w:pStyle w:val="TableParagraph"/>
              <w:rPr>
                <w:sz w:val="20"/>
              </w:rPr>
            </w:pPr>
          </w:p>
        </w:tc>
        <w:tc>
          <w:tcPr>
            <w:tcW w:w="2263" w:type="dxa"/>
          </w:tcPr>
          <w:p w14:paraId="522C572E" w14:textId="77777777" w:rsidR="00B27BF1" w:rsidRDefault="00B27BF1">
            <w:pPr>
              <w:pStyle w:val="TableParagraph"/>
              <w:rPr>
                <w:sz w:val="20"/>
              </w:rPr>
            </w:pPr>
          </w:p>
        </w:tc>
      </w:tr>
    </w:tbl>
    <w:p w14:paraId="0AE63861" w14:textId="77777777" w:rsidR="00B27BF1" w:rsidRDefault="00B27BF1">
      <w:pPr>
        <w:spacing w:before="139" w:after="7"/>
        <w:ind w:left="362"/>
        <w:rPr>
          <w:i/>
          <w:sz w:val="28"/>
        </w:rPr>
      </w:pPr>
      <w:r>
        <w:rPr>
          <w:i/>
          <w:sz w:val="28"/>
        </w:rPr>
        <w:t>Вариант 2</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992"/>
        <w:gridCol w:w="1560"/>
        <w:gridCol w:w="852"/>
        <w:gridCol w:w="991"/>
        <w:gridCol w:w="1277"/>
        <w:gridCol w:w="1989"/>
      </w:tblGrid>
      <w:tr w:rsidR="00B27BF1" w14:paraId="4EC80976" w14:textId="77777777">
        <w:trPr>
          <w:trHeight w:val="1139"/>
        </w:trPr>
        <w:tc>
          <w:tcPr>
            <w:tcW w:w="1133" w:type="dxa"/>
          </w:tcPr>
          <w:p w14:paraId="3D0D9876" w14:textId="77777777" w:rsidR="00B27BF1" w:rsidRDefault="00B27BF1">
            <w:pPr>
              <w:pStyle w:val="TableParagraph"/>
              <w:spacing w:before="150"/>
              <w:ind w:left="129" w:right="125"/>
              <w:jc w:val="center"/>
              <w:rPr>
                <w:sz w:val="24"/>
              </w:rPr>
            </w:pPr>
            <w:r>
              <w:rPr>
                <w:sz w:val="24"/>
              </w:rPr>
              <w:t>Уровень сложнос ти</w:t>
            </w:r>
          </w:p>
        </w:tc>
        <w:tc>
          <w:tcPr>
            <w:tcW w:w="992" w:type="dxa"/>
          </w:tcPr>
          <w:p w14:paraId="4D9EBBAF" w14:textId="77777777" w:rsidR="00B27BF1" w:rsidRDefault="00B27BF1">
            <w:pPr>
              <w:pStyle w:val="TableParagraph"/>
              <w:spacing w:before="150"/>
              <w:ind w:left="107" w:right="137"/>
              <w:rPr>
                <w:sz w:val="24"/>
              </w:rPr>
            </w:pPr>
            <w:r>
              <w:rPr>
                <w:sz w:val="24"/>
              </w:rPr>
              <w:t>год обучен ия*</w:t>
            </w:r>
          </w:p>
        </w:tc>
        <w:tc>
          <w:tcPr>
            <w:tcW w:w="1560" w:type="dxa"/>
          </w:tcPr>
          <w:p w14:paraId="5D931A17" w14:textId="77777777" w:rsidR="00B27BF1" w:rsidRDefault="00B27BF1">
            <w:pPr>
              <w:pStyle w:val="TableParagraph"/>
              <w:spacing w:before="10"/>
              <w:rPr>
                <w:i/>
                <w:sz w:val="24"/>
              </w:rPr>
            </w:pPr>
          </w:p>
          <w:p w14:paraId="6F5CC54F" w14:textId="77777777" w:rsidR="00B27BF1" w:rsidRDefault="00B27BF1">
            <w:pPr>
              <w:pStyle w:val="TableParagraph"/>
              <w:spacing w:before="1"/>
              <w:ind w:left="107" w:right="142"/>
              <w:rPr>
                <w:sz w:val="24"/>
              </w:rPr>
            </w:pPr>
            <w:r>
              <w:rPr>
                <w:sz w:val="24"/>
              </w:rPr>
              <w:t>дисциплины (модули)</w:t>
            </w:r>
          </w:p>
        </w:tc>
        <w:tc>
          <w:tcPr>
            <w:tcW w:w="3120" w:type="dxa"/>
            <w:gridSpan w:val="3"/>
          </w:tcPr>
          <w:p w14:paraId="550A698D" w14:textId="77777777" w:rsidR="00B27BF1" w:rsidRDefault="00B27BF1">
            <w:pPr>
              <w:pStyle w:val="TableParagraph"/>
              <w:spacing w:before="150"/>
              <w:ind w:left="143" w:firstLine="694"/>
              <w:rPr>
                <w:sz w:val="24"/>
              </w:rPr>
            </w:pPr>
            <w:r>
              <w:rPr>
                <w:sz w:val="24"/>
              </w:rPr>
              <w:t>Трудоемкость (количество академических</w:t>
            </w:r>
          </w:p>
          <w:p w14:paraId="0B8017D3" w14:textId="77777777" w:rsidR="00B27BF1" w:rsidRDefault="00B27BF1">
            <w:pPr>
              <w:pStyle w:val="TableParagraph"/>
              <w:ind w:left="1235"/>
              <w:rPr>
                <w:sz w:val="24"/>
              </w:rPr>
            </w:pPr>
            <w:r>
              <w:rPr>
                <w:sz w:val="24"/>
              </w:rPr>
              <w:t>часов)</w:t>
            </w:r>
          </w:p>
        </w:tc>
        <w:tc>
          <w:tcPr>
            <w:tcW w:w="1989" w:type="dxa"/>
            <w:tcBorders>
              <w:bottom w:val="single" w:sz="6" w:space="0" w:color="000000"/>
            </w:tcBorders>
          </w:tcPr>
          <w:p w14:paraId="4C1EA5B6" w14:textId="77777777" w:rsidR="00B27BF1" w:rsidRDefault="00B27BF1">
            <w:pPr>
              <w:pStyle w:val="TableParagraph"/>
              <w:spacing w:before="11"/>
              <w:ind w:left="175" w:right="169" w:firstLine="3"/>
              <w:jc w:val="center"/>
              <w:rPr>
                <w:sz w:val="24"/>
              </w:rPr>
            </w:pPr>
            <w:r>
              <w:rPr>
                <w:sz w:val="24"/>
              </w:rPr>
              <w:t xml:space="preserve">Формы контроля/ </w:t>
            </w:r>
            <w:r>
              <w:rPr>
                <w:spacing w:val="-1"/>
                <w:sz w:val="24"/>
              </w:rPr>
              <w:t xml:space="preserve">промежуточной </w:t>
            </w:r>
            <w:r>
              <w:rPr>
                <w:sz w:val="24"/>
              </w:rPr>
              <w:t>аттестации</w:t>
            </w:r>
          </w:p>
        </w:tc>
      </w:tr>
      <w:tr w:rsidR="00B27BF1" w14:paraId="0ABC0F86" w14:textId="77777777">
        <w:trPr>
          <w:trHeight w:val="580"/>
        </w:trPr>
        <w:tc>
          <w:tcPr>
            <w:tcW w:w="1133" w:type="dxa"/>
          </w:tcPr>
          <w:p w14:paraId="6B1FE59B" w14:textId="77777777" w:rsidR="00B27BF1" w:rsidRDefault="00B27BF1">
            <w:pPr>
              <w:pStyle w:val="TableParagraph"/>
              <w:rPr>
                <w:sz w:val="26"/>
              </w:rPr>
            </w:pPr>
          </w:p>
        </w:tc>
        <w:tc>
          <w:tcPr>
            <w:tcW w:w="992" w:type="dxa"/>
          </w:tcPr>
          <w:p w14:paraId="41B8612C" w14:textId="77777777" w:rsidR="00B27BF1" w:rsidRDefault="00B27BF1">
            <w:pPr>
              <w:pStyle w:val="TableParagraph"/>
              <w:rPr>
                <w:sz w:val="26"/>
              </w:rPr>
            </w:pPr>
          </w:p>
        </w:tc>
        <w:tc>
          <w:tcPr>
            <w:tcW w:w="1560" w:type="dxa"/>
          </w:tcPr>
          <w:p w14:paraId="5974A42F" w14:textId="77777777" w:rsidR="00B27BF1" w:rsidRDefault="00B27BF1">
            <w:pPr>
              <w:pStyle w:val="TableParagraph"/>
              <w:rPr>
                <w:sz w:val="26"/>
              </w:rPr>
            </w:pPr>
          </w:p>
        </w:tc>
        <w:tc>
          <w:tcPr>
            <w:tcW w:w="852" w:type="dxa"/>
          </w:tcPr>
          <w:p w14:paraId="6ACB78B0" w14:textId="77777777" w:rsidR="00B27BF1" w:rsidRDefault="00B27BF1">
            <w:pPr>
              <w:pStyle w:val="TableParagraph"/>
              <w:spacing w:before="147"/>
              <w:ind w:left="107"/>
              <w:rPr>
                <w:sz w:val="24"/>
              </w:rPr>
            </w:pPr>
            <w:r>
              <w:rPr>
                <w:sz w:val="24"/>
              </w:rPr>
              <w:t>всего</w:t>
            </w:r>
          </w:p>
        </w:tc>
        <w:tc>
          <w:tcPr>
            <w:tcW w:w="991" w:type="dxa"/>
          </w:tcPr>
          <w:p w14:paraId="1AE1DB12" w14:textId="77777777" w:rsidR="00B27BF1" w:rsidRDefault="00B27BF1">
            <w:pPr>
              <w:pStyle w:val="TableParagraph"/>
              <w:spacing w:before="147"/>
              <w:ind w:left="105"/>
              <w:rPr>
                <w:sz w:val="24"/>
              </w:rPr>
            </w:pPr>
            <w:r>
              <w:rPr>
                <w:sz w:val="24"/>
              </w:rPr>
              <w:t>теория</w:t>
            </w:r>
          </w:p>
        </w:tc>
        <w:tc>
          <w:tcPr>
            <w:tcW w:w="1277" w:type="dxa"/>
            <w:tcBorders>
              <w:right w:val="single" w:sz="6" w:space="0" w:color="000000"/>
            </w:tcBorders>
          </w:tcPr>
          <w:p w14:paraId="659E0100" w14:textId="77777777" w:rsidR="00B27BF1" w:rsidRDefault="00B27BF1">
            <w:pPr>
              <w:pStyle w:val="TableParagraph"/>
              <w:spacing w:before="147"/>
              <w:ind w:left="107"/>
              <w:rPr>
                <w:sz w:val="24"/>
              </w:rPr>
            </w:pPr>
            <w:r>
              <w:rPr>
                <w:sz w:val="24"/>
              </w:rPr>
              <w:t>практика</w:t>
            </w:r>
          </w:p>
        </w:tc>
        <w:tc>
          <w:tcPr>
            <w:tcW w:w="1989" w:type="dxa"/>
            <w:tcBorders>
              <w:top w:val="single" w:sz="6" w:space="0" w:color="000000"/>
              <w:left w:val="single" w:sz="6" w:space="0" w:color="000000"/>
              <w:bottom w:val="single" w:sz="6" w:space="0" w:color="000000"/>
              <w:right w:val="single" w:sz="6" w:space="0" w:color="000000"/>
            </w:tcBorders>
          </w:tcPr>
          <w:p w14:paraId="7999576E" w14:textId="77777777" w:rsidR="00B27BF1" w:rsidRDefault="00B27BF1">
            <w:pPr>
              <w:pStyle w:val="TableParagraph"/>
              <w:rPr>
                <w:sz w:val="26"/>
              </w:rPr>
            </w:pPr>
          </w:p>
        </w:tc>
      </w:tr>
    </w:tbl>
    <w:p w14:paraId="6BAC4532" w14:textId="77777777" w:rsidR="00B27BF1" w:rsidRDefault="00B27BF1">
      <w:pPr>
        <w:ind w:left="362"/>
        <w:rPr>
          <w:sz w:val="24"/>
        </w:rPr>
      </w:pPr>
      <w:r>
        <w:rPr>
          <w:sz w:val="24"/>
        </w:rPr>
        <w:t>*для долгосрочных программ</w:t>
      </w:r>
    </w:p>
    <w:p w14:paraId="4AE76DE0" w14:textId="77777777" w:rsidR="00B27BF1" w:rsidRDefault="00B27BF1">
      <w:pPr>
        <w:pStyle w:val="a3"/>
        <w:ind w:left="0"/>
        <w:jc w:val="left"/>
        <w:rPr>
          <w:sz w:val="26"/>
        </w:rPr>
      </w:pPr>
    </w:p>
    <w:p w14:paraId="2B6EF4A1" w14:textId="77777777" w:rsidR="00B27BF1" w:rsidRDefault="00B27BF1">
      <w:pPr>
        <w:pStyle w:val="a3"/>
        <w:spacing w:before="10"/>
        <w:ind w:left="0"/>
        <w:jc w:val="left"/>
        <w:rPr>
          <w:sz w:val="31"/>
        </w:rPr>
      </w:pPr>
    </w:p>
    <w:p w14:paraId="5AAB9E8D" w14:textId="77777777" w:rsidR="00B27BF1" w:rsidRDefault="00B27BF1">
      <w:pPr>
        <w:pStyle w:val="a3"/>
        <w:ind w:right="264" w:firstLine="707"/>
      </w:pPr>
      <w:r>
        <w:rPr>
          <w:b/>
          <w:i/>
        </w:rPr>
        <w:t xml:space="preserve">Содержание учебного плана. </w:t>
      </w:r>
      <w:r>
        <w:t>Содержание программы рекомендуется отражать через краткое (тезисное) описание тем (теоретических и практических видов занятий), при этом оно должно соответствовать целям и задачам программы. Изложение содержания разделов, тем (модулей) должно соответствовать порядку их представления в учебном плане. Содержание каждого года обучения целесообразно оформлять отдельно; в содержании</w:t>
      </w:r>
    </w:p>
    <w:p w14:paraId="04EE6DCE" w14:textId="77777777" w:rsidR="00B27BF1" w:rsidRDefault="00B27BF1">
      <w:pPr>
        <w:sectPr w:rsidR="00B27BF1">
          <w:pgSz w:w="11910" w:h="16840"/>
          <w:pgMar w:top="1040" w:right="580" w:bottom="1180" w:left="1340" w:header="0" w:footer="901" w:gutter="0"/>
          <w:cols w:space="720"/>
        </w:sectPr>
      </w:pPr>
    </w:p>
    <w:p w14:paraId="49F71E80" w14:textId="77777777" w:rsidR="00B27BF1" w:rsidRDefault="00B27BF1">
      <w:pPr>
        <w:pStyle w:val="a3"/>
        <w:spacing w:before="67"/>
        <w:ind w:right="266"/>
      </w:pPr>
      <w:r>
        <w:lastRenderedPageBreak/>
        <w:t>могут размещаться ссылки на приложения (например, на инструкции по ТБ, на правила выполнения упражнений, репертуар и т.п.); в содержании могут быть представлены вариативные образовательные маршруты.</w:t>
      </w:r>
    </w:p>
    <w:p w14:paraId="2859E3DA" w14:textId="77777777" w:rsidR="00B27BF1" w:rsidRDefault="00B27BF1">
      <w:pPr>
        <w:pStyle w:val="a3"/>
        <w:spacing w:before="2"/>
        <w:ind w:right="271" w:firstLine="707"/>
      </w:pPr>
      <w:r>
        <w:t>Содержание учебного материала должно быть разной степени сложности, предусматривать дифференцированные практические задания, в разной форме подачи материала.</w:t>
      </w:r>
    </w:p>
    <w:p w14:paraId="1B86E363" w14:textId="77777777" w:rsidR="00B27BF1" w:rsidRDefault="00B27BF1">
      <w:pPr>
        <w:pStyle w:val="a3"/>
        <w:spacing w:line="321" w:lineRule="exact"/>
        <w:ind w:left="1070"/>
      </w:pPr>
      <w:r>
        <w:t>Материал следует излагать назывными предложениями.</w:t>
      </w:r>
    </w:p>
    <w:p w14:paraId="20CE017E" w14:textId="77777777" w:rsidR="00B27BF1" w:rsidRDefault="00B27BF1">
      <w:pPr>
        <w:pStyle w:val="3"/>
        <w:spacing w:before="9" w:line="321" w:lineRule="exact"/>
        <w:ind w:left="362"/>
        <w:jc w:val="left"/>
      </w:pPr>
      <w:r>
        <w:t>Пример:</w:t>
      </w:r>
    </w:p>
    <w:p w14:paraId="1A1BFEEA" w14:textId="77777777" w:rsidR="00B27BF1" w:rsidRDefault="00B27BF1">
      <w:pPr>
        <w:tabs>
          <w:tab w:val="left" w:pos="2409"/>
        </w:tabs>
        <w:ind w:left="1070" w:right="7009"/>
        <w:rPr>
          <w:b/>
          <w:sz w:val="28"/>
        </w:rPr>
      </w:pPr>
      <w:r>
        <w:rPr>
          <w:b/>
          <w:sz w:val="28"/>
        </w:rPr>
        <w:t>Раздел 1 «…» Тема №</w:t>
      </w:r>
      <w:r>
        <w:rPr>
          <w:b/>
          <w:sz w:val="28"/>
          <w:u w:val="single"/>
        </w:rPr>
        <w:t xml:space="preserve"> </w:t>
      </w:r>
      <w:r>
        <w:rPr>
          <w:b/>
          <w:sz w:val="28"/>
          <w:u w:val="single"/>
        </w:rPr>
        <w:tab/>
      </w:r>
      <w:r>
        <w:rPr>
          <w:b/>
          <w:spacing w:val="-6"/>
          <w:sz w:val="28"/>
        </w:rPr>
        <w:t>«…»</w:t>
      </w:r>
    </w:p>
    <w:p w14:paraId="3F0F1D11" w14:textId="77777777" w:rsidR="00B27BF1" w:rsidRDefault="00B27BF1">
      <w:pPr>
        <w:pStyle w:val="a3"/>
        <w:ind w:right="263" w:firstLine="707"/>
      </w:pPr>
      <w:r>
        <w:rPr>
          <w:b/>
        </w:rPr>
        <w:t xml:space="preserve">Теория. </w:t>
      </w:r>
      <w:r>
        <w:t>Основные правила и приемы эффективного коммуникативного поведения в различных ситуациях общения: как надо? как принято? как лучше? Уместность использования этикетных выражений извинения, благодарности, просьбы, приглашения, обращения, приветствия, поздравления, пожелания.</w:t>
      </w:r>
    </w:p>
    <w:p w14:paraId="41DAE8A5" w14:textId="77777777" w:rsidR="00B27BF1" w:rsidRDefault="00B27BF1">
      <w:pPr>
        <w:pStyle w:val="a3"/>
        <w:ind w:right="265" w:firstLine="707"/>
      </w:pPr>
      <w:r>
        <w:rPr>
          <w:b/>
        </w:rPr>
        <w:t xml:space="preserve">Практика. </w:t>
      </w:r>
      <w:r>
        <w:t>Час речевого этикета «Сила слова». Разыгрывание коммуникативных ситуаций. Обсуждение.</w:t>
      </w:r>
    </w:p>
    <w:p w14:paraId="061BE91F" w14:textId="77777777" w:rsidR="00B27BF1" w:rsidRDefault="00B27BF1">
      <w:pPr>
        <w:pStyle w:val="a3"/>
        <w:spacing w:before="9"/>
        <w:ind w:left="0"/>
        <w:jc w:val="left"/>
        <w:rPr>
          <w:sz w:val="27"/>
        </w:rPr>
      </w:pPr>
    </w:p>
    <w:p w14:paraId="77CB024E" w14:textId="77777777" w:rsidR="00B27BF1" w:rsidRDefault="00B27BF1">
      <w:pPr>
        <w:pStyle w:val="2"/>
        <w:numPr>
          <w:ilvl w:val="1"/>
          <w:numId w:val="21"/>
        </w:numPr>
        <w:tabs>
          <w:tab w:val="left" w:pos="786"/>
        </w:tabs>
        <w:spacing w:line="319" w:lineRule="exact"/>
        <w:ind w:left="785" w:hanging="424"/>
      </w:pPr>
      <w:r>
        <w:t>Планируемые</w:t>
      </w:r>
      <w:r>
        <w:rPr>
          <w:spacing w:val="-1"/>
        </w:rPr>
        <w:t xml:space="preserve"> </w:t>
      </w:r>
      <w:r>
        <w:t>результаты</w:t>
      </w:r>
    </w:p>
    <w:p w14:paraId="42246571" w14:textId="77777777" w:rsidR="00B27BF1" w:rsidRDefault="00B27BF1">
      <w:pPr>
        <w:pStyle w:val="a3"/>
        <w:ind w:right="263" w:firstLine="707"/>
      </w:pPr>
      <w:r>
        <w:t>Планируемые результаты освоения программы формулируются с учетом цели и содержания программы и определяют основные знания, умения и навыки, а также компетенции, личностные, метапредметные и предметные    результаты,    которые    присвоят    обучающиеся    в   процессе освоения теоретической и практической части программы. Планируемые результаты следует соотнести с целью и задачами</w:t>
      </w:r>
      <w:r>
        <w:rPr>
          <w:spacing w:val="-15"/>
        </w:rPr>
        <w:t xml:space="preserve"> </w:t>
      </w:r>
      <w:r>
        <w:t>программы.</w:t>
      </w:r>
    </w:p>
    <w:p w14:paraId="09548AAD" w14:textId="77777777" w:rsidR="00B27BF1" w:rsidRDefault="00B27BF1">
      <w:pPr>
        <w:pStyle w:val="a3"/>
        <w:spacing w:line="242" w:lineRule="auto"/>
        <w:ind w:right="266" w:firstLine="707"/>
      </w:pPr>
      <w:r>
        <w:t xml:space="preserve">Планируемые результаты освоения обучающимися образовательной программы </w:t>
      </w:r>
      <w:r>
        <w:rPr>
          <w:i/>
        </w:rPr>
        <w:t xml:space="preserve">(ФЗ п.9 ст.2) </w:t>
      </w:r>
      <w:r>
        <w:t>представляют собой:</w:t>
      </w:r>
    </w:p>
    <w:p w14:paraId="0B58D489" w14:textId="77777777" w:rsidR="00B27BF1" w:rsidRDefault="00B27BF1">
      <w:pPr>
        <w:pStyle w:val="a5"/>
        <w:numPr>
          <w:ilvl w:val="1"/>
          <w:numId w:val="19"/>
        </w:numPr>
        <w:tabs>
          <w:tab w:val="left" w:pos="1368"/>
        </w:tabs>
        <w:ind w:right="269" w:firstLine="707"/>
        <w:rPr>
          <w:sz w:val="28"/>
        </w:rPr>
      </w:pPr>
      <w:r>
        <w:rPr>
          <w:sz w:val="28"/>
        </w:rPr>
        <w:t>систему ведущих целевых установок освоения всех элементов, составляющих содержательно-деятельностную основу</w:t>
      </w:r>
      <w:r>
        <w:rPr>
          <w:spacing w:val="-6"/>
          <w:sz w:val="28"/>
        </w:rPr>
        <w:t xml:space="preserve"> </w:t>
      </w:r>
      <w:r>
        <w:rPr>
          <w:sz w:val="28"/>
        </w:rPr>
        <w:t>программы;</w:t>
      </w:r>
    </w:p>
    <w:p w14:paraId="69DE3C65" w14:textId="77777777" w:rsidR="00B27BF1" w:rsidRDefault="00B27BF1">
      <w:pPr>
        <w:pStyle w:val="a5"/>
        <w:numPr>
          <w:ilvl w:val="1"/>
          <w:numId w:val="19"/>
        </w:numPr>
        <w:tabs>
          <w:tab w:val="left" w:pos="1272"/>
        </w:tabs>
        <w:ind w:right="271" w:firstLine="707"/>
        <w:rPr>
          <w:sz w:val="28"/>
        </w:rPr>
      </w:pPr>
      <w:r>
        <w:rPr>
          <w:sz w:val="28"/>
        </w:rPr>
        <w:t>письменную формулировку предполагаемых достижений учащегося, которые он сможет</w:t>
      </w:r>
      <w:r>
        <w:rPr>
          <w:spacing w:val="-7"/>
          <w:sz w:val="28"/>
        </w:rPr>
        <w:t xml:space="preserve"> </w:t>
      </w:r>
      <w:r>
        <w:rPr>
          <w:sz w:val="28"/>
        </w:rPr>
        <w:t>продемонстрировать.</w:t>
      </w:r>
    </w:p>
    <w:p w14:paraId="0DBFEA7A" w14:textId="77777777" w:rsidR="00B27BF1" w:rsidRDefault="00B27BF1">
      <w:pPr>
        <w:pStyle w:val="a3"/>
        <w:ind w:right="264" w:firstLine="707"/>
      </w:pPr>
      <w:r>
        <w:rPr>
          <w:i/>
        </w:rPr>
        <w:t xml:space="preserve">Личностные результаты </w:t>
      </w:r>
      <w:r>
        <w:t>включают готовность и способность учащихся к саморазвитию и личностному самоопределению, могут быть представлены следующими компонентами: мотивационно-ценностным (потребность в самореализации, саморазвитии, самосовершенствовании, мотивация достижения, ценностные ориентации); когнитивным (знания, рефлексия деятельности); операциональным (умения, навыки); эмоционально-волевым (уровень притязаний, самооценка, эмоциональное отношение к достижению, волевые усилия);</w:t>
      </w:r>
    </w:p>
    <w:p w14:paraId="1693007F" w14:textId="77777777" w:rsidR="00B27BF1" w:rsidRDefault="00B27BF1">
      <w:pPr>
        <w:pStyle w:val="a3"/>
        <w:ind w:right="265" w:firstLine="707"/>
      </w:pPr>
      <w:r>
        <w:rPr>
          <w:i/>
        </w:rPr>
        <w:t xml:space="preserve">метапредметные результаты </w:t>
      </w:r>
      <w:r>
        <w:t>означают усвоенные учащимися способы деятельности, применяемые ими как в рамках образовательного процесса, так и при решении реальных жизненных ситуаций; могут быть представлены в виде совокупности способов универсальных учебных действий и коммуникативных навыков, которые обеспечивают способность</w:t>
      </w:r>
    </w:p>
    <w:p w14:paraId="2086C821" w14:textId="77777777" w:rsidR="00B27BF1" w:rsidRDefault="00B27BF1">
      <w:pPr>
        <w:sectPr w:rsidR="00B27BF1">
          <w:pgSz w:w="11910" w:h="16840"/>
          <w:pgMar w:top="1040" w:right="580" w:bottom="1180" w:left="1340" w:header="0" w:footer="901" w:gutter="0"/>
          <w:cols w:space="720"/>
        </w:sectPr>
      </w:pPr>
    </w:p>
    <w:p w14:paraId="6DB8521B" w14:textId="77777777" w:rsidR="00B27BF1" w:rsidRDefault="00B27BF1">
      <w:pPr>
        <w:pStyle w:val="a3"/>
        <w:spacing w:before="67"/>
      </w:pPr>
      <w:r>
        <w:lastRenderedPageBreak/>
        <w:t>учащихся к самостоятельному усвоению новых знаний и умений;</w:t>
      </w:r>
    </w:p>
    <w:p w14:paraId="5332D7E2" w14:textId="77777777" w:rsidR="00B27BF1" w:rsidRDefault="00B27BF1">
      <w:pPr>
        <w:pStyle w:val="a3"/>
        <w:spacing w:before="2"/>
        <w:ind w:right="263" w:firstLine="777"/>
      </w:pPr>
      <w:r>
        <w:rPr>
          <w:i/>
        </w:rPr>
        <w:t xml:space="preserve">предметные результаты </w:t>
      </w:r>
      <w:r>
        <w:t>включают систему основных элементов знаний и систему формируемых действий; могут включать теоретические знания и практические умения, формируемые через освоение учебного материала.</w:t>
      </w:r>
    </w:p>
    <w:p w14:paraId="6090DF87" w14:textId="77777777" w:rsidR="00B27BF1" w:rsidRDefault="00B27BF1">
      <w:pPr>
        <w:ind w:left="362" w:right="263" w:firstLine="707"/>
        <w:jc w:val="both"/>
        <w:rPr>
          <w:i/>
          <w:sz w:val="28"/>
        </w:rPr>
      </w:pPr>
      <w:r>
        <w:rPr>
          <w:sz w:val="28"/>
        </w:rPr>
        <w:t xml:space="preserve">Если в задачах прописано </w:t>
      </w:r>
      <w:r>
        <w:rPr>
          <w:i/>
          <w:sz w:val="28"/>
        </w:rPr>
        <w:t xml:space="preserve">«научить выразительному чтению», </w:t>
      </w:r>
      <w:r>
        <w:rPr>
          <w:sz w:val="28"/>
        </w:rPr>
        <w:t xml:space="preserve">то в результатах должно быть </w:t>
      </w:r>
      <w:r>
        <w:rPr>
          <w:i/>
          <w:sz w:val="28"/>
        </w:rPr>
        <w:t>«учащийся научится выразительно читать».</w:t>
      </w:r>
    </w:p>
    <w:p w14:paraId="30DC237F" w14:textId="77777777" w:rsidR="00B27BF1" w:rsidRDefault="00B27BF1">
      <w:pPr>
        <w:pStyle w:val="a3"/>
        <w:spacing w:before="1"/>
        <w:ind w:right="269" w:firstLine="707"/>
      </w:pPr>
      <w:r>
        <w:t>Планируемые результаты формулируются на каждый год освоения программы.</w:t>
      </w:r>
    </w:p>
    <w:p w14:paraId="084A96BB" w14:textId="77777777" w:rsidR="00B27BF1" w:rsidRDefault="00B27BF1">
      <w:pPr>
        <w:pStyle w:val="3"/>
        <w:spacing w:before="6"/>
        <w:ind w:left="362"/>
        <w:jc w:val="left"/>
      </w:pPr>
      <w:r>
        <w:t>Пример:</w:t>
      </w:r>
    </w:p>
    <w:p w14:paraId="30854460" w14:textId="77777777" w:rsidR="00B27BF1" w:rsidRDefault="00B27BF1">
      <w:pPr>
        <w:spacing w:line="318" w:lineRule="exact"/>
        <w:ind w:left="1070"/>
        <w:jc w:val="both"/>
        <w:rPr>
          <w:i/>
          <w:sz w:val="28"/>
        </w:rPr>
      </w:pPr>
      <w:r>
        <w:rPr>
          <w:i/>
          <w:sz w:val="28"/>
        </w:rPr>
        <w:t>По окончании первого (второго...) года обучения обучающиеся:</w:t>
      </w:r>
    </w:p>
    <w:p w14:paraId="039CD272" w14:textId="77777777" w:rsidR="00B27BF1" w:rsidRDefault="00B27BF1">
      <w:pPr>
        <w:ind w:left="362" w:right="271" w:firstLine="707"/>
        <w:jc w:val="both"/>
        <w:rPr>
          <w:i/>
          <w:sz w:val="28"/>
        </w:rPr>
      </w:pPr>
      <w:r>
        <w:rPr>
          <w:i/>
          <w:sz w:val="28"/>
        </w:rPr>
        <w:t>будут знать/понимать, иметь представление, овладеют понятиями, расширят представления, будет развита устойчивая потребность к самообразованию…;</w:t>
      </w:r>
    </w:p>
    <w:p w14:paraId="32422267" w14:textId="77777777" w:rsidR="00B27BF1" w:rsidRDefault="00B27BF1">
      <w:pPr>
        <w:spacing w:before="2"/>
        <w:ind w:left="362" w:right="270" w:firstLine="707"/>
        <w:jc w:val="both"/>
        <w:rPr>
          <w:i/>
          <w:sz w:val="28"/>
        </w:rPr>
      </w:pPr>
      <w:r>
        <w:rPr>
          <w:i/>
          <w:sz w:val="28"/>
        </w:rPr>
        <w:t>будут уметь, будут стремиться, получат навыки, научатся делать, будут развиты творческие способности…;</w:t>
      </w:r>
    </w:p>
    <w:p w14:paraId="2E2E8BBB" w14:textId="77777777" w:rsidR="00B27BF1" w:rsidRDefault="00B27BF1">
      <w:pPr>
        <w:ind w:left="362" w:right="269" w:firstLine="707"/>
        <w:jc w:val="both"/>
        <w:rPr>
          <w:i/>
          <w:sz w:val="28"/>
        </w:rPr>
      </w:pPr>
      <w:r>
        <w:rPr>
          <w:i/>
          <w:sz w:val="28"/>
        </w:rPr>
        <w:t>будет сформирована устойчивая потребность, будут воспитаны морально-волевые и нравственные качества, будет сформирована активная жизненная позиция….</w:t>
      </w:r>
    </w:p>
    <w:p w14:paraId="4AB35542" w14:textId="77777777" w:rsidR="00B27BF1" w:rsidRDefault="00B27BF1">
      <w:pPr>
        <w:ind w:left="362" w:right="264" w:firstLine="566"/>
        <w:jc w:val="both"/>
        <w:rPr>
          <w:i/>
          <w:sz w:val="28"/>
        </w:rPr>
      </w:pPr>
      <w:r>
        <w:rPr>
          <w:i/>
          <w:sz w:val="28"/>
        </w:rPr>
        <w:t xml:space="preserve">В процессе освоения программы обучающиеся будут иметь возможность приобрести опыт освоения </w:t>
      </w:r>
      <w:r>
        <w:rPr>
          <w:sz w:val="28"/>
        </w:rPr>
        <w:t xml:space="preserve">универсальных компетенций </w:t>
      </w:r>
      <w:r>
        <w:rPr>
          <w:i/>
          <w:sz w:val="28"/>
        </w:rPr>
        <w:t>и проявить:</w:t>
      </w:r>
    </w:p>
    <w:p w14:paraId="5CDA9406" w14:textId="77777777" w:rsidR="00B27BF1" w:rsidRDefault="00B27BF1">
      <w:pPr>
        <w:ind w:left="362" w:right="271" w:firstLine="566"/>
        <w:jc w:val="both"/>
        <w:rPr>
          <w:i/>
          <w:sz w:val="28"/>
        </w:rPr>
      </w:pPr>
      <w:r>
        <w:rPr>
          <w:sz w:val="28"/>
        </w:rPr>
        <w:t xml:space="preserve">критическое мышление </w:t>
      </w:r>
      <w:r>
        <w:rPr>
          <w:i/>
          <w:sz w:val="28"/>
        </w:rPr>
        <w:t>- потребность, способность и готовность к анализу и принятию решений;</w:t>
      </w:r>
    </w:p>
    <w:p w14:paraId="486D9C38" w14:textId="77777777" w:rsidR="00B27BF1" w:rsidRDefault="00B27BF1">
      <w:pPr>
        <w:ind w:left="362" w:right="265" w:firstLine="566"/>
        <w:jc w:val="both"/>
        <w:rPr>
          <w:i/>
          <w:sz w:val="28"/>
        </w:rPr>
      </w:pPr>
      <w:r>
        <w:rPr>
          <w:sz w:val="28"/>
        </w:rPr>
        <w:t xml:space="preserve">креативность </w:t>
      </w:r>
      <w:r>
        <w:rPr>
          <w:i/>
          <w:sz w:val="28"/>
        </w:rPr>
        <w:t>- потребность, способность и готовность к созданию нового;</w:t>
      </w:r>
    </w:p>
    <w:p w14:paraId="300EFBB8" w14:textId="77777777" w:rsidR="00B27BF1" w:rsidRDefault="00B27BF1">
      <w:pPr>
        <w:spacing w:before="1" w:line="322" w:lineRule="exact"/>
        <w:ind w:left="928"/>
        <w:jc w:val="both"/>
        <w:rPr>
          <w:i/>
          <w:sz w:val="28"/>
        </w:rPr>
      </w:pPr>
      <w:r>
        <w:rPr>
          <w:sz w:val="28"/>
        </w:rPr>
        <w:t xml:space="preserve">коммуникация </w:t>
      </w:r>
      <w:r>
        <w:rPr>
          <w:i/>
          <w:sz w:val="28"/>
        </w:rPr>
        <w:t>– потребность, способность и готовность к общению;</w:t>
      </w:r>
    </w:p>
    <w:p w14:paraId="49DB807C" w14:textId="77777777" w:rsidR="00B27BF1" w:rsidRDefault="00B27BF1">
      <w:pPr>
        <w:ind w:left="362" w:right="268" w:firstLine="566"/>
        <w:jc w:val="both"/>
        <w:rPr>
          <w:i/>
          <w:sz w:val="28"/>
        </w:rPr>
      </w:pPr>
      <w:r>
        <w:rPr>
          <w:sz w:val="28"/>
        </w:rPr>
        <w:t xml:space="preserve">коллаборация </w:t>
      </w:r>
      <w:r>
        <w:rPr>
          <w:i/>
          <w:sz w:val="28"/>
        </w:rPr>
        <w:t>- потребность, способность и готовность к сотрудничеству, взаимодействию, ситуативной децентрализации общения и совместной деятельности;</w:t>
      </w:r>
    </w:p>
    <w:p w14:paraId="04DCE932" w14:textId="77777777" w:rsidR="00B27BF1" w:rsidRDefault="00B27BF1">
      <w:pPr>
        <w:ind w:left="362" w:right="263" w:firstLine="566"/>
        <w:jc w:val="both"/>
        <w:rPr>
          <w:i/>
          <w:sz w:val="28"/>
        </w:rPr>
      </w:pPr>
      <w:r>
        <w:rPr>
          <w:sz w:val="28"/>
        </w:rPr>
        <w:t xml:space="preserve">самопрезетация </w:t>
      </w:r>
      <w:r>
        <w:rPr>
          <w:i/>
          <w:sz w:val="28"/>
        </w:rPr>
        <w:t xml:space="preserve">- </w:t>
      </w:r>
      <w:r>
        <w:rPr>
          <w:sz w:val="28"/>
        </w:rPr>
        <w:t xml:space="preserve">потребность, способность и готовность </w:t>
      </w:r>
      <w:r>
        <w:rPr>
          <w:i/>
          <w:sz w:val="28"/>
        </w:rPr>
        <w:t>представить свое мнение, суждение, отношение и собственные результаты в процессе сотрудничества.</w:t>
      </w:r>
    </w:p>
    <w:p w14:paraId="29EAD5F8" w14:textId="77777777" w:rsidR="00B27BF1" w:rsidRDefault="00B27BF1">
      <w:pPr>
        <w:pStyle w:val="a3"/>
        <w:spacing w:before="4"/>
        <w:ind w:left="0"/>
        <w:jc w:val="left"/>
        <w:rPr>
          <w:i/>
        </w:rPr>
      </w:pPr>
    </w:p>
    <w:p w14:paraId="311F446A" w14:textId="77777777" w:rsidR="00B27BF1" w:rsidRDefault="00B27BF1">
      <w:pPr>
        <w:pStyle w:val="2"/>
        <w:ind w:left="866"/>
        <w:jc w:val="left"/>
      </w:pPr>
      <w:r>
        <w:t>Раздел № 2 «Комплекс организационно-педагогических условий»</w:t>
      </w:r>
    </w:p>
    <w:p w14:paraId="17906EA0" w14:textId="77777777" w:rsidR="00B27BF1" w:rsidRDefault="00B27BF1">
      <w:pPr>
        <w:pStyle w:val="a3"/>
        <w:ind w:left="0"/>
        <w:jc w:val="left"/>
        <w:rPr>
          <w:b/>
        </w:rPr>
      </w:pPr>
    </w:p>
    <w:p w14:paraId="1AF0BAFB" w14:textId="77777777" w:rsidR="00B27BF1" w:rsidRDefault="00B27BF1">
      <w:pPr>
        <w:pStyle w:val="a5"/>
        <w:numPr>
          <w:ilvl w:val="1"/>
          <w:numId w:val="17"/>
        </w:numPr>
        <w:tabs>
          <w:tab w:val="left" w:pos="1562"/>
        </w:tabs>
        <w:spacing w:line="319" w:lineRule="exact"/>
        <w:rPr>
          <w:b/>
          <w:sz w:val="28"/>
        </w:rPr>
      </w:pPr>
      <w:r>
        <w:rPr>
          <w:b/>
          <w:sz w:val="28"/>
        </w:rPr>
        <w:t>Календарный учебный</w:t>
      </w:r>
      <w:r>
        <w:rPr>
          <w:b/>
          <w:spacing w:val="-3"/>
          <w:sz w:val="28"/>
        </w:rPr>
        <w:t xml:space="preserve"> </w:t>
      </w:r>
      <w:r>
        <w:rPr>
          <w:b/>
          <w:sz w:val="28"/>
        </w:rPr>
        <w:t>график</w:t>
      </w:r>
    </w:p>
    <w:p w14:paraId="2041F445" w14:textId="77777777" w:rsidR="00B27BF1" w:rsidRDefault="00B27BF1">
      <w:pPr>
        <w:pStyle w:val="a3"/>
        <w:ind w:right="264" w:firstLine="707"/>
      </w:pPr>
      <w:r>
        <w:t>Календарный учебный график определяет количество учебных недель и количество учебных дней, продолжительность каникул, даты начала и окончания учебных периодов/этапов; определяет даты проведения занятия и т.д. Календарный учебный график является обязательным приложением к дополнительной общеобразовательной программе и составляется для каждой группы.</w:t>
      </w:r>
    </w:p>
    <w:p w14:paraId="1D44C0AD" w14:textId="77777777" w:rsidR="00B27BF1" w:rsidRDefault="00B27BF1">
      <w:pPr>
        <w:pStyle w:val="a3"/>
        <w:ind w:left="1070"/>
      </w:pPr>
      <w:r>
        <w:t>Календарный учебный график рекомендуется размещать</w:t>
      </w:r>
      <w:r>
        <w:rPr>
          <w:spacing w:val="62"/>
        </w:rPr>
        <w:t xml:space="preserve"> </w:t>
      </w:r>
      <w:r>
        <w:t>в</w:t>
      </w:r>
    </w:p>
    <w:p w14:paraId="71A07CDE" w14:textId="77777777" w:rsidR="00B27BF1" w:rsidRDefault="00B27BF1">
      <w:pPr>
        <w:sectPr w:rsidR="00B27BF1">
          <w:pgSz w:w="11910" w:h="16840"/>
          <w:pgMar w:top="1040" w:right="580" w:bottom="1180" w:left="1340" w:header="0" w:footer="901" w:gutter="0"/>
          <w:cols w:space="720"/>
        </w:sectPr>
      </w:pPr>
    </w:p>
    <w:p w14:paraId="34E3508D" w14:textId="77777777" w:rsidR="00B27BF1" w:rsidRDefault="00B27BF1">
      <w:pPr>
        <w:pStyle w:val="a3"/>
        <w:spacing w:before="67"/>
        <w:jc w:val="left"/>
      </w:pPr>
      <w:r>
        <w:lastRenderedPageBreak/>
        <w:t>Приложении.</w:t>
      </w:r>
    </w:p>
    <w:p w14:paraId="0F960D76" w14:textId="77777777" w:rsidR="00B27BF1" w:rsidRDefault="00B27BF1">
      <w:pPr>
        <w:pStyle w:val="a3"/>
        <w:spacing w:before="8" w:after="1"/>
        <w:ind w:left="0"/>
        <w:jc w:val="left"/>
      </w:pPr>
    </w:p>
    <w:tbl>
      <w:tblPr>
        <w:tblW w:w="0" w:type="auto"/>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
        <w:gridCol w:w="881"/>
        <w:gridCol w:w="848"/>
        <w:gridCol w:w="1419"/>
        <w:gridCol w:w="1004"/>
        <w:gridCol w:w="819"/>
        <w:gridCol w:w="1006"/>
        <w:gridCol w:w="1417"/>
        <w:gridCol w:w="1167"/>
      </w:tblGrid>
      <w:tr w:rsidR="00B27BF1" w14:paraId="7F67A71D" w14:textId="77777777">
        <w:trPr>
          <w:trHeight w:val="950"/>
        </w:trPr>
        <w:tc>
          <w:tcPr>
            <w:tcW w:w="715" w:type="dxa"/>
            <w:tcBorders>
              <w:left w:val="single" w:sz="4" w:space="0" w:color="000000"/>
              <w:bottom w:val="single" w:sz="4" w:space="0" w:color="000000"/>
              <w:right w:val="single" w:sz="4" w:space="0" w:color="000000"/>
            </w:tcBorders>
          </w:tcPr>
          <w:p w14:paraId="0A8F3259" w14:textId="77777777" w:rsidR="00B27BF1" w:rsidRDefault="00B27BF1">
            <w:pPr>
              <w:pStyle w:val="TableParagraph"/>
              <w:ind w:left="194" w:right="167" w:firstLine="48"/>
              <w:rPr>
                <w:sz w:val="24"/>
              </w:rPr>
            </w:pPr>
            <w:r>
              <w:rPr>
                <w:sz w:val="24"/>
              </w:rPr>
              <w:t>№ п/п</w:t>
            </w:r>
          </w:p>
        </w:tc>
        <w:tc>
          <w:tcPr>
            <w:tcW w:w="881" w:type="dxa"/>
            <w:tcBorders>
              <w:left w:val="single" w:sz="4" w:space="0" w:color="000000"/>
              <w:bottom w:val="single" w:sz="4" w:space="0" w:color="000000"/>
              <w:right w:val="single" w:sz="4" w:space="0" w:color="000000"/>
            </w:tcBorders>
          </w:tcPr>
          <w:p w14:paraId="328B48F0" w14:textId="77777777" w:rsidR="00B27BF1" w:rsidRDefault="00B27BF1">
            <w:pPr>
              <w:pStyle w:val="TableParagraph"/>
              <w:spacing w:line="265" w:lineRule="exact"/>
              <w:ind w:left="107"/>
              <w:rPr>
                <w:sz w:val="24"/>
              </w:rPr>
            </w:pPr>
            <w:r>
              <w:rPr>
                <w:sz w:val="24"/>
              </w:rPr>
              <w:t>Месяц</w:t>
            </w:r>
          </w:p>
        </w:tc>
        <w:tc>
          <w:tcPr>
            <w:tcW w:w="848" w:type="dxa"/>
            <w:tcBorders>
              <w:left w:val="single" w:sz="4" w:space="0" w:color="000000"/>
              <w:bottom w:val="single" w:sz="4" w:space="0" w:color="000000"/>
              <w:right w:val="single" w:sz="4" w:space="0" w:color="000000"/>
            </w:tcBorders>
          </w:tcPr>
          <w:p w14:paraId="2479F967" w14:textId="77777777" w:rsidR="00B27BF1" w:rsidRDefault="00B27BF1">
            <w:pPr>
              <w:pStyle w:val="TableParagraph"/>
              <w:spacing w:line="265" w:lineRule="exact"/>
              <w:ind w:left="107"/>
              <w:rPr>
                <w:sz w:val="24"/>
              </w:rPr>
            </w:pPr>
            <w:r>
              <w:rPr>
                <w:sz w:val="24"/>
              </w:rPr>
              <w:t>Число</w:t>
            </w:r>
          </w:p>
        </w:tc>
        <w:tc>
          <w:tcPr>
            <w:tcW w:w="1419" w:type="dxa"/>
            <w:tcBorders>
              <w:left w:val="single" w:sz="4" w:space="0" w:color="000000"/>
              <w:bottom w:val="single" w:sz="4" w:space="0" w:color="000000"/>
              <w:right w:val="single" w:sz="4" w:space="0" w:color="000000"/>
            </w:tcBorders>
          </w:tcPr>
          <w:p w14:paraId="7661B291" w14:textId="77777777" w:rsidR="00B27BF1" w:rsidRDefault="00B27BF1">
            <w:pPr>
              <w:pStyle w:val="TableParagraph"/>
              <w:ind w:left="114" w:right="107" w:hanging="2"/>
              <w:jc w:val="center"/>
              <w:rPr>
                <w:sz w:val="24"/>
              </w:rPr>
            </w:pPr>
            <w:r>
              <w:rPr>
                <w:sz w:val="24"/>
              </w:rPr>
              <w:t>Время проведения занятия</w:t>
            </w:r>
          </w:p>
        </w:tc>
        <w:tc>
          <w:tcPr>
            <w:tcW w:w="1004" w:type="dxa"/>
            <w:tcBorders>
              <w:left w:val="single" w:sz="4" w:space="0" w:color="000000"/>
              <w:bottom w:val="single" w:sz="4" w:space="0" w:color="000000"/>
              <w:right w:val="single" w:sz="4" w:space="0" w:color="000000"/>
            </w:tcBorders>
          </w:tcPr>
          <w:p w14:paraId="1D0C4FD3" w14:textId="77777777" w:rsidR="00B27BF1" w:rsidRDefault="00B27BF1">
            <w:pPr>
              <w:pStyle w:val="TableParagraph"/>
              <w:ind w:left="104" w:right="86" w:firstLine="50"/>
              <w:rPr>
                <w:sz w:val="24"/>
              </w:rPr>
            </w:pPr>
            <w:r>
              <w:rPr>
                <w:sz w:val="24"/>
              </w:rPr>
              <w:t>Форма занятия</w:t>
            </w:r>
          </w:p>
        </w:tc>
        <w:tc>
          <w:tcPr>
            <w:tcW w:w="819" w:type="dxa"/>
            <w:tcBorders>
              <w:left w:val="single" w:sz="4" w:space="0" w:color="000000"/>
              <w:bottom w:val="single" w:sz="4" w:space="0" w:color="000000"/>
              <w:right w:val="single" w:sz="4" w:space="0" w:color="000000"/>
            </w:tcBorders>
          </w:tcPr>
          <w:p w14:paraId="7C5F21E6" w14:textId="77777777" w:rsidR="00B27BF1" w:rsidRDefault="00B27BF1">
            <w:pPr>
              <w:pStyle w:val="TableParagraph"/>
              <w:ind w:left="123" w:right="119" w:firstLine="2"/>
              <w:jc w:val="center"/>
              <w:rPr>
                <w:sz w:val="24"/>
              </w:rPr>
            </w:pPr>
            <w:r>
              <w:rPr>
                <w:sz w:val="24"/>
              </w:rPr>
              <w:t xml:space="preserve">Кол- во </w:t>
            </w:r>
            <w:r>
              <w:rPr>
                <w:spacing w:val="-1"/>
                <w:sz w:val="24"/>
              </w:rPr>
              <w:t>часов</w:t>
            </w:r>
          </w:p>
        </w:tc>
        <w:tc>
          <w:tcPr>
            <w:tcW w:w="1006" w:type="dxa"/>
            <w:tcBorders>
              <w:left w:val="single" w:sz="4" w:space="0" w:color="000000"/>
              <w:bottom w:val="single" w:sz="4" w:space="0" w:color="000000"/>
              <w:right w:val="single" w:sz="4" w:space="0" w:color="000000"/>
            </w:tcBorders>
          </w:tcPr>
          <w:p w14:paraId="68A462FF" w14:textId="77777777" w:rsidR="00B27BF1" w:rsidRDefault="00B27BF1">
            <w:pPr>
              <w:pStyle w:val="TableParagraph"/>
              <w:ind w:left="105" w:right="87" w:firstLine="139"/>
              <w:rPr>
                <w:sz w:val="24"/>
              </w:rPr>
            </w:pPr>
            <w:r>
              <w:rPr>
                <w:sz w:val="24"/>
              </w:rPr>
              <w:t>Тема занятия</w:t>
            </w:r>
          </w:p>
        </w:tc>
        <w:tc>
          <w:tcPr>
            <w:tcW w:w="1417" w:type="dxa"/>
            <w:tcBorders>
              <w:left w:val="single" w:sz="4" w:space="0" w:color="000000"/>
              <w:bottom w:val="single" w:sz="4" w:space="0" w:color="000000"/>
              <w:right w:val="single" w:sz="4" w:space="0" w:color="000000"/>
            </w:tcBorders>
          </w:tcPr>
          <w:p w14:paraId="0576C6F4" w14:textId="77777777" w:rsidR="00B27BF1" w:rsidRDefault="00B27BF1">
            <w:pPr>
              <w:pStyle w:val="TableParagraph"/>
              <w:ind w:left="110" w:right="92" w:firstLine="266"/>
              <w:rPr>
                <w:sz w:val="24"/>
              </w:rPr>
            </w:pPr>
            <w:r>
              <w:rPr>
                <w:sz w:val="24"/>
              </w:rPr>
              <w:t>Место проведения</w:t>
            </w:r>
          </w:p>
        </w:tc>
        <w:tc>
          <w:tcPr>
            <w:tcW w:w="1167" w:type="dxa"/>
            <w:tcBorders>
              <w:left w:val="single" w:sz="4" w:space="0" w:color="000000"/>
              <w:bottom w:val="single" w:sz="4" w:space="0" w:color="000000"/>
              <w:right w:val="single" w:sz="4" w:space="0" w:color="000000"/>
            </w:tcBorders>
          </w:tcPr>
          <w:p w14:paraId="38BB2AD9" w14:textId="77777777" w:rsidR="00B27BF1" w:rsidRDefault="00B27BF1">
            <w:pPr>
              <w:pStyle w:val="TableParagraph"/>
              <w:ind w:left="109" w:right="87" w:firstLine="127"/>
              <w:rPr>
                <w:sz w:val="24"/>
              </w:rPr>
            </w:pPr>
            <w:r>
              <w:rPr>
                <w:sz w:val="24"/>
              </w:rPr>
              <w:t>Форма контроля</w:t>
            </w:r>
          </w:p>
        </w:tc>
      </w:tr>
      <w:tr w:rsidR="00B27BF1" w14:paraId="01075BEA" w14:textId="77777777">
        <w:trPr>
          <w:trHeight w:val="314"/>
        </w:trPr>
        <w:tc>
          <w:tcPr>
            <w:tcW w:w="715" w:type="dxa"/>
            <w:tcBorders>
              <w:top w:val="single" w:sz="4" w:space="0" w:color="000000"/>
              <w:left w:val="single" w:sz="4" w:space="0" w:color="000000"/>
              <w:bottom w:val="single" w:sz="4" w:space="0" w:color="000000"/>
              <w:right w:val="single" w:sz="4" w:space="0" w:color="000000"/>
            </w:tcBorders>
          </w:tcPr>
          <w:p w14:paraId="4682ED09" w14:textId="77777777" w:rsidR="00B27BF1" w:rsidRDefault="00B27BF1">
            <w:pPr>
              <w:pStyle w:val="TableParagraph"/>
            </w:pPr>
          </w:p>
        </w:tc>
        <w:tc>
          <w:tcPr>
            <w:tcW w:w="881" w:type="dxa"/>
            <w:tcBorders>
              <w:top w:val="single" w:sz="4" w:space="0" w:color="000000"/>
              <w:left w:val="single" w:sz="4" w:space="0" w:color="000000"/>
              <w:bottom w:val="single" w:sz="4" w:space="0" w:color="000000"/>
              <w:right w:val="single" w:sz="4" w:space="0" w:color="000000"/>
            </w:tcBorders>
          </w:tcPr>
          <w:p w14:paraId="27CC4285" w14:textId="77777777" w:rsidR="00B27BF1" w:rsidRDefault="00B27BF1">
            <w:pPr>
              <w:pStyle w:val="TableParagraph"/>
            </w:pPr>
          </w:p>
        </w:tc>
        <w:tc>
          <w:tcPr>
            <w:tcW w:w="848" w:type="dxa"/>
            <w:tcBorders>
              <w:top w:val="single" w:sz="4" w:space="0" w:color="000000"/>
              <w:left w:val="single" w:sz="4" w:space="0" w:color="000000"/>
              <w:bottom w:val="single" w:sz="4" w:space="0" w:color="000000"/>
              <w:right w:val="single" w:sz="4" w:space="0" w:color="000000"/>
            </w:tcBorders>
          </w:tcPr>
          <w:p w14:paraId="6220B065" w14:textId="77777777" w:rsidR="00B27BF1" w:rsidRDefault="00B27BF1">
            <w:pPr>
              <w:pStyle w:val="TableParagraph"/>
            </w:pPr>
          </w:p>
        </w:tc>
        <w:tc>
          <w:tcPr>
            <w:tcW w:w="1419" w:type="dxa"/>
            <w:tcBorders>
              <w:top w:val="single" w:sz="4" w:space="0" w:color="000000"/>
              <w:left w:val="single" w:sz="4" w:space="0" w:color="000000"/>
              <w:bottom w:val="single" w:sz="4" w:space="0" w:color="000000"/>
              <w:right w:val="single" w:sz="4" w:space="0" w:color="000000"/>
            </w:tcBorders>
          </w:tcPr>
          <w:p w14:paraId="1B1C08DB" w14:textId="77777777" w:rsidR="00B27BF1" w:rsidRDefault="00B27BF1">
            <w:pPr>
              <w:pStyle w:val="TableParagraph"/>
            </w:pPr>
          </w:p>
        </w:tc>
        <w:tc>
          <w:tcPr>
            <w:tcW w:w="1004" w:type="dxa"/>
            <w:tcBorders>
              <w:top w:val="single" w:sz="4" w:space="0" w:color="000000"/>
              <w:left w:val="single" w:sz="4" w:space="0" w:color="000000"/>
              <w:bottom w:val="single" w:sz="4" w:space="0" w:color="000000"/>
              <w:right w:val="single" w:sz="4" w:space="0" w:color="000000"/>
            </w:tcBorders>
          </w:tcPr>
          <w:p w14:paraId="1D8C7E32" w14:textId="77777777" w:rsidR="00B27BF1" w:rsidRDefault="00B27BF1">
            <w:pPr>
              <w:pStyle w:val="TableParagraph"/>
            </w:pPr>
          </w:p>
        </w:tc>
        <w:tc>
          <w:tcPr>
            <w:tcW w:w="819" w:type="dxa"/>
            <w:tcBorders>
              <w:top w:val="single" w:sz="4" w:space="0" w:color="000000"/>
              <w:left w:val="single" w:sz="4" w:space="0" w:color="000000"/>
              <w:bottom w:val="single" w:sz="4" w:space="0" w:color="000000"/>
              <w:right w:val="single" w:sz="4" w:space="0" w:color="000000"/>
            </w:tcBorders>
          </w:tcPr>
          <w:p w14:paraId="31D20654" w14:textId="77777777" w:rsidR="00B27BF1" w:rsidRDefault="00B27BF1">
            <w:pPr>
              <w:pStyle w:val="TableParagraph"/>
            </w:pPr>
          </w:p>
        </w:tc>
        <w:tc>
          <w:tcPr>
            <w:tcW w:w="1006" w:type="dxa"/>
            <w:tcBorders>
              <w:top w:val="single" w:sz="4" w:space="0" w:color="000000"/>
              <w:left w:val="single" w:sz="4" w:space="0" w:color="000000"/>
              <w:bottom w:val="single" w:sz="4" w:space="0" w:color="000000"/>
              <w:right w:val="single" w:sz="4" w:space="0" w:color="000000"/>
            </w:tcBorders>
          </w:tcPr>
          <w:p w14:paraId="614986E6" w14:textId="77777777" w:rsidR="00B27BF1" w:rsidRDefault="00B27BF1">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14:paraId="5CC92335" w14:textId="77777777" w:rsidR="00B27BF1" w:rsidRDefault="00B27BF1">
            <w:pPr>
              <w:pStyle w:val="TableParagraph"/>
            </w:pPr>
          </w:p>
        </w:tc>
        <w:tc>
          <w:tcPr>
            <w:tcW w:w="1167" w:type="dxa"/>
            <w:tcBorders>
              <w:top w:val="single" w:sz="4" w:space="0" w:color="000000"/>
              <w:left w:val="single" w:sz="4" w:space="0" w:color="000000"/>
              <w:bottom w:val="single" w:sz="4" w:space="0" w:color="000000"/>
              <w:right w:val="single" w:sz="4" w:space="0" w:color="000000"/>
            </w:tcBorders>
          </w:tcPr>
          <w:p w14:paraId="2B58998C" w14:textId="77777777" w:rsidR="00B27BF1" w:rsidRDefault="00B27BF1">
            <w:pPr>
              <w:pStyle w:val="TableParagraph"/>
            </w:pPr>
          </w:p>
        </w:tc>
      </w:tr>
      <w:tr w:rsidR="00B27BF1" w14:paraId="60BE7BBF" w14:textId="77777777">
        <w:trPr>
          <w:trHeight w:val="313"/>
        </w:trPr>
        <w:tc>
          <w:tcPr>
            <w:tcW w:w="715" w:type="dxa"/>
            <w:tcBorders>
              <w:top w:val="single" w:sz="4" w:space="0" w:color="000000"/>
              <w:left w:val="single" w:sz="4" w:space="0" w:color="000000"/>
              <w:bottom w:val="single" w:sz="4" w:space="0" w:color="000000"/>
              <w:right w:val="single" w:sz="4" w:space="0" w:color="000000"/>
            </w:tcBorders>
          </w:tcPr>
          <w:p w14:paraId="125DE180" w14:textId="77777777" w:rsidR="00B27BF1" w:rsidRDefault="00B27BF1">
            <w:pPr>
              <w:pStyle w:val="TableParagraph"/>
            </w:pPr>
          </w:p>
        </w:tc>
        <w:tc>
          <w:tcPr>
            <w:tcW w:w="881" w:type="dxa"/>
            <w:tcBorders>
              <w:top w:val="single" w:sz="4" w:space="0" w:color="000000"/>
              <w:left w:val="single" w:sz="4" w:space="0" w:color="000000"/>
              <w:bottom w:val="single" w:sz="4" w:space="0" w:color="000000"/>
              <w:right w:val="single" w:sz="4" w:space="0" w:color="000000"/>
            </w:tcBorders>
          </w:tcPr>
          <w:p w14:paraId="36A09589" w14:textId="77777777" w:rsidR="00B27BF1" w:rsidRDefault="00B27BF1">
            <w:pPr>
              <w:pStyle w:val="TableParagraph"/>
            </w:pPr>
          </w:p>
        </w:tc>
        <w:tc>
          <w:tcPr>
            <w:tcW w:w="848" w:type="dxa"/>
            <w:tcBorders>
              <w:top w:val="single" w:sz="4" w:space="0" w:color="000000"/>
              <w:left w:val="single" w:sz="4" w:space="0" w:color="000000"/>
              <w:bottom w:val="single" w:sz="4" w:space="0" w:color="000000"/>
              <w:right w:val="single" w:sz="4" w:space="0" w:color="000000"/>
            </w:tcBorders>
          </w:tcPr>
          <w:p w14:paraId="49958A4A" w14:textId="77777777" w:rsidR="00B27BF1" w:rsidRDefault="00B27BF1">
            <w:pPr>
              <w:pStyle w:val="TableParagraph"/>
            </w:pPr>
          </w:p>
        </w:tc>
        <w:tc>
          <w:tcPr>
            <w:tcW w:w="1419" w:type="dxa"/>
            <w:tcBorders>
              <w:top w:val="single" w:sz="4" w:space="0" w:color="000000"/>
              <w:left w:val="single" w:sz="4" w:space="0" w:color="000000"/>
              <w:bottom w:val="single" w:sz="4" w:space="0" w:color="000000"/>
              <w:right w:val="single" w:sz="4" w:space="0" w:color="000000"/>
            </w:tcBorders>
          </w:tcPr>
          <w:p w14:paraId="08E70F0E" w14:textId="77777777" w:rsidR="00B27BF1" w:rsidRDefault="00B27BF1">
            <w:pPr>
              <w:pStyle w:val="TableParagraph"/>
            </w:pPr>
          </w:p>
        </w:tc>
        <w:tc>
          <w:tcPr>
            <w:tcW w:w="1004" w:type="dxa"/>
            <w:tcBorders>
              <w:top w:val="single" w:sz="4" w:space="0" w:color="000000"/>
              <w:left w:val="single" w:sz="4" w:space="0" w:color="000000"/>
              <w:bottom w:val="single" w:sz="4" w:space="0" w:color="000000"/>
              <w:right w:val="single" w:sz="4" w:space="0" w:color="000000"/>
            </w:tcBorders>
          </w:tcPr>
          <w:p w14:paraId="23393B38" w14:textId="77777777" w:rsidR="00B27BF1" w:rsidRDefault="00B27BF1">
            <w:pPr>
              <w:pStyle w:val="TableParagraph"/>
            </w:pPr>
          </w:p>
        </w:tc>
        <w:tc>
          <w:tcPr>
            <w:tcW w:w="819" w:type="dxa"/>
            <w:tcBorders>
              <w:top w:val="single" w:sz="4" w:space="0" w:color="000000"/>
              <w:left w:val="single" w:sz="4" w:space="0" w:color="000000"/>
              <w:bottom w:val="single" w:sz="4" w:space="0" w:color="000000"/>
              <w:right w:val="single" w:sz="4" w:space="0" w:color="000000"/>
            </w:tcBorders>
          </w:tcPr>
          <w:p w14:paraId="65A1907C" w14:textId="77777777" w:rsidR="00B27BF1" w:rsidRDefault="00B27BF1">
            <w:pPr>
              <w:pStyle w:val="TableParagraph"/>
            </w:pPr>
          </w:p>
        </w:tc>
        <w:tc>
          <w:tcPr>
            <w:tcW w:w="1006" w:type="dxa"/>
            <w:tcBorders>
              <w:top w:val="single" w:sz="4" w:space="0" w:color="000000"/>
              <w:left w:val="single" w:sz="4" w:space="0" w:color="000000"/>
              <w:bottom w:val="single" w:sz="4" w:space="0" w:color="000000"/>
              <w:right w:val="single" w:sz="4" w:space="0" w:color="000000"/>
            </w:tcBorders>
          </w:tcPr>
          <w:p w14:paraId="0230C748" w14:textId="77777777" w:rsidR="00B27BF1" w:rsidRDefault="00B27BF1">
            <w:pPr>
              <w:pStyle w:val="TableParagraph"/>
            </w:pPr>
          </w:p>
        </w:tc>
        <w:tc>
          <w:tcPr>
            <w:tcW w:w="1417" w:type="dxa"/>
            <w:tcBorders>
              <w:top w:val="single" w:sz="4" w:space="0" w:color="000000"/>
              <w:left w:val="single" w:sz="4" w:space="0" w:color="000000"/>
              <w:bottom w:val="single" w:sz="4" w:space="0" w:color="000000"/>
              <w:right w:val="single" w:sz="4" w:space="0" w:color="000000"/>
            </w:tcBorders>
          </w:tcPr>
          <w:p w14:paraId="2459CDA7" w14:textId="77777777" w:rsidR="00B27BF1" w:rsidRDefault="00B27BF1">
            <w:pPr>
              <w:pStyle w:val="TableParagraph"/>
            </w:pPr>
          </w:p>
        </w:tc>
        <w:tc>
          <w:tcPr>
            <w:tcW w:w="1167" w:type="dxa"/>
            <w:tcBorders>
              <w:top w:val="single" w:sz="4" w:space="0" w:color="000000"/>
              <w:left w:val="single" w:sz="4" w:space="0" w:color="000000"/>
              <w:bottom w:val="single" w:sz="4" w:space="0" w:color="000000"/>
              <w:right w:val="single" w:sz="4" w:space="0" w:color="000000"/>
            </w:tcBorders>
          </w:tcPr>
          <w:p w14:paraId="243357DD" w14:textId="77777777" w:rsidR="00B27BF1" w:rsidRDefault="00B27BF1">
            <w:pPr>
              <w:pStyle w:val="TableParagraph"/>
            </w:pPr>
          </w:p>
        </w:tc>
      </w:tr>
    </w:tbl>
    <w:p w14:paraId="069E2CA6" w14:textId="77777777" w:rsidR="00B27BF1" w:rsidRDefault="00B27BF1">
      <w:pPr>
        <w:pStyle w:val="a3"/>
        <w:spacing w:before="8"/>
        <w:ind w:left="0"/>
        <w:jc w:val="left"/>
        <w:rPr>
          <w:sz w:val="27"/>
        </w:rPr>
      </w:pPr>
    </w:p>
    <w:p w14:paraId="7D23A31C" w14:textId="77777777" w:rsidR="00B27BF1" w:rsidRDefault="00B27BF1">
      <w:pPr>
        <w:pStyle w:val="2"/>
        <w:numPr>
          <w:ilvl w:val="1"/>
          <w:numId w:val="17"/>
        </w:numPr>
        <w:tabs>
          <w:tab w:val="left" w:pos="1494"/>
        </w:tabs>
        <w:spacing w:before="1" w:line="319" w:lineRule="exact"/>
        <w:ind w:left="1493" w:hanging="424"/>
      </w:pPr>
      <w:r>
        <w:t>Условия реализации</w:t>
      </w:r>
      <w:r>
        <w:rPr>
          <w:spacing w:val="-4"/>
        </w:rPr>
        <w:t xml:space="preserve"> </w:t>
      </w:r>
      <w:r>
        <w:t>программы</w:t>
      </w:r>
    </w:p>
    <w:p w14:paraId="5B355BF6" w14:textId="77777777" w:rsidR="00B27BF1" w:rsidRDefault="00B27BF1">
      <w:pPr>
        <w:pStyle w:val="a3"/>
        <w:ind w:right="263" w:firstLine="707"/>
      </w:pPr>
      <w:r>
        <w:t>Учебное помещение должно соответствовать требованиям санитарных норм и правил, установленных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4 июля 2014 г. № 41.</w:t>
      </w:r>
    </w:p>
    <w:p w14:paraId="2915D0B3" w14:textId="77777777" w:rsidR="00B27BF1" w:rsidRDefault="00B27BF1">
      <w:pPr>
        <w:pStyle w:val="3"/>
        <w:spacing w:before="5"/>
      </w:pPr>
      <w:r>
        <w:t>Материально-техническое обеспечение</w:t>
      </w:r>
    </w:p>
    <w:p w14:paraId="44F41ED2" w14:textId="77777777" w:rsidR="00B27BF1" w:rsidRDefault="00B27BF1">
      <w:pPr>
        <w:ind w:left="362" w:right="273" w:firstLine="707"/>
        <w:jc w:val="both"/>
        <w:rPr>
          <w:i/>
          <w:sz w:val="28"/>
        </w:rPr>
      </w:pPr>
      <w:r>
        <w:rPr>
          <w:i/>
          <w:sz w:val="28"/>
        </w:rPr>
        <w:t>Для реализации программы «…» помещение должно соответствовать следующим характеристикам…</w:t>
      </w:r>
    </w:p>
    <w:p w14:paraId="644F362E" w14:textId="77777777" w:rsidR="00B27BF1" w:rsidRDefault="00B27BF1">
      <w:pPr>
        <w:pStyle w:val="a3"/>
        <w:ind w:right="270" w:firstLine="707"/>
      </w:pPr>
      <w:r>
        <w:t>Сведения о помещении, в котором проводятся занятия (учебном кабинете, компьютерном классе, мастерской, лаборатории, хореографическом классе, спортивном или актовом зале и</w:t>
      </w:r>
      <w:r>
        <w:rPr>
          <w:spacing w:val="-14"/>
        </w:rPr>
        <w:t xml:space="preserve"> </w:t>
      </w:r>
      <w:r>
        <w:t>т.д.);</w:t>
      </w:r>
    </w:p>
    <w:p w14:paraId="4DDE5F06" w14:textId="77777777" w:rsidR="00B27BF1" w:rsidRDefault="00B27BF1">
      <w:pPr>
        <w:pStyle w:val="a3"/>
        <w:ind w:right="273" w:firstLine="707"/>
      </w:pPr>
      <w:r>
        <w:t>сведения о наличии подсобных помещений (кладовых, костюмерных, раздевалок и т.п.);</w:t>
      </w:r>
    </w:p>
    <w:p w14:paraId="66F03AA0" w14:textId="77777777" w:rsidR="00B27BF1" w:rsidRDefault="00B27BF1">
      <w:pPr>
        <w:pStyle w:val="a3"/>
        <w:ind w:right="269" w:firstLine="707"/>
      </w:pPr>
      <w:r>
        <w:t>перечень оборудования учебного помещения, кабинета (классная  доска, столы и стулья для учащихся и педагога, шкафы и стеллажи для хранения дидактических пособий и учебных материалов, зеркала, декорации, костюмы и</w:t>
      </w:r>
      <w:r>
        <w:rPr>
          <w:spacing w:val="-8"/>
        </w:rPr>
        <w:t xml:space="preserve"> </w:t>
      </w:r>
      <w:r>
        <w:t>т.п.);</w:t>
      </w:r>
    </w:p>
    <w:p w14:paraId="2905F6F9" w14:textId="77777777" w:rsidR="00B27BF1" w:rsidRDefault="00B27BF1">
      <w:pPr>
        <w:pStyle w:val="a3"/>
        <w:ind w:right="269" w:firstLine="707"/>
      </w:pPr>
      <w:r>
        <w:t>перечень оборудования, необходимого для проведения занятий, (станков, спортивных снарядов, швейных машинок, специальных приспособлений, микрофонов и т.п.);</w:t>
      </w:r>
    </w:p>
    <w:p w14:paraId="64E0890B" w14:textId="77777777" w:rsidR="00B27BF1" w:rsidRDefault="00B27BF1">
      <w:pPr>
        <w:pStyle w:val="a3"/>
        <w:tabs>
          <w:tab w:val="left" w:pos="4246"/>
          <w:tab w:val="left" w:pos="6861"/>
          <w:tab w:val="left" w:pos="8461"/>
        </w:tabs>
        <w:ind w:right="262" w:firstLine="707"/>
      </w:pPr>
      <w:r>
        <w:t>перечень технических средств обучения (компьютер, принтер, графо-, мультимедиа-проекторы,</w:t>
      </w:r>
      <w:r>
        <w:tab/>
        <w:t>интерактивная</w:t>
      </w:r>
      <w:r>
        <w:tab/>
        <w:t>доска,</w:t>
      </w:r>
      <w:r>
        <w:tab/>
        <w:t>телевизор, музыкальный центр, видеомагнитофон, DVD-проигрыватель и</w:t>
      </w:r>
      <w:r>
        <w:rPr>
          <w:spacing w:val="-11"/>
        </w:rPr>
        <w:t xml:space="preserve"> </w:t>
      </w:r>
      <w:r>
        <w:t>т.п.);</w:t>
      </w:r>
    </w:p>
    <w:p w14:paraId="14F65BFE" w14:textId="77777777" w:rsidR="00B27BF1" w:rsidRDefault="00B27BF1">
      <w:pPr>
        <w:pStyle w:val="a3"/>
        <w:ind w:right="275" w:firstLine="707"/>
      </w:pPr>
      <w:r>
        <w:t>перечень технических, графических, черт</w:t>
      </w:r>
      <w:r>
        <w:rPr>
          <w:rFonts w:ascii="Tahoma" w:hAnsi="Tahoma" w:cs="Tahoma"/>
        </w:rPr>
        <w:t>ѐ</w:t>
      </w:r>
      <w:r>
        <w:t>жных, швейных и других инструментов, приборов, музыкальных инструментов и т.п.;</w:t>
      </w:r>
    </w:p>
    <w:p w14:paraId="4A33CF74" w14:textId="77777777" w:rsidR="00B27BF1" w:rsidRDefault="00B27BF1">
      <w:pPr>
        <w:pStyle w:val="a3"/>
        <w:ind w:right="270" w:firstLine="707"/>
      </w:pPr>
      <w:r>
        <w:t>перечень материалов, необходимых для занятий: ватман, ткани, нитки, фурнитура, глина, клей, краски, заготовки из дерева, металла и других материалов и т.п.;</w:t>
      </w:r>
    </w:p>
    <w:p w14:paraId="40AA671D" w14:textId="77777777" w:rsidR="00B27BF1" w:rsidRDefault="00B27BF1">
      <w:pPr>
        <w:pStyle w:val="a3"/>
        <w:ind w:right="271" w:firstLine="707"/>
      </w:pPr>
      <w:r>
        <w:t>учебный комплект на каждого обучающегося (тетрадь, ручка, карандаш, фломастеры, набор цветной бумаги, альбом и</w:t>
      </w:r>
      <w:r>
        <w:rPr>
          <w:spacing w:val="-14"/>
        </w:rPr>
        <w:t xml:space="preserve"> </w:t>
      </w:r>
      <w:r>
        <w:t>т.п.);</w:t>
      </w:r>
    </w:p>
    <w:p w14:paraId="6442926F" w14:textId="77777777" w:rsidR="00B27BF1" w:rsidRDefault="00B27BF1">
      <w:pPr>
        <w:pStyle w:val="a3"/>
        <w:ind w:right="270" w:firstLine="707"/>
      </w:pPr>
      <w:r>
        <w:t>требования к специальной одежде обучающихся (спортивная форма, одежда для занятий хореографией, работы в мастерской и т.д.).</w:t>
      </w:r>
    </w:p>
    <w:p w14:paraId="68F8906D" w14:textId="77777777" w:rsidR="00B27BF1" w:rsidRDefault="00B27BF1">
      <w:pPr>
        <w:pStyle w:val="a3"/>
        <w:ind w:right="274" w:firstLine="707"/>
      </w:pPr>
      <w:r>
        <w:t>Полный список оснащения и оборудования, чтобы не перегружать основной текст программы, можно перенести в Приложение к ней.</w:t>
      </w:r>
    </w:p>
    <w:p w14:paraId="22C99937" w14:textId="77777777" w:rsidR="00B27BF1" w:rsidRDefault="00B27BF1">
      <w:pPr>
        <w:sectPr w:rsidR="00B27BF1">
          <w:pgSz w:w="11910" w:h="16840"/>
          <w:pgMar w:top="1040" w:right="580" w:bottom="1180" w:left="1340" w:header="0" w:footer="901" w:gutter="0"/>
          <w:cols w:space="720"/>
        </w:sectPr>
      </w:pPr>
    </w:p>
    <w:p w14:paraId="2B0790DF" w14:textId="77777777" w:rsidR="00B27BF1" w:rsidRDefault="00B27BF1">
      <w:pPr>
        <w:pStyle w:val="3"/>
        <w:spacing w:before="74" w:line="319" w:lineRule="exact"/>
      </w:pPr>
      <w:r>
        <w:lastRenderedPageBreak/>
        <w:t>Информационное обеспечение</w:t>
      </w:r>
    </w:p>
    <w:p w14:paraId="5C4D9633" w14:textId="77777777" w:rsidR="00B27BF1" w:rsidRDefault="00B27BF1">
      <w:pPr>
        <w:pStyle w:val="a3"/>
        <w:ind w:right="264" w:firstLine="707"/>
      </w:pPr>
      <w:r>
        <w:t>Электронные образовательные ресурсы (аудио, видео), специальные компьютерные программы, информационные технологии.</w:t>
      </w:r>
    </w:p>
    <w:p w14:paraId="2787FE8B" w14:textId="77777777" w:rsidR="00B27BF1" w:rsidRDefault="00B27BF1">
      <w:pPr>
        <w:pStyle w:val="3"/>
        <w:spacing w:before="5"/>
      </w:pPr>
      <w:r>
        <w:t>Кадровое обеспечение</w:t>
      </w:r>
    </w:p>
    <w:p w14:paraId="273CD012" w14:textId="77777777" w:rsidR="00B27BF1" w:rsidRDefault="00B27BF1">
      <w:pPr>
        <w:pStyle w:val="a3"/>
        <w:ind w:right="270" w:firstLine="707"/>
      </w:pPr>
      <w:r>
        <w:t>Целесообразно перечислить педагогов, занятых в реализации программы, кратко охарактеризовать их профессионализм, квалификацию.</w:t>
      </w:r>
    </w:p>
    <w:p w14:paraId="63071782" w14:textId="77777777" w:rsidR="00B27BF1" w:rsidRDefault="00B27BF1">
      <w:pPr>
        <w:pStyle w:val="a3"/>
        <w:ind w:right="263" w:firstLine="707"/>
      </w:pPr>
      <w:r>
        <w:t xml:space="preserve">Если для реализации дополнительной общеразвивающей программы необходимы педагоги дополнительного образования разных </w:t>
      </w:r>
      <w:r>
        <w:rPr>
          <w:spacing w:val="-3"/>
        </w:rPr>
        <w:t xml:space="preserve">направлений </w:t>
      </w:r>
      <w:r>
        <w:rPr>
          <w:spacing w:val="-2"/>
        </w:rPr>
        <w:t xml:space="preserve">или </w:t>
      </w:r>
      <w:r>
        <w:t>иные специалисты (концертмейстер, художник-оформитель, аранжировщик, лаборант, электронщик, системный администратор, тьютор и т.п.), то тогда следует указать направления работы педагогов дополнительного образования, должности и обязанности других специалистов, а также требования к их образованию и</w:t>
      </w:r>
      <w:r>
        <w:rPr>
          <w:spacing w:val="-7"/>
        </w:rPr>
        <w:t xml:space="preserve"> </w:t>
      </w:r>
      <w:r>
        <w:t>квалификации.</w:t>
      </w:r>
    </w:p>
    <w:p w14:paraId="221DAF52" w14:textId="77777777" w:rsidR="00B27BF1" w:rsidRDefault="00B27BF1">
      <w:pPr>
        <w:pStyle w:val="a3"/>
        <w:spacing w:before="10"/>
        <w:ind w:left="0"/>
        <w:jc w:val="left"/>
        <w:rPr>
          <w:sz w:val="29"/>
        </w:rPr>
      </w:pPr>
    </w:p>
    <w:p w14:paraId="67DB8F24" w14:textId="77777777" w:rsidR="00B27BF1" w:rsidRDefault="00B27BF1">
      <w:pPr>
        <w:pStyle w:val="2"/>
        <w:numPr>
          <w:ilvl w:val="1"/>
          <w:numId w:val="17"/>
        </w:numPr>
        <w:tabs>
          <w:tab w:val="left" w:pos="1494"/>
        </w:tabs>
        <w:spacing w:line="319" w:lineRule="exact"/>
        <w:ind w:left="1493" w:hanging="424"/>
      </w:pPr>
      <w:r>
        <w:t>Формы</w:t>
      </w:r>
      <w:r>
        <w:rPr>
          <w:spacing w:val="-2"/>
        </w:rPr>
        <w:t xml:space="preserve"> </w:t>
      </w:r>
      <w:r>
        <w:t>аттестации</w:t>
      </w:r>
    </w:p>
    <w:p w14:paraId="6D0F3450" w14:textId="77777777" w:rsidR="00B27BF1" w:rsidRDefault="00B27BF1">
      <w:pPr>
        <w:pStyle w:val="a3"/>
        <w:ind w:right="269" w:firstLine="707"/>
      </w:pPr>
      <w:r>
        <w:t>Аттестация позволяет определить, достигнуты ли обучающимися планируемые результаты, освоена ли ими программа.</w:t>
      </w:r>
    </w:p>
    <w:p w14:paraId="7B56D1E7" w14:textId="77777777" w:rsidR="00B27BF1" w:rsidRDefault="00B27BF1">
      <w:pPr>
        <w:pStyle w:val="a3"/>
        <w:spacing w:line="242" w:lineRule="auto"/>
        <w:ind w:right="268" w:firstLine="707"/>
      </w:pPr>
      <w:r>
        <w:t>Формы аттестации индивидуальны для каждой программы, соответствуют локальному акту УДО и учебному плану программы.</w:t>
      </w:r>
    </w:p>
    <w:p w14:paraId="4CBF7A09" w14:textId="77777777" w:rsidR="00B27BF1" w:rsidRDefault="00B27BF1">
      <w:pPr>
        <w:pStyle w:val="a3"/>
        <w:ind w:right="265" w:firstLine="707"/>
      </w:pPr>
      <w:r>
        <w:t xml:space="preserve">Федеральным законом «Об образовании в Российской Федерации» (ст.75) и приказом Министерства просвещения Российской Федерации от 9 ноября 2018 г. №196 «Об утверждении порядка организации и осуществления деятельности по дополнительным общеобразовательным программам» проведение </w:t>
      </w:r>
      <w:r>
        <w:rPr>
          <w:i/>
        </w:rPr>
        <w:t xml:space="preserve">итоговой аттестации </w:t>
      </w:r>
      <w:r>
        <w:t xml:space="preserve">по дополнительным общеобразовательным общеразвивающим программам </w:t>
      </w:r>
      <w:r>
        <w:rPr>
          <w:i/>
        </w:rPr>
        <w:t>не</w:t>
      </w:r>
      <w:r>
        <w:rPr>
          <w:i/>
          <w:spacing w:val="-10"/>
        </w:rPr>
        <w:t xml:space="preserve"> </w:t>
      </w:r>
      <w:r>
        <w:rPr>
          <w:i/>
        </w:rPr>
        <w:t>предусмотрено</w:t>
      </w:r>
      <w:r>
        <w:t>.</w:t>
      </w:r>
    </w:p>
    <w:p w14:paraId="68B9937E" w14:textId="77777777" w:rsidR="00B27BF1" w:rsidRDefault="00B27BF1">
      <w:pPr>
        <w:ind w:left="362" w:right="264" w:firstLine="707"/>
        <w:jc w:val="both"/>
        <w:rPr>
          <w:i/>
          <w:sz w:val="28"/>
        </w:rPr>
      </w:pPr>
      <w:r>
        <w:rPr>
          <w:sz w:val="28"/>
        </w:rPr>
        <w:t xml:space="preserve">Организации, осуществляющие образовательную деятельность, определяют формы, порядок и периодичность проведения </w:t>
      </w:r>
      <w:r>
        <w:rPr>
          <w:i/>
          <w:sz w:val="28"/>
        </w:rPr>
        <w:t xml:space="preserve">промежуточной аттестации </w:t>
      </w:r>
      <w:r>
        <w:rPr>
          <w:sz w:val="28"/>
        </w:rPr>
        <w:t xml:space="preserve">обучающихся </w:t>
      </w:r>
      <w:r>
        <w:rPr>
          <w:i/>
          <w:sz w:val="28"/>
        </w:rPr>
        <w:t>(Порядок, п.18)</w:t>
      </w:r>
      <w:r>
        <w:rPr>
          <w:sz w:val="28"/>
        </w:rPr>
        <w:t xml:space="preserve">. </w:t>
      </w:r>
      <w:r>
        <w:rPr>
          <w:i/>
          <w:sz w:val="28"/>
        </w:rPr>
        <w:t>Промежуточная аттестация может проводиться как завершающая какой-то этап реализации программы, так и по завершению программы в целом.</w:t>
      </w:r>
    </w:p>
    <w:p w14:paraId="325C3C04" w14:textId="77777777" w:rsidR="00B27BF1" w:rsidRDefault="00B27BF1">
      <w:pPr>
        <w:pStyle w:val="a3"/>
        <w:ind w:right="269" w:firstLine="707"/>
      </w:pPr>
      <w:r>
        <w:t>Оценка образовательных результатов учащихся по дополнительной общеобразовательной общеразвивающей программе должна носить вариативный характер (Концепция, гл. I). Инструменты оценки достижений детей и подростков должны способствовать росту их самооценки и познавательных интересов, а также диагностировать мотивацию достижений личности (Концепция, гл. III).</w:t>
      </w:r>
    </w:p>
    <w:p w14:paraId="177726DE" w14:textId="77777777" w:rsidR="00B27BF1" w:rsidRDefault="00B27BF1">
      <w:pPr>
        <w:pStyle w:val="a3"/>
        <w:ind w:right="265" w:firstLine="707"/>
      </w:pPr>
      <w:r>
        <w:t>Формы аттестации: зачет, контрольная работа, творческая работа, выставка, конкурс, фестивали, отчетные выставки, отчетные концерты, открытые уроки, вернисажи и другие.</w:t>
      </w:r>
    </w:p>
    <w:p w14:paraId="511ADC14" w14:textId="77777777" w:rsidR="00B27BF1" w:rsidRDefault="00B27BF1">
      <w:pPr>
        <w:pStyle w:val="a3"/>
        <w:spacing w:before="4"/>
        <w:ind w:left="0"/>
        <w:jc w:val="left"/>
        <w:rPr>
          <w:sz w:val="27"/>
        </w:rPr>
      </w:pPr>
    </w:p>
    <w:p w14:paraId="0E79C568" w14:textId="77777777" w:rsidR="00B27BF1" w:rsidRDefault="00B27BF1">
      <w:pPr>
        <w:pStyle w:val="a3"/>
        <w:ind w:right="266" w:firstLine="707"/>
      </w:pPr>
      <w:r>
        <w:rPr>
          <w:i/>
        </w:rPr>
        <w:t xml:space="preserve">Текущий контроль </w:t>
      </w:r>
      <w:r>
        <w:t>включает следующие формы: творческие работы, самостоятельные работы, выставки, тестирование, конкурс, защита творческих работ, проектов, конференция, фестиваль, соревнование, турнир, зачетные занятия.</w:t>
      </w:r>
    </w:p>
    <w:p w14:paraId="7096EDF6" w14:textId="77777777" w:rsidR="00B27BF1" w:rsidRDefault="00B27BF1">
      <w:pPr>
        <w:sectPr w:rsidR="00B27BF1">
          <w:pgSz w:w="11910" w:h="16840"/>
          <w:pgMar w:top="1040" w:right="580" w:bottom="1180" w:left="1340" w:header="0" w:footer="901" w:gutter="0"/>
          <w:cols w:space="720"/>
        </w:sectPr>
      </w:pPr>
    </w:p>
    <w:p w14:paraId="6933E5A2" w14:textId="77777777" w:rsidR="00B27BF1" w:rsidRDefault="00B27BF1">
      <w:pPr>
        <w:pStyle w:val="a3"/>
        <w:spacing w:before="67"/>
        <w:ind w:right="266" w:firstLine="707"/>
      </w:pPr>
      <w:r>
        <w:rPr>
          <w:i/>
        </w:rPr>
        <w:lastRenderedPageBreak/>
        <w:t xml:space="preserve">Входная диагностика </w:t>
      </w:r>
      <w:r>
        <w:t>позволяет определить уровень знаний, умений и навыков, компетенций у обучающегося, чтобы выяснить, насколько ребенок готов к освоению данной программы. Входная диагностика проводится в случае, если это предусмотрено условиями набора обучающихся.</w:t>
      </w:r>
    </w:p>
    <w:p w14:paraId="06FD6E04" w14:textId="77777777" w:rsidR="00B27BF1" w:rsidRDefault="00B27BF1">
      <w:pPr>
        <w:pStyle w:val="a3"/>
        <w:spacing w:before="5"/>
        <w:ind w:left="0"/>
        <w:jc w:val="left"/>
        <w:rPr>
          <w:sz w:val="42"/>
        </w:rPr>
      </w:pPr>
    </w:p>
    <w:p w14:paraId="43725416" w14:textId="77777777" w:rsidR="00B27BF1" w:rsidRDefault="00B27BF1">
      <w:pPr>
        <w:pStyle w:val="2"/>
        <w:numPr>
          <w:ilvl w:val="1"/>
          <w:numId w:val="17"/>
        </w:numPr>
        <w:tabs>
          <w:tab w:val="left" w:pos="1562"/>
        </w:tabs>
        <w:spacing w:before="1" w:line="319" w:lineRule="exact"/>
      </w:pPr>
      <w:r>
        <w:t>Оценочные</w:t>
      </w:r>
      <w:r>
        <w:rPr>
          <w:spacing w:val="-1"/>
        </w:rPr>
        <w:t xml:space="preserve"> </w:t>
      </w:r>
      <w:r>
        <w:t>материалы</w:t>
      </w:r>
    </w:p>
    <w:p w14:paraId="1410B885" w14:textId="77777777" w:rsidR="00B27BF1" w:rsidRDefault="00B27BF1">
      <w:pPr>
        <w:pStyle w:val="a3"/>
        <w:ind w:right="265" w:firstLine="707"/>
      </w:pPr>
      <w:r>
        <w:t>Диагностические процедуры обязательно должны иметь непосредственную связь с содержательно-тематическим направлением программы.</w:t>
      </w:r>
    </w:p>
    <w:p w14:paraId="608388B4" w14:textId="77777777" w:rsidR="00B27BF1" w:rsidRDefault="00B27BF1">
      <w:pPr>
        <w:pStyle w:val="a3"/>
        <w:ind w:right="265" w:firstLine="707"/>
      </w:pPr>
      <w:r>
        <w:t>При проектировании программы, в т.ч. разноуровневой, важно провести тщательную методическую работу по созданию оценочных материалов и описанию квалификационных процедур, которые будут использоваться в рамках программы. При разработке заданий, используемых в оценочных материалах, необходимо опираться на соответствие уровня сложности заданий уровню программы, осваиваемому участником (принцип соответствия).</w:t>
      </w:r>
    </w:p>
    <w:p w14:paraId="312038AF" w14:textId="77777777" w:rsidR="00B27BF1" w:rsidRDefault="00B27BF1">
      <w:pPr>
        <w:pStyle w:val="a3"/>
        <w:ind w:right="267" w:firstLine="707"/>
      </w:pPr>
      <w:r>
        <w:t>Оценочные задания необходимо проектировать таким образом, чтобы результат их выполнения, сложившийся наличный уровень развития и образования участника сравнивался с его же предшествующим уровнем. Сравнения с результатами решений других участников программы, работающих на иных уровнях сложности, как правило, следует избегать. В этом смысле, различные оценочные процедуры, которые позволяют определить либо динамику соревнующихся групп, либо выполнить конкурсную оценку достижений участников на основании индивидуального зач</w:t>
      </w:r>
      <w:r>
        <w:rPr>
          <w:rFonts w:ascii="Tahoma" w:hAnsi="Tahoma" w:cs="Tahoma"/>
        </w:rPr>
        <w:t>ѐ</w:t>
      </w:r>
      <w:r>
        <w:t>та проводятся отдельно. В ходе конкурсных и соревновательных процедур рекомендуется проводить публичную оценку тех или иных достижений, уровней развитости реб</w:t>
      </w:r>
      <w:r>
        <w:rPr>
          <w:rFonts w:ascii="Tahoma" w:hAnsi="Tahoma" w:cs="Tahoma"/>
        </w:rPr>
        <w:t>ѐ</w:t>
      </w:r>
      <w:r>
        <w:t>нка лишь в рамках заданных номинаций, границы которых укладываются в зону ближайшего развития участника.</w:t>
      </w:r>
    </w:p>
    <w:p w14:paraId="3C2B5C81" w14:textId="77777777" w:rsidR="00B27BF1" w:rsidRDefault="00B27BF1">
      <w:pPr>
        <w:ind w:left="362" w:right="386" w:firstLine="707"/>
        <w:jc w:val="both"/>
        <w:rPr>
          <w:i/>
          <w:sz w:val="28"/>
        </w:rPr>
      </w:pPr>
      <w:r>
        <w:rPr>
          <w:i/>
          <w:sz w:val="28"/>
        </w:rPr>
        <w:t>Для каждой программы разрабатываются свои, характерные для нее, параметры, критерии, оценочные материалы и диагностики.</w:t>
      </w:r>
    </w:p>
    <w:p w14:paraId="66888CEA" w14:textId="77777777" w:rsidR="00B27BF1" w:rsidRDefault="00B27BF1">
      <w:pPr>
        <w:pStyle w:val="a3"/>
        <w:ind w:right="263" w:firstLine="707"/>
      </w:pPr>
      <w:r>
        <w:t>Обязательно указываются авторы используемых методик, даются ссылки на источники информации. Сами диагностические материалы, бланки опросников, тексты тестов, нормативы выполнения, перечни и описания заданий помещаются в Приложении к программе.</w:t>
      </w:r>
    </w:p>
    <w:p w14:paraId="1F92D4DC" w14:textId="77777777" w:rsidR="00B27BF1" w:rsidRDefault="00B27BF1">
      <w:pPr>
        <w:pStyle w:val="a3"/>
        <w:ind w:right="267" w:firstLine="707"/>
      </w:pPr>
      <w:r>
        <w:t>Оформление характеристики оценочных материалов возможно в табличном варианте:</w:t>
      </w:r>
    </w:p>
    <w:p w14:paraId="5EFCCC52" w14:textId="77777777" w:rsidR="00B27BF1" w:rsidRDefault="00B27BF1">
      <w:pPr>
        <w:sectPr w:rsidR="00B27BF1">
          <w:pgSz w:w="11910" w:h="16840"/>
          <w:pgMar w:top="1040" w:right="580" w:bottom="1180" w:left="1340" w:header="0" w:footer="901" w:gutter="0"/>
          <w:cols w:space="720"/>
        </w:sectPr>
      </w:pPr>
    </w:p>
    <w:p w14:paraId="23373BCF" w14:textId="77777777" w:rsidR="00B27BF1" w:rsidRDefault="00B27BF1">
      <w:pPr>
        <w:pStyle w:val="3"/>
        <w:spacing w:before="74" w:line="322" w:lineRule="exact"/>
        <w:ind w:left="362"/>
        <w:jc w:val="left"/>
      </w:pPr>
      <w:r>
        <w:lastRenderedPageBreak/>
        <w:t>Пример:</w:t>
      </w:r>
    </w:p>
    <w:p w14:paraId="18FE3BC2" w14:textId="77777777" w:rsidR="00B27BF1" w:rsidRDefault="00B27BF1">
      <w:pPr>
        <w:spacing w:after="2"/>
        <w:ind w:left="2465"/>
        <w:rPr>
          <w:b/>
          <w:sz w:val="28"/>
        </w:rPr>
      </w:pPr>
      <w:r>
        <w:rPr>
          <w:b/>
          <w:sz w:val="28"/>
        </w:rPr>
        <w:t>Характеристика оценочных материалов</w:t>
      </w: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6"/>
        <w:gridCol w:w="1829"/>
        <w:gridCol w:w="2282"/>
        <w:gridCol w:w="1984"/>
        <w:gridCol w:w="2683"/>
      </w:tblGrid>
      <w:tr w:rsidR="00B27BF1" w14:paraId="4A271BA9" w14:textId="77777777">
        <w:trPr>
          <w:trHeight w:val="1101"/>
        </w:trPr>
        <w:tc>
          <w:tcPr>
            <w:tcW w:w="816" w:type="dxa"/>
            <w:tcBorders>
              <w:left w:val="single" w:sz="4" w:space="0" w:color="000000"/>
              <w:bottom w:val="single" w:sz="4" w:space="0" w:color="000000"/>
              <w:right w:val="single" w:sz="4" w:space="0" w:color="000000"/>
            </w:tcBorders>
          </w:tcPr>
          <w:p w14:paraId="6C4746DC" w14:textId="77777777" w:rsidR="00B27BF1" w:rsidRDefault="00B27BF1">
            <w:pPr>
              <w:pStyle w:val="TableParagraph"/>
              <w:rPr>
                <w:sz w:val="26"/>
              </w:rPr>
            </w:pPr>
          </w:p>
        </w:tc>
        <w:tc>
          <w:tcPr>
            <w:tcW w:w="1829" w:type="dxa"/>
            <w:tcBorders>
              <w:left w:val="single" w:sz="4" w:space="0" w:color="000000"/>
              <w:right w:val="single" w:sz="4" w:space="0" w:color="000000"/>
            </w:tcBorders>
          </w:tcPr>
          <w:p w14:paraId="05764768" w14:textId="77777777" w:rsidR="00B27BF1" w:rsidRDefault="00B27BF1">
            <w:pPr>
              <w:pStyle w:val="TableParagraph"/>
              <w:spacing w:before="1"/>
              <w:rPr>
                <w:b/>
                <w:sz w:val="23"/>
              </w:rPr>
            </w:pPr>
          </w:p>
          <w:p w14:paraId="259E2066" w14:textId="77777777" w:rsidR="00B27BF1" w:rsidRDefault="00B27BF1">
            <w:pPr>
              <w:pStyle w:val="TableParagraph"/>
              <w:ind w:left="338" w:right="178" w:hanging="140"/>
              <w:rPr>
                <w:sz w:val="24"/>
              </w:rPr>
            </w:pPr>
            <w:r>
              <w:rPr>
                <w:sz w:val="24"/>
              </w:rPr>
              <w:t>Планируемые результаты</w:t>
            </w:r>
          </w:p>
        </w:tc>
        <w:tc>
          <w:tcPr>
            <w:tcW w:w="2282" w:type="dxa"/>
            <w:tcBorders>
              <w:left w:val="single" w:sz="4" w:space="0" w:color="000000"/>
              <w:right w:val="single" w:sz="4" w:space="0" w:color="000000"/>
            </w:tcBorders>
          </w:tcPr>
          <w:p w14:paraId="3E4DA4B3" w14:textId="77777777" w:rsidR="00B27BF1" w:rsidRDefault="00B27BF1">
            <w:pPr>
              <w:pStyle w:val="TableParagraph"/>
              <w:spacing w:before="1"/>
              <w:rPr>
                <w:b/>
                <w:sz w:val="23"/>
              </w:rPr>
            </w:pPr>
          </w:p>
          <w:p w14:paraId="43B430FB" w14:textId="77777777" w:rsidR="00B27BF1" w:rsidRDefault="00B27BF1">
            <w:pPr>
              <w:pStyle w:val="TableParagraph"/>
              <w:ind w:left="540" w:right="513" w:firstLine="100"/>
              <w:rPr>
                <w:sz w:val="24"/>
              </w:rPr>
            </w:pPr>
            <w:r>
              <w:rPr>
                <w:sz w:val="24"/>
              </w:rPr>
              <w:t>Критерии оценивания</w:t>
            </w:r>
          </w:p>
        </w:tc>
        <w:tc>
          <w:tcPr>
            <w:tcW w:w="1984" w:type="dxa"/>
            <w:tcBorders>
              <w:left w:val="single" w:sz="4" w:space="0" w:color="000000"/>
              <w:right w:val="single" w:sz="4" w:space="0" w:color="000000"/>
            </w:tcBorders>
          </w:tcPr>
          <w:p w14:paraId="72C7F1BC" w14:textId="77777777" w:rsidR="00B27BF1" w:rsidRDefault="00B27BF1">
            <w:pPr>
              <w:pStyle w:val="TableParagraph"/>
              <w:spacing w:before="126"/>
              <w:ind w:left="142" w:right="129"/>
              <w:jc w:val="center"/>
              <w:rPr>
                <w:sz w:val="24"/>
              </w:rPr>
            </w:pPr>
            <w:r>
              <w:rPr>
                <w:sz w:val="24"/>
              </w:rPr>
              <w:t>Виды контроля / промежуточной аттестации</w:t>
            </w:r>
          </w:p>
        </w:tc>
        <w:tc>
          <w:tcPr>
            <w:tcW w:w="2683" w:type="dxa"/>
            <w:tcBorders>
              <w:left w:val="single" w:sz="4" w:space="0" w:color="000000"/>
              <w:right w:val="single" w:sz="4" w:space="0" w:color="000000"/>
            </w:tcBorders>
          </w:tcPr>
          <w:p w14:paraId="7B91B05B" w14:textId="77777777" w:rsidR="00B27BF1" w:rsidRDefault="00B27BF1">
            <w:pPr>
              <w:pStyle w:val="TableParagraph"/>
              <w:ind w:left="477" w:right="432" w:hanging="32"/>
              <w:jc w:val="both"/>
              <w:rPr>
                <w:sz w:val="24"/>
              </w:rPr>
            </w:pPr>
            <w:r>
              <w:rPr>
                <w:sz w:val="24"/>
              </w:rPr>
              <w:t>Диагностический инструментарий (формы, методы,</w:t>
            </w:r>
          </w:p>
          <w:p w14:paraId="1F278507" w14:textId="77777777" w:rsidR="00B27BF1" w:rsidRDefault="00B27BF1">
            <w:pPr>
              <w:pStyle w:val="TableParagraph"/>
              <w:spacing w:line="264" w:lineRule="exact"/>
              <w:ind w:left="659"/>
              <w:rPr>
                <w:sz w:val="24"/>
              </w:rPr>
            </w:pPr>
            <w:r>
              <w:rPr>
                <w:sz w:val="24"/>
              </w:rPr>
              <w:t>диагностики)</w:t>
            </w:r>
          </w:p>
        </w:tc>
      </w:tr>
      <w:tr w:rsidR="00B27BF1" w14:paraId="409357AB" w14:textId="77777777">
        <w:trPr>
          <w:trHeight w:val="282"/>
        </w:trPr>
        <w:tc>
          <w:tcPr>
            <w:tcW w:w="816" w:type="dxa"/>
            <w:vMerge w:val="restart"/>
            <w:tcBorders>
              <w:top w:val="single" w:sz="4" w:space="0" w:color="000000"/>
              <w:left w:val="single" w:sz="4" w:space="0" w:color="000000"/>
              <w:bottom w:val="single" w:sz="4" w:space="0" w:color="000000"/>
            </w:tcBorders>
            <w:textDirection w:val="btLr"/>
          </w:tcPr>
          <w:p w14:paraId="595CEC1F" w14:textId="77777777" w:rsidR="00B27BF1" w:rsidRDefault="00B27BF1">
            <w:pPr>
              <w:pStyle w:val="TableParagraph"/>
              <w:spacing w:before="123" w:line="247" w:lineRule="auto"/>
              <w:ind w:left="314" w:right="239" w:hanging="63"/>
              <w:rPr>
                <w:sz w:val="24"/>
              </w:rPr>
            </w:pPr>
            <w:r>
              <w:rPr>
                <w:sz w:val="24"/>
              </w:rPr>
              <w:t>Личностные результаты</w:t>
            </w:r>
          </w:p>
        </w:tc>
        <w:tc>
          <w:tcPr>
            <w:tcW w:w="1829" w:type="dxa"/>
          </w:tcPr>
          <w:p w14:paraId="5CDB5746" w14:textId="77777777" w:rsidR="00B27BF1" w:rsidRDefault="00B27BF1">
            <w:pPr>
              <w:pStyle w:val="TableParagraph"/>
              <w:rPr>
                <w:sz w:val="20"/>
              </w:rPr>
            </w:pPr>
          </w:p>
        </w:tc>
        <w:tc>
          <w:tcPr>
            <w:tcW w:w="2282" w:type="dxa"/>
          </w:tcPr>
          <w:p w14:paraId="65AFF57D" w14:textId="77777777" w:rsidR="00B27BF1" w:rsidRDefault="00B27BF1">
            <w:pPr>
              <w:pStyle w:val="TableParagraph"/>
              <w:rPr>
                <w:sz w:val="20"/>
              </w:rPr>
            </w:pPr>
          </w:p>
        </w:tc>
        <w:tc>
          <w:tcPr>
            <w:tcW w:w="1984" w:type="dxa"/>
          </w:tcPr>
          <w:p w14:paraId="2A69AD2E" w14:textId="77777777" w:rsidR="00B27BF1" w:rsidRDefault="00B27BF1">
            <w:pPr>
              <w:pStyle w:val="TableParagraph"/>
              <w:rPr>
                <w:sz w:val="20"/>
              </w:rPr>
            </w:pPr>
          </w:p>
        </w:tc>
        <w:tc>
          <w:tcPr>
            <w:tcW w:w="2683" w:type="dxa"/>
          </w:tcPr>
          <w:p w14:paraId="33257F59" w14:textId="77777777" w:rsidR="00B27BF1" w:rsidRDefault="00B27BF1">
            <w:pPr>
              <w:pStyle w:val="TableParagraph"/>
              <w:rPr>
                <w:sz w:val="20"/>
              </w:rPr>
            </w:pPr>
          </w:p>
        </w:tc>
      </w:tr>
      <w:tr w:rsidR="00B27BF1" w14:paraId="4FCF4103" w14:textId="77777777">
        <w:trPr>
          <w:trHeight w:val="472"/>
        </w:trPr>
        <w:tc>
          <w:tcPr>
            <w:tcW w:w="816" w:type="dxa"/>
            <w:vMerge/>
            <w:tcBorders>
              <w:top w:val="nil"/>
              <w:left w:val="single" w:sz="4" w:space="0" w:color="000000"/>
              <w:bottom w:val="single" w:sz="4" w:space="0" w:color="000000"/>
            </w:tcBorders>
            <w:textDirection w:val="btLr"/>
          </w:tcPr>
          <w:p w14:paraId="6F9708E5" w14:textId="77777777" w:rsidR="00B27BF1" w:rsidRDefault="00B27BF1">
            <w:pPr>
              <w:rPr>
                <w:sz w:val="2"/>
                <w:szCs w:val="2"/>
              </w:rPr>
            </w:pPr>
          </w:p>
        </w:tc>
        <w:tc>
          <w:tcPr>
            <w:tcW w:w="1829" w:type="dxa"/>
          </w:tcPr>
          <w:p w14:paraId="103D27DD" w14:textId="77777777" w:rsidR="00B27BF1" w:rsidRDefault="00B27BF1">
            <w:pPr>
              <w:pStyle w:val="TableParagraph"/>
              <w:rPr>
                <w:sz w:val="26"/>
              </w:rPr>
            </w:pPr>
          </w:p>
        </w:tc>
        <w:tc>
          <w:tcPr>
            <w:tcW w:w="2282" w:type="dxa"/>
          </w:tcPr>
          <w:p w14:paraId="152F07B4" w14:textId="77777777" w:rsidR="00B27BF1" w:rsidRDefault="00B27BF1">
            <w:pPr>
              <w:pStyle w:val="TableParagraph"/>
              <w:rPr>
                <w:sz w:val="26"/>
              </w:rPr>
            </w:pPr>
          </w:p>
        </w:tc>
        <w:tc>
          <w:tcPr>
            <w:tcW w:w="1984" w:type="dxa"/>
          </w:tcPr>
          <w:p w14:paraId="484743A1" w14:textId="77777777" w:rsidR="00B27BF1" w:rsidRDefault="00B27BF1">
            <w:pPr>
              <w:pStyle w:val="TableParagraph"/>
              <w:rPr>
                <w:sz w:val="26"/>
              </w:rPr>
            </w:pPr>
          </w:p>
        </w:tc>
        <w:tc>
          <w:tcPr>
            <w:tcW w:w="2683" w:type="dxa"/>
          </w:tcPr>
          <w:p w14:paraId="70FA5D03" w14:textId="77777777" w:rsidR="00B27BF1" w:rsidRDefault="00B27BF1">
            <w:pPr>
              <w:pStyle w:val="TableParagraph"/>
              <w:rPr>
                <w:sz w:val="26"/>
              </w:rPr>
            </w:pPr>
          </w:p>
        </w:tc>
      </w:tr>
      <w:tr w:rsidR="00B27BF1" w14:paraId="49EBAB1D" w14:textId="77777777">
        <w:trPr>
          <w:trHeight w:val="474"/>
        </w:trPr>
        <w:tc>
          <w:tcPr>
            <w:tcW w:w="816" w:type="dxa"/>
            <w:vMerge/>
            <w:tcBorders>
              <w:top w:val="nil"/>
              <w:left w:val="single" w:sz="4" w:space="0" w:color="000000"/>
              <w:bottom w:val="single" w:sz="4" w:space="0" w:color="000000"/>
            </w:tcBorders>
            <w:textDirection w:val="btLr"/>
          </w:tcPr>
          <w:p w14:paraId="5CFDF2EB" w14:textId="77777777" w:rsidR="00B27BF1" w:rsidRDefault="00B27BF1">
            <w:pPr>
              <w:rPr>
                <w:sz w:val="2"/>
                <w:szCs w:val="2"/>
              </w:rPr>
            </w:pPr>
          </w:p>
        </w:tc>
        <w:tc>
          <w:tcPr>
            <w:tcW w:w="1829" w:type="dxa"/>
          </w:tcPr>
          <w:p w14:paraId="155D119E" w14:textId="77777777" w:rsidR="00B27BF1" w:rsidRDefault="00B27BF1">
            <w:pPr>
              <w:pStyle w:val="TableParagraph"/>
              <w:rPr>
                <w:sz w:val="26"/>
              </w:rPr>
            </w:pPr>
          </w:p>
        </w:tc>
        <w:tc>
          <w:tcPr>
            <w:tcW w:w="2282" w:type="dxa"/>
          </w:tcPr>
          <w:p w14:paraId="2E79919F" w14:textId="77777777" w:rsidR="00B27BF1" w:rsidRDefault="00B27BF1">
            <w:pPr>
              <w:pStyle w:val="TableParagraph"/>
              <w:rPr>
                <w:sz w:val="26"/>
              </w:rPr>
            </w:pPr>
          </w:p>
        </w:tc>
        <w:tc>
          <w:tcPr>
            <w:tcW w:w="1984" w:type="dxa"/>
          </w:tcPr>
          <w:p w14:paraId="08D45596" w14:textId="77777777" w:rsidR="00B27BF1" w:rsidRDefault="00B27BF1">
            <w:pPr>
              <w:pStyle w:val="TableParagraph"/>
              <w:rPr>
                <w:sz w:val="26"/>
              </w:rPr>
            </w:pPr>
          </w:p>
        </w:tc>
        <w:tc>
          <w:tcPr>
            <w:tcW w:w="2683" w:type="dxa"/>
          </w:tcPr>
          <w:p w14:paraId="54E40048" w14:textId="77777777" w:rsidR="00B27BF1" w:rsidRDefault="00B27BF1">
            <w:pPr>
              <w:pStyle w:val="TableParagraph"/>
              <w:rPr>
                <w:sz w:val="26"/>
              </w:rPr>
            </w:pPr>
          </w:p>
        </w:tc>
      </w:tr>
      <w:tr w:rsidR="00B27BF1" w14:paraId="6D438AD2" w14:textId="77777777">
        <w:trPr>
          <w:trHeight w:val="500"/>
        </w:trPr>
        <w:tc>
          <w:tcPr>
            <w:tcW w:w="816" w:type="dxa"/>
            <w:vMerge/>
            <w:tcBorders>
              <w:top w:val="nil"/>
              <w:left w:val="single" w:sz="4" w:space="0" w:color="000000"/>
              <w:bottom w:val="single" w:sz="4" w:space="0" w:color="000000"/>
            </w:tcBorders>
            <w:textDirection w:val="btLr"/>
          </w:tcPr>
          <w:p w14:paraId="71105305" w14:textId="77777777" w:rsidR="00B27BF1" w:rsidRDefault="00B27BF1">
            <w:pPr>
              <w:rPr>
                <w:sz w:val="2"/>
                <w:szCs w:val="2"/>
              </w:rPr>
            </w:pPr>
          </w:p>
        </w:tc>
        <w:tc>
          <w:tcPr>
            <w:tcW w:w="1829" w:type="dxa"/>
          </w:tcPr>
          <w:p w14:paraId="1A4DDEB4" w14:textId="77777777" w:rsidR="00B27BF1" w:rsidRDefault="00B27BF1">
            <w:pPr>
              <w:pStyle w:val="TableParagraph"/>
              <w:rPr>
                <w:sz w:val="26"/>
              </w:rPr>
            </w:pPr>
          </w:p>
        </w:tc>
        <w:tc>
          <w:tcPr>
            <w:tcW w:w="2282" w:type="dxa"/>
          </w:tcPr>
          <w:p w14:paraId="38656AD8" w14:textId="77777777" w:rsidR="00B27BF1" w:rsidRDefault="00B27BF1">
            <w:pPr>
              <w:pStyle w:val="TableParagraph"/>
              <w:rPr>
                <w:sz w:val="26"/>
              </w:rPr>
            </w:pPr>
          </w:p>
        </w:tc>
        <w:tc>
          <w:tcPr>
            <w:tcW w:w="1984" w:type="dxa"/>
          </w:tcPr>
          <w:p w14:paraId="25C0B6F0" w14:textId="77777777" w:rsidR="00B27BF1" w:rsidRDefault="00B27BF1">
            <w:pPr>
              <w:pStyle w:val="TableParagraph"/>
              <w:rPr>
                <w:sz w:val="26"/>
              </w:rPr>
            </w:pPr>
          </w:p>
        </w:tc>
        <w:tc>
          <w:tcPr>
            <w:tcW w:w="2683" w:type="dxa"/>
          </w:tcPr>
          <w:p w14:paraId="6D36E030" w14:textId="77777777" w:rsidR="00B27BF1" w:rsidRDefault="00B27BF1">
            <w:pPr>
              <w:pStyle w:val="TableParagraph"/>
              <w:rPr>
                <w:sz w:val="26"/>
              </w:rPr>
            </w:pPr>
          </w:p>
        </w:tc>
      </w:tr>
      <w:tr w:rsidR="00B27BF1" w14:paraId="5E360A93" w14:textId="77777777">
        <w:trPr>
          <w:trHeight w:val="623"/>
        </w:trPr>
        <w:tc>
          <w:tcPr>
            <w:tcW w:w="816" w:type="dxa"/>
            <w:vMerge w:val="restart"/>
            <w:tcBorders>
              <w:top w:val="single" w:sz="4" w:space="0" w:color="000000"/>
              <w:left w:val="single" w:sz="4" w:space="0" w:color="000000"/>
              <w:bottom w:val="single" w:sz="4" w:space="0" w:color="000000"/>
            </w:tcBorders>
            <w:textDirection w:val="btLr"/>
          </w:tcPr>
          <w:p w14:paraId="53317E05" w14:textId="77777777" w:rsidR="00B27BF1" w:rsidRDefault="00B27BF1">
            <w:pPr>
              <w:pStyle w:val="TableParagraph"/>
              <w:spacing w:before="123" w:line="247" w:lineRule="auto"/>
              <w:ind w:left="455" w:right="134" w:hanging="312"/>
              <w:rPr>
                <w:sz w:val="24"/>
              </w:rPr>
            </w:pPr>
            <w:r>
              <w:rPr>
                <w:sz w:val="24"/>
              </w:rPr>
              <w:t>Метапредметные результаты</w:t>
            </w:r>
          </w:p>
        </w:tc>
        <w:tc>
          <w:tcPr>
            <w:tcW w:w="1829" w:type="dxa"/>
          </w:tcPr>
          <w:p w14:paraId="2CBC56AA" w14:textId="77777777" w:rsidR="00B27BF1" w:rsidRDefault="00B27BF1">
            <w:pPr>
              <w:pStyle w:val="TableParagraph"/>
              <w:rPr>
                <w:sz w:val="26"/>
              </w:rPr>
            </w:pPr>
          </w:p>
        </w:tc>
        <w:tc>
          <w:tcPr>
            <w:tcW w:w="2282" w:type="dxa"/>
          </w:tcPr>
          <w:p w14:paraId="50559139" w14:textId="77777777" w:rsidR="00B27BF1" w:rsidRDefault="00B27BF1">
            <w:pPr>
              <w:pStyle w:val="TableParagraph"/>
              <w:rPr>
                <w:sz w:val="26"/>
              </w:rPr>
            </w:pPr>
          </w:p>
        </w:tc>
        <w:tc>
          <w:tcPr>
            <w:tcW w:w="1984" w:type="dxa"/>
          </w:tcPr>
          <w:p w14:paraId="7DB10CE6" w14:textId="77777777" w:rsidR="00B27BF1" w:rsidRDefault="00B27BF1">
            <w:pPr>
              <w:pStyle w:val="TableParagraph"/>
              <w:rPr>
                <w:sz w:val="26"/>
              </w:rPr>
            </w:pPr>
          </w:p>
        </w:tc>
        <w:tc>
          <w:tcPr>
            <w:tcW w:w="2683" w:type="dxa"/>
          </w:tcPr>
          <w:p w14:paraId="0C48C18E" w14:textId="77777777" w:rsidR="00B27BF1" w:rsidRDefault="00B27BF1">
            <w:pPr>
              <w:pStyle w:val="TableParagraph"/>
              <w:rPr>
                <w:sz w:val="26"/>
              </w:rPr>
            </w:pPr>
          </w:p>
        </w:tc>
      </w:tr>
      <w:tr w:rsidR="00B27BF1" w14:paraId="08614602" w14:textId="77777777">
        <w:trPr>
          <w:trHeight w:val="475"/>
        </w:trPr>
        <w:tc>
          <w:tcPr>
            <w:tcW w:w="816" w:type="dxa"/>
            <w:vMerge/>
            <w:tcBorders>
              <w:top w:val="nil"/>
              <w:left w:val="single" w:sz="4" w:space="0" w:color="000000"/>
              <w:bottom w:val="single" w:sz="4" w:space="0" w:color="000000"/>
            </w:tcBorders>
            <w:textDirection w:val="btLr"/>
          </w:tcPr>
          <w:p w14:paraId="5A4086C3" w14:textId="77777777" w:rsidR="00B27BF1" w:rsidRDefault="00B27BF1">
            <w:pPr>
              <w:rPr>
                <w:sz w:val="2"/>
                <w:szCs w:val="2"/>
              </w:rPr>
            </w:pPr>
          </w:p>
        </w:tc>
        <w:tc>
          <w:tcPr>
            <w:tcW w:w="1829" w:type="dxa"/>
          </w:tcPr>
          <w:p w14:paraId="787ECD1D" w14:textId="77777777" w:rsidR="00B27BF1" w:rsidRDefault="00B27BF1">
            <w:pPr>
              <w:pStyle w:val="TableParagraph"/>
              <w:rPr>
                <w:sz w:val="26"/>
              </w:rPr>
            </w:pPr>
          </w:p>
        </w:tc>
        <w:tc>
          <w:tcPr>
            <w:tcW w:w="2282" w:type="dxa"/>
          </w:tcPr>
          <w:p w14:paraId="338FCF6A" w14:textId="77777777" w:rsidR="00B27BF1" w:rsidRDefault="00B27BF1">
            <w:pPr>
              <w:pStyle w:val="TableParagraph"/>
              <w:rPr>
                <w:sz w:val="26"/>
              </w:rPr>
            </w:pPr>
          </w:p>
        </w:tc>
        <w:tc>
          <w:tcPr>
            <w:tcW w:w="1984" w:type="dxa"/>
          </w:tcPr>
          <w:p w14:paraId="2F14F558" w14:textId="77777777" w:rsidR="00B27BF1" w:rsidRDefault="00B27BF1">
            <w:pPr>
              <w:pStyle w:val="TableParagraph"/>
              <w:rPr>
                <w:sz w:val="26"/>
              </w:rPr>
            </w:pPr>
          </w:p>
        </w:tc>
        <w:tc>
          <w:tcPr>
            <w:tcW w:w="2683" w:type="dxa"/>
          </w:tcPr>
          <w:p w14:paraId="5214F0A8" w14:textId="77777777" w:rsidR="00B27BF1" w:rsidRDefault="00B27BF1">
            <w:pPr>
              <w:pStyle w:val="TableParagraph"/>
              <w:rPr>
                <w:sz w:val="26"/>
              </w:rPr>
            </w:pPr>
          </w:p>
        </w:tc>
      </w:tr>
      <w:tr w:rsidR="00B27BF1" w14:paraId="2AAE0702" w14:textId="77777777">
        <w:trPr>
          <w:trHeight w:val="414"/>
        </w:trPr>
        <w:tc>
          <w:tcPr>
            <w:tcW w:w="816" w:type="dxa"/>
            <w:vMerge/>
            <w:tcBorders>
              <w:top w:val="nil"/>
              <w:left w:val="single" w:sz="4" w:space="0" w:color="000000"/>
              <w:bottom w:val="single" w:sz="4" w:space="0" w:color="000000"/>
            </w:tcBorders>
            <w:textDirection w:val="btLr"/>
          </w:tcPr>
          <w:p w14:paraId="16C78090" w14:textId="77777777" w:rsidR="00B27BF1" w:rsidRDefault="00B27BF1">
            <w:pPr>
              <w:rPr>
                <w:sz w:val="2"/>
                <w:szCs w:val="2"/>
              </w:rPr>
            </w:pPr>
          </w:p>
        </w:tc>
        <w:tc>
          <w:tcPr>
            <w:tcW w:w="1829" w:type="dxa"/>
          </w:tcPr>
          <w:p w14:paraId="7E9BD2E0" w14:textId="77777777" w:rsidR="00B27BF1" w:rsidRDefault="00B27BF1">
            <w:pPr>
              <w:pStyle w:val="TableParagraph"/>
              <w:rPr>
                <w:sz w:val="26"/>
              </w:rPr>
            </w:pPr>
          </w:p>
        </w:tc>
        <w:tc>
          <w:tcPr>
            <w:tcW w:w="2282" w:type="dxa"/>
          </w:tcPr>
          <w:p w14:paraId="3AF5CEEA" w14:textId="77777777" w:rsidR="00B27BF1" w:rsidRDefault="00B27BF1">
            <w:pPr>
              <w:pStyle w:val="TableParagraph"/>
              <w:rPr>
                <w:sz w:val="26"/>
              </w:rPr>
            </w:pPr>
          </w:p>
        </w:tc>
        <w:tc>
          <w:tcPr>
            <w:tcW w:w="1984" w:type="dxa"/>
          </w:tcPr>
          <w:p w14:paraId="030FC473" w14:textId="77777777" w:rsidR="00B27BF1" w:rsidRDefault="00B27BF1">
            <w:pPr>
              <w:pStyle w:val="TableParagraph"/>
              <w:rPr>
                <w:sz w:val="26"/>
              </w:rPr>
            </w:pPr>
          </w:p>
        </w:tc>
        <w:tc>
          <w:tcPr>
            <w:tcW w:w="2683" w:type="dxa"/>
          </w:tcPr>
          <w:p w14:paraId="0EF0104D" w14:textId="77777777" w:rsidR="00B27BF1" w:rsidRDefault="00B27BF1">
            <w:pPr>
              <w:pStyle w:val="TableParagraph"/>
              <w:rPr>
                <w:sz w:val="26"/>
              </w:rPr>
            </w:pPr>
          </w:p>
        </w:tc>
      </w:tr>
      <w:tr w:rsidR="00B27BF1" w14:paraId="62C117E0" w14:textId="77777777">
        <w:trPr>
          <w:trHeight w:val="503"/>
        </w:trPr>
        <w:tc>
          <w:tcPr>
            <w:tcW w:w="816" w:type="dxa"/>
            <w:vMerge/>
            <w:tcBorders>
              <w:top w:val="nil"/>
              <w:left w:val="single" w:sz="4" w:space="0" w:color="000000"/>
              <w:bottom w:val="single" w:sz="4" w:space="0" w:color="000000"/>
            </w:tcBorders>
            <w:textDirection w:val="btLr"/>
          </w:tcPr>
          <w:p w14:paraId="714FA892" w14:textId="77777777" w:rsidR="00B27BF1" w:rsidRDefault="00B27BF1">
            <w:pPr>
              <w:rPr>
                <w:sz w:val="2"/>
                <w:szCs w:val="2"/>
              </w:rPr>
            </w:pPr>
          </w:p>
        </w:tc>
        <w:tc>
          <w:tcPr>
            <w:tcW w:w="1829" w:type="dxa"/>
          </w:tcPr>
          <w:p w14:paraId="1802E8DF" w14:textId="77777777" w:rsidR="00B27BF1" w:rsidRDefault="00B27BF1">
            <w:pPr>
              <w:pStyle w:val="TableParagraph"/>
              <w:rPr>
                <w:sz w:val="26"/>
              </w:rPr>
            </w:pPr>
          </w:p>
        </w:tc>
        <w:tc>
          <w:tcPr>
            <w:tcW w:w="2282" w:type="dxa"/>
          </w:tcPr>
          <w:p w14:paraId="42AC61FE" w14:textId="77777777" w:rsidR="00B27BF1" w:rsidRDefault="00B27BF1">
            <w:pPr>
              <w:pStyle w:val="TableParagraph"/>
              <w:rPr>
                <w:sz w:val="26"/>
              </w:rPr>
            </w:pPr>
          </w:p>
        </w:tc>
        <w:tc>
          <w:tcPr>
            <w:tcW w:w="1984" w:type="dxa"/>
          </w:tcPr>
          <w:p w14:paraId="6A3822D7" w14:textId="77777777" w:rsidR="00B27BF1" w:rsidRDefault="00B27BF1">
            <w:pPr>
              <w:pStyle w:val="TableParagraph"/>
              <w:rPr>
                <w:sz w:val="26"/>
              </w:rPr>
            </w:pPr>
          </w:p>
        </w:tc>
        <w:tc>
          <w:tcPr>
            <w:tcW w:w="2683" w:type="dxa"/>
          </w:tcPr>
          <w:p w14:paraId="069D7C95" w14:textId="77777777" w:rsidR="00B27BF1" w:rsidRDefault="00B27BF1">
            <w:pPr>
              <w:pStyle w:val="TableParagraph"/>
              <w:rPr>
                <w:sz w:val="26"/>
              </w:rPr>
            </w:pPr>
          </w:p>
        </w:tc>
      </w:tr>
      <w:tr w:rsidR="00B27BF1" w14:paraId="4BC1AB30" w14:textId="77777777">
        <w:trPr>
          <w:trHeight w:val="282"/>
        </w:trPr>
        <w:tc>
          <w:tcPr>
            <w:tcW w:w="816" w:type="dxa"/>
            <w:vMerge w:val="restart"/>
            <w:tcBorders>
              <w:top w:val="single" w:sz="4" w:space="0" w:color="000000"/>
              <w:left w:val="single" w:sz="4" w:space="0" w:color="000000"/>
              <w:bottom w:val="single" w:sz="4" w:space="0" w:color="000000"/>
            </w:tcBorders>
            <w:textDirection w:val="btLr"/>
          </w:tcPr>
          <w:p w14:paraId="24BDCB9C" w14:textId="77777777" w:rsidR="00B27BF1" w:rsidRDefault="00B27BF1">
            <w:pPr>
              <w:pStyle w:val="TableParagraph"/>
              <w:spacing w:before="123" w:line="247" w:lineRule="auto"/>
              <w:ind w:left="314" w:right="231" w:hanging="68"/>
              <w:rPr>
                <w:sz w:val="24"/>
              </w:rPr>
            </w:pPr>
            <w:r>
              <w:rPr>
                <w:sz w:val="24"/>
              </w:rPr>
              <w:t>Предметные результаты</w:t>
            </w:r>
          </w:p>
        </w:tc>
        <w:tc>
          <w:tcPr>
            <w:tcW w:w="1829" w:type="dxa"/>
          </w:tcPr>
          <w:p w14:paraId="2038F458" w14:textId="77777777" w:rsidR="00B27BF1" w:rsidRDefault="00B27BF1">
            <w:pPr>
              <w:pStyle w:val="TableParagraph"/>
              <w:rPr>
                <w:sz w:val="20"/>
              </w:rPr>
            </w:pPr>
          </w:p>
        </w:tc>
        <w:tc>
          <w:tcPr>
            <w:tcW w:w="2282" w:type="dxa"/>
          </w:tcPr>
          <w:p w14:paraId="4402912F" w14:textId="77777777" w:rsidR="00B27BF1" w:rsidRDefault="00B27BF1">
            <w:pPr>
              <w:pStyle w:val="TableParagraph"/>
              <w:rPr>
                <w:sz w:val="20"/>
              </w:rPr>
            </w:pPr>
          </w:p>
        </w:tc>
        <w:tc>
          <w:tcPr>
            <w:tcW w:w="1984" w:type="dxa"/>
          </w:tcPr>
          <w:p w14:paraId="3188A146" w14:textId="77777777" w:rsidR="00B27BF1" w:rsidRDefault="00B27BF1">
            <w:pPr>
              <w:pStyle w:val="TableParagraph"/>
              <w:rPr>
                <w:sz w:val="20"/>
              </w:rPr>
            </w:pPr>
          </w:p>
        </w:tc>
        <w:tc>
          <w:tcPr>
            <w:tcW w:w="2683" w:type="dxa"/>
          </w:tcPr>
          <w:p w14:paraId="619FD52B" w14:textId="77777777" w:rsidR="00B27BF1" w:rsidRDefault="00B27BF1">
            <w:pPr>
              <w:pStyle w:val="TableParagraph"/>
              <w:rPr>
                <w:sz w:val="20"/>
              </w:rPr>
            </w:pPr>
          </w:p>
        </w:tc>
      </w:tr>
      <w:tr w:rsidR="00B27BF1" w14:paraId="51106708" w14:textId="77777777">
        <w:trPr>
          <w:trHeight w:val="472"/>
        </w:trPr>
        <w:tc>
          <w:tcPr>
            <w:tcW w:w="816" w:type="dxa"/>
            <w:vMerge/>
            <w:tcBorders>
              <w:top w:val="nil"/>
              <w:left w:val="single" w:sz="4" w:space="0" w:color="000000"/>
              <w:bottom w:val="single" w:sz="4" w:space="0" w:color="000000"/>
            </w:tcBorders>
            <w:textDirection w:val="btLr"/>
          </w:tcPr>
          <w:p w14:paraId="5FD11EBC" w14:textId="77777777" w:rsidR="00B27BF1" w:rsidRDefault="00B27BF1">
            <w:pPr>
              <w:rPr>
                <w:sz w:val="2"/>
                <w:szCs w:val="2"/>
              </w:rPr>
            </w:pPr>
          </w:p>
        </w:tc>
        <w:tc>
          <w:tcPr>
            <w:tcW w:w="1829" w:type="dxa"/>
          </w:tcPr>
          <w:p w14:paraId="74950B61" w14:textId="77777777" w:rsidR="00B27BF1" w:rsidRDefault="00B27BF1">
            <w:pPr>
              <w:pStyle w:val="TableParagraph"/>
              <w:rPr>
                <w:sz w:val="26"/>
              </w:rPr>
            </w:pPr>
          </w:p>
        </w:tc>
        <w:tc>
          <w:tcPr>
            <w:tcW w:w="2282" w:type="dxa"/>
          </w:tcPr>
          <w:p w14:paraId="14E27676" w14:textId="77777777" w:rsidR="00B27BF1" w:rsidRDefault="00B27BF1">
            <w:pPr>
              <w:pStyle w:val="TableParagraph"/>
              <w:rPr>
                <w:sz w:val="26"/>
              </w:rPr>
            </w:pPr>
          </w:p>
        </w:tc>
        <w:tc>
          <w:tcPr>
            <w:tcW w:w="1984" w:type="dxa"/>
          </w:tcPr>
          <w:p w14:paraId="4EE747D6" w14:textId="77777777" w:rsidR="00B27BF1" w:rsidRDefault="00B27BF1">
            <w:pPr>
              <w:pStyle w:val="TableParagraph"/>
              <w:rPr>
                <w:sz w:val="26"/>
              </w:rPr>
            </w:pPr>
          </w:p>
        </w:tc>
        <w:tc>
          <w:tcPr>
            <w:tcW w:w="2683" w:type="dxa"/>
          </w:tcPr>
          <w:p w14:paraId="19BBB4B6" w14:textId="77777777" w:rsidR="00B27BF1" w:rsidRDefault="00B27BF1">
            <w:pPr>
              <w:pStyle w:val="TableParagraph"/>
              <w:rPr>
                <w:sz w:val="26"/>
              </w:rPr>
            </w:pPr>
          </w:p>
        </w:tc>
      </w:tr>
      <w:tr w:rsidR="00B27BF1" w14:paraId="39F28FC1" w14:textId="77777777">
        <w:trPr>
          <w:trHeight w:val="474"/>
        </w:trPr>
        <w:tc>
          <w:tcPr>
            <w:tcW w:w="816" w:type="dxa"/>
            <w:vMerge/>
            <w:tcBorders>
              <w:top w:val="nil"/>
              <w:left w:val="single" w:sz="4" w:space="0" w:color="000000"/>
              <w:bottom w:val="single" w:sz="4" w:space="0" w:color="000000"/>
            </w:tcBorders>
            <w:textDirection w:val="btLr"/>
          </w:tcPr>
          <w:p w14:paraId="7D4D9198" w14:textId="77777777" w:rsidR="00B27BF1" w:rsidRDefault="00B27BF1">
            <w:pPr>
              <w:rPr>
                <w:sz w:val="2"/>
                <w:szCs w:val="2"/>
              </w:rPr>
            </w:pPr>
          </w:p>
        </w:tc>
        <w:tc>
          <w:tcPr>
            <w:tcW w:w="1829" w:type="dxa"/>
          </w:tcPr>
          <w:p w14:paraId="23D75F71" w14:textId="77777777" w:rsidR="00B27BF1" w:rsidRDefault="00B27BF1">
            <w:pPr>
              <w:pStyle w:val="TableParagraph"/>
              <w:rPr>
                <w:sz w:val="26"/>
              </w:rPr>
            </w:pPr>
          </w:p>
        </w:tc>
        <w:tc>
          <w:tcPr>
            <w:tcW w:w="2282" w:type="dxa"/>
          </w:tcPr>
          <w:p w14:paraId="18754932" w14:textId="77777777" w:rsidR="00B27BF1" w:rsidRDefault="00B27BF1">
            <w:pPr>
              <w:pStyle w:val="TableParagraph"/>
              <w:rPr>
                <w:sz w:val="26"/>
              </w:rPr>
            </w:pPr>
          </w:p>
        </w:tc>
        <w:tc>
          <w:tcPr>
            <w:tcW w:w="1984" w:type="dxa"/>
          </w:tcPr>
          <w:p w14:paraId="6685C027" w14:textId="77777777" w:rsidR="00B27BF1" w:rsidRDefault="00B27BF1">
            <w:pPr>
              <w:pStyle w:val="TableParagraph"/>
              <w:rPr>
                <w:sz w:val="26"/>
              </w:rPr>
            </w:pPr>
          </w:p>
        </w:tc>
        <w:tc>
          <w:tcPr>
            <w:tcW w:w="2683" w:type="dxa"/>
          </w:tcPr>
          <w:p w14:paraId="342992D4" w14:textId="77777777" w:rsidR="00B27BF1" w:rsidRDefault="00B27BF1">
            <w:pPr>
              <w:pStyle w:val="TableParagraph"/>
              <w:rPr>
                <w:sz w:val="26"/>
              </w:rPr>
            </w:pPr>
          </w:p>
        </w:tc>
      </w:tr>
      <w:tr w:rsidR="00B27BF1" w14:paraId="199D6BC8" w14:textId="77777777">
        <w:trPr>
          <w:trHeight w:val="501"/>
        </w:trPr>
        <w:tc>
          <w:tcPr>
            <w:tcW w:w="816" w:type="dxa"/>
            <w:vMerge/>
            <w:tcBorders>
              <w:top w:val="nil"/>
              <w:left w:val="single" w:sz="4" w:space="0" w:color="000000"/>
              <w:bottom w:val="single" w:sz="4" w:space="0" w:color="000000"/>
            </w:tcBorders>
            <w:textDirection w:val="btLr"/>
          </w:tcPr>
          <w:p w14:paraId="2981B68E" w14:textId="77777777" w:rsidR="00B27BF1" w:rsidRDefault="00B27BF1">
            <w:pPr>
              <w:rPr>
                <w:sz w:val="2"/>
                <w:szCs w:val="2"/>
              </w:rPr>
            </w:pPr>
          </w:p>
        </w:tc>
        <w:tc>
          <w:tcPr>
            <w:tcW w:w="1829" w:type="dxa"/>
          </w:tcPr>
          <w:p w14:paraId="70453E73" w14:textId="77777777" w:rsidR="00B27BF1" w:rsidRDefault="00B27BF1">
            <w:pPr>
              <w:pStyle w:val="TableParagraph"/>
              <w:rPr>
                <w:sz w:val="26"/>
              </w:rPr>
            </w:pPr>
          </w:p>
        </w:tc>
        <w:tc>
          <w:tcPr>
            <w:tcW w:w="2282" w:type="dxa"/>
          </w:tcPr>
          <w:p w14:paraId="2B79ABF4" w14:textId="77777777" w:rsidR="00B27BF1" w:rsidRDefault="00B27BF1">
            <w:pPr>
              <w:pStyle w:val="TableParagraph"/>
              <w:rPr>
                <w:sz w:val="26"/>
              </w:rPr>
            </w:pPr>
          </w:p>
        </w:tc>
        <w:tc>
          <w:tcPr>
            <w:tcW w:w="1984" w:type="dxa"/>
          </w:tcPr>
          <w:p w14:paraId="75C671F3" w14:textId="77777777" w:rsidR="00B27BF1" w:rsidRDefault="00B27BF1">
            <w:pPr>
              <w:pStyle w:val="TableParagraph"/>
              <w:rPr>
                <w:sz w:val="26"/>
              </w:rPr>
            </w:pPr>
          </w:p>
        </w:tc>
        <w:tc>
          <w:tcPr>
            <w:tcW w:w="2683" w:type="dxa"/>
          </w:tcPr>
          <w:p w14:paraId="590E6DF6" w14:textId="77777777" w:rsidR="00B27BF1" w:rsidRDefault="00B27BF1">
            <w:pPr>
              <w:pStyle w:val="TableParagraph"/>
              <w:rPr>
                <w:sz w:val="26"/>
              </w:rPr>
            </w:pPr>
          </w:p>
        </w:tc>
      </w:tr>
    </w:tbl>
    <w:p w14:paraId="473CA355" w14:textId="77777777" w:rsidR="00B27BF1" w:rsidRDefault="00B27BF1">
      <w:pPr>
        <w:pStyle w:val="a3"/>
        <w:ind w:left="0"/>
        <w:jc w:val="left"/>
        <w:rPr>
          <w:b/>
          <w:sz w:val="20"/>
        </w:rPr>
      </w:pPr>
    </w:p>
    <w:p w14:paraId="7C52DF3F" w14:textId="77777777" w:rsidR="00B27BF1" w:rsidRDefault="00B27BF1">
      <w:pPr>
        <w:pStyle w:val="a3"/>
        <w:ind w:left="0"/>
        <w:jc w:val="left"/>
        <w:rPr>
          <w:b/>
          <w:sz w:val="20"/>
        </w:rPr>
      </w:pPr>
    </w:p>
    <w:p w14:paraId="124B7F42" w14:textId="77777777" w:rsidR="00B27BF1" w:rsidRDefault="00B27BF1">
      <w:pPr>
        <w:pStyle w:val="a3"/>
        <w:spacing w:before="8"/>
        <w:ind w:left="0"/>
        <w:jc w:val="left"/>
        <w:rPr>
          <w:b/>
          <w:sz w:val="18"/>
        </w:rPr>
      </w:pPr>
    </w:p>
    <w:p w14:paraId="755DB4C1" w14:textId="77777777" w:rsidR="00B27BF1" w:rsidRDefault="00B27BF1">
      <w:pPr>
        <w:spacing w:before="89" w:line="319" w:lineRule="exact"/>
        <w:ind w:left="1070"/>
        <w:jc w:val="both"/>
        <w:rPr>
          <w:b/>
          <w:sz w:val="28"/>
        </w:rPr>
      </w:pPr>
      <w:r>
        <w:rPr>
          <w:b/>
          <w:sz w:val="28"/>
        </w:rPr>
        <w:t>2.6. Методические материалы</w:t>
      </w:r>
    </w:p>
    <w:p w14:paraId="26EC4FA5" w14:textId="77777777" w:rsidR="00B27BF1" w:rsidRDefault="00B27BF1">
      <w:pPr>
        <w:pStyle w:val="a3"/>
        <w:ind w:right="269" w:firstLine="707"/>
      </w:pPr>
      <w:r>
        <w:t>Настоящий раздел представляет краткое описание общей методики работы в соответствии с направленностью содержания и индивидуальными особенностями учащихся.</w:t>
      </w:r>
    </w:p>
    <w:p w14:paraId="52B82669" w14:textId="77777777" w:rsidR="00B27BF1" w:rsidRDefault="00B27BF1">
      <w:pPr>
        <w:pStyle w:val="a3"/>
        <w:spacing w:line="321" w:lineRule="exact"/>
        <w:ind w:left="1070"/>
      </w:pPr>
      <w:r>
        <w:t>Методические материалы включают в себя:</w:t>
      </w:r>
    </w:p>
    <w:p w14:paraId="7DA67032" w14:textId="77777777" w:rsidR="00B27BF1" w:rsidRDefault="00B27BF1">
      <w:pPr>
        <w:spacing w:before="181" w:line="322" w:lineRule="exact"/>
        <w:ind w:left="1070"/>
        <w:jc w:val="both"/>
        <w:rPr>
          <w:i/>
          <w:sz w:val="28"/>
        </w:rPr>
      </w:pPr>
      <w:r>
        <w:rPr>
          <w:sz w:val="28"/>
        </w:rPr>
        <w:t xml:space="preserve">-описание </w:t>
      </w:r>
      <w:r>
        <w:rPr>
          <w:i/>
          <w:sz w:val="28"/>
        </w:rPr>
        <w:t>методов обучения:</w:t>
      </w:r>
    </w:p>
    <w:p w14:paraId="752B1723" w14:textId="77777777" w:rsidR="00B27BF1" w:rsidRDefault="00B27BF1">
      <w:pPr>
        <w:pStyle w:val="a3"/>
        <w:ind w:right="264" w:firstLine="707"/>
      </w:pPr>
      <w:r>
        <w:rPr>
          <w:i/>
        </w:rPr>
        <w:t xml:space="preserve">Методы обучения: </w:t>
      </w:r>
      <w:r>
        <w:t>словесный, наглядный</w:t>
      </w:r>
      <w:r>
        <w:rPr>
          <w:i/>
        </w:rPr>
        <w:t xml:space="preserve">, </w:t>
      </w:r>
      <w:r>
        <w:t>практический; объяснительно-иллюстративный</w:t>
      </w:r>
      <w:r>
        <w:rPr>
          <w:i/>
        </w:rPr>
        <w:t xml:space="preserve">; </w:t>
      </w:r>
      <w:r>
        <w:t>репродуктивный</w:t>
      </w:r>
      <w:r>
        <w:rPr>
          <w:i/>
        </w:rPr>
        <w:t xml:space="preserve">; </w:t>
      </w:r>
      <w:r>
        <w:t>частично-поисковый</w:t>
      </w:r>
      <w:r>
        <w:rPr>
          <w:i/>
        </w:rPr>
        <w:t xml:space="preserve">, </w:t>
      </w:r>
      <w:r>
        <w:t>исследовательский; проблемный</w:t>
      </w:r>
      <w:r>
        <w:rPr>
          <w:i/>
        </w:rPr>
        <w:t xml:space="preserve">, </w:t>
      </w:r>
      <w:r>
        <w:t>игровой</w:t>
      </w:r>
      <w:r>
        <w:rPr>
          <w:i/>
        </w:rPr>
        <w:t xml:space="preserve">, </w:t>
      </w:r>
      <w:r>
        <w:t>дискуссионный</w:t>
      </w:r>
      <w:r>
        <w:rPr>
          <w:i/>
        </w:rPr>
        <w:t xml:space="preserve">, </w:t>
      </w:r>
      <w:r>
        <w:t>проектный и др.; активные и интерактивные методы обучения; социоигровые методы.</w:t>
      </w:r>
    </w:p>
    <w:p w14:paraId="112385FD" w14:textId="77777777" w:rsidR="00B27BF1" w:rsidRDefault="00B27BF1">
      <w:pPr>
        <w:spacing w:before="2"/>
        <w:ind w:left="362" w:right="270" w:firstLine="707"/>
        <w:jc w:val="both"/>
        <w:rPr>
          <w:sz w:val="28"/>
        </w:rPr>
      </w:pPr>
      <w:r>
        <w:rPr>
          <w:i/>
          <w:sz w:val="28"/>
        </w:rPr>
        <w:t xml:space="preserve">Методы воспитания: </w:t>
      </w:r>
      <w:r>
        <w:rPr>
          <w:sz w:val="28"/>
        </w:rPr>
        <w:t>убеждение, поощрение, упражнение, стимулирование, мотивация и др.</w:t>
      </w:r>
    </w:p>
    <w:p w14:paraId="1AD80085" w14:textId="77777777" w:rsidR="00B27BF1" w:rsidRDefault="00B27BF1">
      <w:pPr>
        <w:pStyle w:val="a5"/>
        <w:numPr>
          <w:ilvl w:val="1"/>
          <w:numId w:val="19"/>
        </w:numPr>
        <w:tabs>
          <w:tab w:val="left" w:pos="1234"/>
        </w:tabs>
        <w:spacing w:before="184" w:line="322" w:lineRule="exact"/>
        <w:ind w:left="1233"/>
        <w:rPr>
          <w:i/>
          <w:sz w:val="28"/>
        </w:rPr>
      </w:pPr>
      <w:r>
        <w:rPr>
          <w:sz w:val="28"/>
        </w:rPr>
        <w:t xml:space="preserve">описание </w:t>
      </w:r>
      <w:r>
        <w:rPr>
          <w:i/>
          <w:sz w:val="28"/>
        </w:rPr>
        <w:t>педагогических технологий:</w:t>
      </w:r>
    </w:p>
    <w:p w14:paraId="6B98BE56" w14:textId="77777777" w:rsidR="00B27BF1" w:rsidRDefault="00B27BF1">
      <w:pPr>
        <w:pStyle w:val="a3"/>
        <w:ind w:right="266" w:firstLine="707"/>
      </w:pPr>
      <w:r>
        <w:rPr>
          <w:i/>
        </w:rPr>
        <w:t xml:space="preserve">Педагогические технологии: </w:t>
      </w:r>
      <w:r>
        <w:t>индивидуального обучения, группового обучения, коллективного взаимообучения, дифференцированного обучения, разноуровнего обучения, проблемного обучения, дистанционного обучения педагогической мастерской, ТРИЗ, игровой деятельности, коллективной творческой деятельности, критического мышления, портфолио и др.</w:t>
      </w:r>
    </w:p>
    <w:p w14:paraId="5DCAE925" w14:textId="77777777" w:rsidR="00B27BF1" w:rsidRDefault="00B27BF1">
      <w:pPr>
        <w:sectPr w:rsidR="00B27BF1">
          <w:pgSz w:w="11910" w:h="16840"/>
          <w:pgMar w:top="1040" w:right="580" w:bottom="1180" w:left="1340" w:header="0" w:footer="901" w:gutter="0"/>
          <w:cols w:space="720"/>
        </w:sectPr>
      </w:pPr>
    </w:p>
    <w:p w14:paraId="4C5F0CAD" w14:textId="77777777" w:rsidR="00B27BF1" w:rsidRDefault="00B27BF1">
      <w:pPr>
        <w:spacing w:before="67" w:line="242" w:lineRule="auto"/>
        <w:ind w:left="1070" w:right="4729"/>
        <w:rPr>
          <w:i/>
          <w:sz w:val="28"/>
        </w:rPr>
      </w:pPr>
      <w:r>
        <w:rPr>
          <w:i/>
          <w:sz w:val="28"/>
        </w:rPr>
        <w:lastRenderedPageBreak/>
        <w:t>Здоровьесберегающие технологии. Специальные технологии.</w:t>
      </w:r>
    </w:p>
    <w:p w14:paraId="757639B0" w14:textId="77777777" w:rsidR="00B27BF1" w:rsidRDefault="00B27BF1">
      <w:pPr>
        <w:pStyle w:val="a5"/>
        <w:numPr>
          <w:ilvl w:val="1"/>
          <w:numId w:val="19"/>
        </w:numPr>
        <w:tabs>
          <w:tab w:val="left" w:pos="1234"/>
        </w:tabs>
        <w:spacing w:before="178"/>
        <w:ind w:left="1233"/>
        <w:rPr>
          <w:i/>
          <w:sz w:val="28"/>
        </w:rPr>
      </w:pPr>
      <w:r>
        <w:rPr>
          <w:sz w:val="28"/>
        </w:rPr>
        <w:t xml:space="preserve">описание </w:t>
      </w:r>
      <w:r>
        <w:rPr>
          <w:i/>
          <w:sz w:val="28"/>
        </w:rPr>
        <w:t>форм учебных занятий:</w:t>
      </w:r>
    </w:p>
    <w:p w14:paraId="539003E8" w14:textId="77777777" w:rsidR="00B27BF1" w:rsidRDefault="00B27BF1">
      <w:pPr>
        <w:pStyle w:val="a3"/>
        <w:tabs>
          <w:tab w:val="left" w:pos="3055"/>
          <w:tab w:val="left" w:pos="5109"/>
          <w:tab w:val="left" w:pos="7901"/>
        </w:tabs>
        <w:spacing w:before="2"/>
        <w:ind w:right="269" w:firstLine="707"/>
      </w:pPr>
      <w:r>
        <w:t>Формы</w:t>
      </w:r>
      <w:r>
        <w:tab/>
        <w:t>занятий</w:t>
      </w:r>
      <w:r>
        <w:tab/>
        <w:t>определяются</w:t>
      </w:r>
      <w:r>
        <w:tab/>
      </w:r>
      <w:r>
        <w:rPr>
          <w:spacing w:val="-1"/>
        </w:rPr>
        <w:t xml:space="preserve">особенностями </w:t>
      </w:r>
      <w:r>
        <w:t>материала, местом и временем занятия, применяемыми средствами и т.п. При выделении форм занятий они должны быть объединены единым критерием классификации.</w:t>
      </w:r>
    </w:p>
    <w:p w14:paraId="56F2B592" w14:textId="77777777" w:rsidR="00B27BF1" w:rsidRDefault="00B27BF1">
      <w:pPr>
        <w:pStyle w:val="a3"/>
        <w:ind w:right="272" w:firstLine="707"/>
      </w:pPr>
      <w:r>
        <w:t>Как правило, выделяют следующие группы форм организации обучения:</w:t>
      </w:r>
    </w:p>
    <w:p w14:paraId="382C7729" w14:textId="77777777" w:rsidR="00B27BF1" w:rsidRDefault="00B27BF1">
      <w:pPr>
        <w:ind w:left="362" w:right="268" w:firstLine="707"/>
        <w:jc w:val="both"/>
        <w:rPr>
          <w:sz w:val="28"/>
        </w:rPr>
      </w:pPr>
      <w:r>
        <w:rPr>
          <w:i/>
          <w:sz w:val="28"/>
        </w:rPr>
        <w:t xml:space="preserve">по особенностям коммуникативного взаимодействия </w:t>
      </w:r>
      <w:r>
        <w:rPr>
          <w:sz w:val="28"/>
        </w:rPr>
        <w:t>педагога и детей (лекция, семинар, лабораторная работа, практикум, экскурсия, олимпиада, конференция, мастерская, лаборатория, конкурс, фестиваль, отчетный концерт и т.д.);</w:t>
      </w:r>
    </w:p>
    <w:p w14:paraId="1CE4208F" w14:textId="77777777" w:rsidR="00B27BF1" w:rsidRDefault="00B27BF1">
      <w:pPr>
        <w:pStyle w:val="a3"/>
        <w:ind w:right="265" w:firstLine="707"/>
      </w:pPr>
      <w:r>
        <w:rPr>
          <w:i/>
        </w:rPr>
        <w:t xml:space="preserve">по дидактической цели </w:t>
      </w:r>
      <w:r>
        <w:t>(вводное занятие, занятие по углублению знаний, практическое занятие, занятие по систематизации и обобщению знаний, по контролю знаний, умений и навыков, комбинированные формы занятий).</w:t>
      </w:r>
    </w:p>
    <w:p w14:paraId="76C1DE6B" w14:textId="77777777" w:rsidR="00B27BF1" w:rsidRDefault="00B27BF1">
      <w:pPr>
        <w:pStyle w:val="a3"/>
        <w:ind w:left="0"/>
        <w:jc w:val="left"/>
      </w:pPr>
    </w:p>
    <w:p w14:paraId="067EB239" w14:textId="77777777" w:rsidR="00B27BF1" w:rsidRDefault="00B27BF1">
      <w:pPr>
        <w:pStyle w:val="a5"/>
        <w:numPr>
          <w:ilvl w:val="1"/>
          <w:numId w:val="19"/>
        </w:numPr>
        <w:tabs>
          <w:tab w:val="left" w:pos="1243"/>
        </w:tabs>
        <w:ind w:right="269" w:firstLine="707"/>
        <w:jc w:val="left"/>
        <w:rPr>
          <w:sz w:val="28"/>
        </w:rPr>
      </w:pPr>
      <w:r>
        <w:rPr>
          <w:sz w:val="28"/>
        </w:rPr>
        <w:t xml:space="preserve">описание </w:t>
      </w:r>
      <w:r>
        <w:rPr>
          <w:i/>
          <w:sz w:val="28"/>
        </w:rPr>
        <w:t xml:space="preserve">алгоритма учебного занятия </w:t>
      </w:r>
      <w:r>
        <w:rPr>
          <w:sz w:val="28"/>
        </w:rPr>
        <w:t>(наиболее часто применяемой формы) - краткое описание структуры занятия и его</w:t>
      </w:r>
      <w:r>
        <w:rPr>
          <w:spacing w:val="-5"/>
          <w:sz w:val="28"/>
        </w:rPr>
        <w:t xml:space="preserve"> </w:t>
      </w:r>
      <w:r>
        <w:rPr>
          <w:sz w:val="28"/>
        </w:rPr>
        <w:t>этапов.</w:t>
      </w:r>
    </w:p>
    <w:p w14:paraId="4587F838" w14:textId="77777777" w:rsidR="00B27BF1" w:rsidRDefault="00B27BF1">
      <w:pPr>
        <w:pStyle w:val="a3"/>
        <w:spacing w:before="10"/>
        <w:ind w:left="0"/>
        <w:jc w:val="left"/>
        <w:rPr>
          <w:sz w:val="27"/>
        </w:rPr>
      </w:pPr>
    </w:p>
    <w:p w14:paraId="0C4A4913" w14:textId="77777777" w:rsidR="00B27BF1" w:rsidRDefault="00B27BF1">
      <w:pPr>
        <w:pStyle w:val="a5"/>
        <w:numPr>
          <w:ilvl w:val="1"/>
          <w:numId w:val="19"/>
        </w:numPr>
        <w:tabs>
          <w:tab w:val="left" w:pos="1418"/>
        </w:tabs>
        <w:ind w:right="264" w:firstLine="707"/>
        <w:rPr>
          <w:sz w:val="28"/>
        </w:rPr>
      </w:pPr>
      <w:r>
        <w:rPr>
          <w:i/>
          <w:sz w:val="28"/>
        </w:rPr>
        <w:t xml:space="preserve">перечень дидактических материалов </w:t>
      </w:r>
      <w:r>
        <w:rPr>
          <w:sz w:val="28"/>
        </w:rPr>
        <w:t>(раздаточные материалы, инструкционные, технологические карты, задания, упражнения, образцы изделий и т.п.); тематика проектов, опытнической или исследовательской работы и т.д. (на бумажных и электронных носителях). Данный перечень может быть размещен также в Приложение к</w:t>
      </w:r>
      <w:r>
        <w:rPr>
          <w:spacing w:val="-9"/>
          <w:sz w:val="28"/>
        </w:rPr>
        <w:t xml:space="preserve"> </w:t>
      </w:r>
      <w:r>
        <w:rPr>
          <w:sz w:val="28"/>
        </w:rPr>
        <w:t>программе.</w:t>
      </w:r>
    </w:p>
    <w:p w14:paraId="18E21161" w14:textId="77777777" w:rsidR="00B27BF1" w:rsidRDefault="00B27BF1">
      <w:pPr>
        <w:pStyle w:val="a3"/>
        <w:spacing w:before="1"/>
        <w:ind w:left="0"/>
        <w:jc w:val="left"/>
      </w:pPr>
    </w:p>
    <w:p w14:paraId="33C187E9" w14:textId="77777777" w:rsidR="00B27BF1" w:rsidRDefault="00B27BF1">
      <w:pPr>
        <w:pStyle w:val="a3"/>
        <w:spacing w:line="242" w:lineRule="auto"/>
        <w:ind w:right="270" w:firstLine="707"/>
      </w:pPr>
      <w:r>
        <w:t>Методическое обеспечение дополнительной общеобразовательной общеразвивающей программы может быть представлено в виде таблицы.</w:t>
      </w:r>
    </w:p>
    <w:p w14:paraId="2287CF09" w14:textId="77777777" w:rsidR="00B27BF1" w:rsidRDefault="00B27BF1">
      <w:pPr>
        <w:pStyle w:val="a3"/>
        <w:spacing w:before="11"/>
        <w:ind w:left="0"/>
        <w:jc w:val="left"/>
        <w:rPr>
          <w:sz w:val="27"/>
        </w:rPr>
      </w:pPr>
    </w:p>
    <w:p w14:paraId="4F1E5A7E" w14:textId="77777777" w:rsidR="00B27BF1" w:rsidRDefault="00B27BF1">
      <w:pPr>
        <w:pStyle w:val="2"/>
        <w:ind w:right="484"/>
        <w:jc w:val="center"/>
      </w:pPr>
      <w:r>
        <w:t>Методические материалы</w:t>
      </w:r>
    </w:p>
    <w:p w14:paraId="5A8285E3" w14:textId="77777777" w:rsidR="00B27BF1" w:rsidRDefault="00B27BF1">
      <w:pPr>
        <w:pStyle w:val="a3"/>
        <w:spacing w:before="1"/>
        <w:ind w:left="0"/>
        <w:jc w:val="left"/>
        <w:rPr>
          <w:b/>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704"/>
        <w:gridCol w:w="1985"/>
        <w:gridCol w:w="2551"/>
        <w:gridCol w:w="1418"/>
        <w:gridCol w:w="1559"/>
      </w:tblGrid>
      <w:tr w:rsidR="00B27BF1" w14:paraId="499776B4" w14:textId="77777777">
        <w:trPr>
          <w:trHeight w:val="1656"/>
        </w:trPr>
        <w:tc>
          <w:tcPr>
            <w:tcW w:w="535" w:type="dxa"/>
          </w:tcPr>
          <w:p w14:paraId="5C5747CE" w14:textId="77777777" w:rsidR="00B27BF1" w:rsidRDefault="00B27BF1">
            <w:pPr>
              <w:pStyle w:val="TableParagraph"/>
              <w:spacing w:before="4"/>
              <w:rPr>
                <w:b/>
                <w:sz w:val="35"/>
              </w:rPr>
            </w:pPr>
          </w:p>
          <w:p w14:paraId="1B6A8AB9" w14:textId="77777777" w:rsidR="00B27BF1" w:rsidRDefault="00B27BF1">
            <w:pPr>
              <w:pStyle w:val="TableParagraph"/>
              <w:ind w:left="167" w:right="143" w:hanging="17"/>
              <w:jc w:val="both"/>
              <w:rPr>
                <w:sz w:val="24"/>
              </w:rPr>
            </w:pPr>
            <w:r>
              <w:rPr>
                <w:sz w:val="24"/>
              </w:rPr>
              <w:t>№ п/ п</w:t>
            </w:r>
          </w:p>
        </w:tc>
        <w:tc>
          <w:tcPr>
            <w:tcW w:w="1704" w:type="dxa"/>
          </w:tcPr>
          <w:p w14:paraId="6158895C" w14:textId="77777777" w:rsidR="00B27BF1" w:rsidRDefault="00B27BF1">
            <w:pPr>
              <w:pStyle w:val="TableParagraph"/>
              <w:rPr>
                <w:b/>
                <w:sz w:val="26"/>
              </w:rPr>
            </w:pPr>
          </w:p>
          <w:p w14:paraId="1C9A8A6E" w14:textId="77777777" w:rsidR="00B27BF1" w:rsidRDefault="00B27BF1">
            <w:pPr>
              <w:pStyle w:val="TableParagraph"/>
              <w:spacing w:before="3"/>
              <w:rPr>
                <w:b/>
                <w:sz w:val="21"/>
              </w:rPr>
            </w:pPr>
          </w:p>
          <w:p w14:paraId="6FBD6909" w14:textId="77777777" w:rsidR="00B27BF1" w:rsidRDefault="00B27BF1">
            <w:pPr>
              <w:pStyle w:val="TableParagraph"/>
              <w:ind w:left="139" w:right="114" w:firstLine="230"/>
              <w:rPr>
                <w:sz w:val="24"/>
              </w:rPr>
            </w:pPr>
            <w:r>
              <w:rPr>
                <w:sz w:val="24"/>
              </w:rPr>
              <w:t>Название раздела, темы</w:t>
            </w:r>
          </w:p>
        </w:tc>
        <w:tc>
          <w:tcPr>
            <w:tcW w:w="1985" w:type="dxa"/>
          </w:tcPr>
          <w:p w14:paraId="50737E9F" w14:textId="77777777" w:rsidR="00B27BF1" w:rsidRDefault="00B27BF1">
            <w:pPr>
              <w:pStyle w:val="TableParagraph"/>
              <w:ind w:left="360" w:right="258" w:hanging="92"/>
              <w:rPr>
                <w:sz w:val="24"/>
              </w:rPr>
            </w:pPr>
            <w:r>
              <w:rPr>
                <w:sz w:val="24"/>
              </w:rPr>
              <w:t>Материально- техническое оснащение, дидактико-</w:t>
            </w:r>
          </w:p>
          <w:p w14:paraId="79CD7971" w14:textId="77777777" w:rsidR="00B27BF1" w:rsidRDefault="00B27BF1">
            <w:pPr>
              <w:pStyle w:val="TableParagraph"/>
              <w:spacing w:line="270" w:lineRule="atLeast"/>
              <w:ind w:left="518" w:right="243" w:hanging="248"/>
              <w:rPr>
                <w:sz w:val="24"/>
              </w:rPr>
            </w:pPr>
            <w:r>
              <w:rPr>
                <w:sz w:val="24"/>
              </w:rPr>
              <w:t>методический материал</w:t>
            </w:r>
          </w:p>
        </w:tc>
        <w:tc>
          <w:tcPr>
            <w:tcW w:w="2551" w:type="dxa"/>
          </w:tcPr>
          <w:p w14:paraId="5AB8E287" w14:textId="77777777" w:rsidR="00B27BF1" w:rsidRDefault="00B27BF1">
            <w:pPr>
              <w:pStyle w:val="TableParagraph"/>
              <w:spacing w:before="3"/>
              <w:rPr>
                <w:b/>
                <w:sz w:val="23"/>
              </w:rPr>
            </w:pPr>
          </w:p>
          <w:p w14:paraId="01D74644" w14:textId="77777777" w:rsidR="00B27BF1" w:rsidRDefault="00B27BF1">
            <w:pPr>
              <w:pStyle w:val="TableParagraph"/>
              <w:ind w:left="336" w:right="331" w:firstLine="3"/>
              <w:jc w:val="center"/>
              <w:rPr>
                <w:sz w:val="24"/>
              </w:rPr>
            </w:pPr>
            <w:r>
              <w:rPr>
                <w:sz w:val="24"/>
              </w:rPr>
              <w:t>Формы, методы, приемы обучения. Педагогические технологии</w:t>
            </w:r>
          </w:p>
        </w:tc>
        <w:tc>
          <w:tcPr>
            <w:tcW w:w="1418" w:type="dxa"/>
          </w:tcPr>
          <w:p w14:paraId="3AAF3D6D" w14:textId="77777777" w:rsidR="00B27BF1" w:rsidRDefault="00B27BF1">
            <w:pPr>
              <w:pStyle w:val="TableParagraph"/>
              <w:spacing w:before="4"/>
              <w:rPr>
                <w:b/>
                <w:sz w:val="35"/>
              </w:rPr>
            </w:pPr>
          </w:p>
          <w:p w14:paraId="6FD44435" w14:textId="77777777" w:rsidR="00B27BF1" w:rsidRDefault="00B27BF1">
            <w:pPr>
              <w:pStyle w:val="TableParagraph"/>
              <w:ind w:left="240" w:right="229" w:hanging="1"/>
              <w:jc w:val="center"/>
              <w:rPr>
                <w:sz w:val="24"/>
              </w:rPr>
            </w:pPr>
            <w:r>
              <w:rPr>
                <w:sz w:val="24"/>
              </w:rPr>
              <w:t>Формы учебного занятия</w:t>
            </w:r>
          </w:p>
        </w:tc>
        <w:tc>
          <w:tcPr>
            <w:tcW w:w="1559" w:type="dxa"/>
          </w:tcPr>
          <w:p w14:paraId="3D498C48" w14:textId="77777777" w:rsidR="00B27BF1" w:rsidRDefault="00B27BF1">
            <w:pPr>
              <w:pStyle w:val="TableParagraph"/>
              <w:ind w:left="215" w:right="205" w:firstLine="1"/>
              <w:jc w:val="center"/>
              <w:rPr>
                <w:sz w:val="24"/>
              </w:rPr>
            </w:pPr>
            <w:r>
              <w:rPr>
                <w:sz w:val="24"/>
              </w:rPr>
              <w:t>Формы контроля/ аттестации</w:t>
            </w:r>
          </w:p>
        </w:tc>
      </w:tr>
      <w:tr w:rsidR="00B27BF1" w14:paraId="0D0C05E7" w14:textId="77777777">
        <w:trPr>
          <w:trHeight w:val="275"/>
        </w:trPr>
        <w:tc>
          <w:tcPr>
            <w:tcW w:w="535" w:type="dxa"/>
          </w:tcPr>
          <w:p w14:paraId="52B1BB58" w14:textId="77777777" w:rsidR="00B27BF1" w:rsidRDefault="00B27BF1">
            <w:pPr>
              <w:pStyle w:val="TableParagraph"/>
              <w:rPr>
                <w:sz w:val="20"/>
              </w:rPr>
            </w:pPr>
          </w:p>
        </w:tc>
        <w:tc>
          <w:tcPr>
            <w:tcW w:w="1704" w:type="dxa"/>
          </w:tcPr>
          <w:p w14:paraId="076D04A6" w14:textId="77777777" w:rsidR="00B27BF1" w:rsidRDefault="00B27BF1">
            <w:pPr>
              <w:pStyle w:val="TableParagraph"/>
              <w:rPr>
                <w:sz w:val="20"/>
              </w:rPr>
            </w:pPr>
          </w:p>
        </w:tc>
        <w:tc>
          <w:tcPr>
            <w:tcW w:w="1985" w:type="dxa"/>
          </w:tcPr>
          <w:p w14:paraId="7C581A6F" w14:textId="77777777" w:rsidR="00B27BF1" w:rsidRDefault="00B27BF1">
            <w:pPr>
              <w:pStyle w:val="TableParagraph"/>
              <w:rPr>
                <w:sz w:val="20"/>
              </w:rPr>
            </w:pPr>
          </w:p>
        </w:tc>
        <w:tc>
          <w:tcPr>
            <w:tcW w:w="2551" w:type="dxa"/>
          </w:tcPr>
          <w:p w14:paraId="5AFB1520" w14:textId="77777777" w:rsidR="00B27BF1" w:rsidRDefault="00B27BF1">
            <w:pPr>
              <w:pStyle w:val="TableParagraph"/>
              <w:rPr>
                <w:sz w:val="20"/>
              </w:rPr>
            </w:pPr>
          </w:p>
        </w:tc>
        <w:tc>
          <w:tcPr>
            <w:tcW w:w="1418" w:type="dxa"/>
          </w:tcPr>
          <w:p w14:paraId="6D664FC1" w14:textId="77777777" w:rsidR="00B27BF1" w:rsidRDefault="00B27BF1">
            <w:pPr>
              <w:pStyle w:val="TableParagraph"/>
              <w:rPr>
                <w:sz w:val="20"/>
              </w:rPr>
            </w:pPr>
          </w:p>
        </w:tc>
        <w:tc>
          <w:tcPr>
            <w:tcW w:w="1559" w:type="dxa"/>
          </w:tcPr>
          <w:p w14:paraId="090E84DF" w14:textId="77777777" w:rsidR="00B27BF1" w:rsidRDefault="00B27BF1">
            <w:pPr>
              <w:pStyle w:val="TableParagraph"/>
              <w:rPr>
                <w:sz w:val="20"/>
              </w:rPr>
            </w:pPr>
          </w:p>
        </w:tc>
      </w:tr>
      <w:tr w:rsidR="00B27BF1" w14:paraId="151F3379" w14:textId="77777777">
        <w:trPr>
          <w:trHeight w:val="278"/>
        </w:trPr>
        <w:tc>
          <w:tcPr>
            <w:tcW w:w="535" w:type="dxa"/>
          </w:tcPr>
          <w:p w14:paraId="214B2CD0" w14:textId="77777777" w:rsidR="00B27BF1" w:rsidRDefault="00B27BF1">
            <w:pPr>
              <w:pStyle w:val="TableParagraph"/>
              <w:rPr>
                <w:sz w:val="20"/>
              </w:rPr>
            </w:pPr>
          </w:p>
        </w:tc>
        <w:tc>
          <w:tcPr>
            <w:tcW w:w="1704" w:type="dxa"/>
          </w:tcPr>
          <w:p w14:paraId="5C02DC63" w14:textId="77777777" w:rsidR="00B27BF1" w:rsidRDefault="00B27BF1">
            <w:pPr>
              <w:pStyle w:val="TableParagraph"/>
              <w:rPr>
                <w:sz w:val="20"/>
              </w:rPr>
            </w:pPr>
          </w:p>
        </w:tc>
        <w:tc>
          <w:tcPr>
            <w:tcW w:w="1985" w:type="dxa"/>
          </w:tcPr>
          <w:p w14:paraId="74CD9DF9" w14:textId="77777777" w:rsidR="00B27BF1" w:rsidRDefault="00B27BF1">
            <w:pPr>
              <w:pStyle w:val="TableParagraph"/>
              <w:rPr>
                <w:sz w:val="20"/>
              </w:rPr>
            </w:pPr>
          </w:p>
        </w:tc>
        <w:tc>
          <w:tcPr>
            <w:tcW w:w="2551" w:type="dxa"/>
          </w:tcPr>
          <w:p w14:paraId="0F325BC3" w14:textId="77777777" w:rsidR="00B27BF1" w:rsidRDefault="00B27BF1">
            <w:pPr>
              <w:pStyle w:val="TableParagraph"/>
              <w:rPr>
                <w:sz w:val="20"/>
              </w:rPr>
            </w:pPr>
          </w:p>
        </w:tc>
        <w:tc>
          <w:tcPr>
            <w:tcW w:w="1418" w:type="dxa"/>
          </w:tcPr>
          <w:p w14:paraId="19F6F686" w14:textId="77777777" w:rsidR="00B27BF1" w:rsidRDefault="00B27BF1">
            <w:pPr>
              <w:pStyle w:val="TableParagraph"/>
              <w:rPr>
                <w:sz w:val="20"/>
              </w:rPr>
            </w:pPr>
          </w:p>
        </w:tc>
        <w:tc>
          <w:tcPr>
            <w:tcW w:w="1559" w:type="dxa"/>
          </w:tcPr>
          <w:p w14:paraId="325C2C60" w14:textId="77777777" w:rsidR="00B27BF1" w:rsidRDefault="00B27BF1">
            <w:pPr>
              <w:pStyle w:val="TableParagraph"/>
              <w:rPr>
                <w:sz w:val="20"/>
              </w:rPr>
            </w:pPr>
          </w:p>
        </w:tc>
      </w:tr>
    </w:tbl>
    <w:p w14:paraId="69065F34" w14:textId="77777777" w:rsidR="00B27BF1" w:rsidRDefault="00B27BF1">
      <w:pPr>
        <w:pStyle w:val="a3"/>
        <w:ind w:left="0"/>
        <w:jc w:val="left"/>
        <w:rPr>
          <w:b/>
          <w:sz w:val="30"/>
        </w:rPr>
      </w:pPr>
    </w:p>
    <w:p w14:paraId="347F3B36" w14:textId="77777777" w:rsidR="00B27BF1" w:rsidRDefault="00B27BF1">
      <w:pPr>
        <w:pStyle w:val="a3"/>
        <w:spacing w:before="8"/>
        <w:ind w:left="0"/>
        <w:jc w:val="left"/>
        <w:rPr>
          <w:b/>
          <w:sz w:val="25"/>
        </w:rPr>
      </w:pPr>
    </w:p>
    <w:p w14:paraId="100F60FC" w14:textId="77777777" w:rsidR="00B27BF1" w:rsidRDefault="00B27BF1">
      <w:pPr>
        <w:spacing w:line="319" w:lineRule="exact"/>
        <w:ind w:left="1070"/>
        <w:jc w:val="both"/>
        <w:rPr>
          <w:b/>
          <w:sz w:val="28"/>
        </w:rPr>
      </w:pPr>
      <w:r>
        <w:rPr>
          <w:b/>
          <w:sz w:val="28"/>
        </w:rPr>
        <w:t>3. Список литературы</w:t>
      </w:r>
    </w:p>
    <w:p w14:paraId="39085945" w14:textId="77777777" w:rsidR="00B27BF1" w:rsidRDefault="00B27BF1">
      <w:pPr>
        <w:pStyle w:val="a3"/>
        <w:ind w:right="266" w:firstLine="707"/>
      </w:pPr>
      <w:r>
        <w:t>Список   литературы   –   заключительный    пункт    программы. Список литературы оформляется по алфавиту и в соответствии с</w:t>
      </w:r>
      <w:r>
        <w:rPr>
          <w:spacing w:val="65"/>
        </w:rPr>
        <w:t xml:space="preserve"> </w:t>
      </w:r>
      <w:r>
        <w:t>ГОСТ.</w:t>
      </w:r>
    </w:p>
    <w:p w14:paraId="10558EFA" w14:textId="77777777" w:rsidR="00B27BF1" w:rsidRDefault="00B27BF1">
      <w:pPr>
        <w:sectPr w:rsidR="00B27BF1">
          <w:pgSz w:w="11910" w:h="16840"/>
          <w:pgMar w:top="1040" w:right="580" w:bottom="1180" w:left="1340" w:header="0" w:footer="901" w:gutter="0"/>
          <w:cols w:space="720"/>
        </w:sectPr>
      </w:pPr>
    </w:p>
    <w:p w14:paraId="3D5AB74E" w14:textId="77777777" w:rsidR="00B27BF1" w:rsidRDefault="00B27BF1">
      <w:pPr>
        <w:pStyle w:val="a3"/>
        <w:spacing w:before="67"/>
        <w:ind w:right="264"/>
      </w:pPr>
      <w:r>
        <w:lastRenderedPageBreak/>
        <w:t>Включаемые в список издания должны отвечать современности. Для оформления ссылок на электронные ресурсы также существует ГОСТ. При указании ссылок на электронные ресурсы обязательно указывается дата последнего обращения.</w:t>
      </w:r>
    </w:p>
    <w:p w14:paraId="5C3704CD" w14:textId="77777777" w:rsidR="00B27BF1" w:rsidRDefault="00B27BF1">
      <w:pPr>
        <w:pStyle w:val="a3"/>
        <w:spacing w:before="162"/>
        <w:ind w:right="423" w:firstLine="707"/>
      </w:pPr>
      <w:r>
        <w:t>Желательно также распределить приводимую литературу по разделам: для педагогов; для обучающихся.</w:t>
      </w:r>
    </w:p>
    <w:p w14:paraId="45C001AB" w14:textId="77777777" w:rsidR="00B27BF1" w:rsidRDefault="00B27BF1">
      <w:pPr>
        <w:pStyle w:val="a3"/>
        <w:spacing w:before="184" w:line="322" w:lineRule="exact"/>
        <w:ind w:left="1070"/>
      </w:pPr>
      <w:r>
        <w:t>Литература для педагога:</w:t>
      </w:r>
    </w:p>
    <w:p w14:paraId="720CC4C0" w14:textId="77777777" w:rsidR="00B27BF1" w:rsidRDefault="00B27BF1">
      <w:pPr>
        <w:pStyle w:val="a5"/>
        <w:numPr>
          <w:ilvl w:val="0"/>
          <w:numId w:val="16"/>
        </w:numPr>
        <w:tabs>
          <w:tab w:val="left" w:pos="1356"/>
        </w:tabs>
        <w:ind w:right="267" w:firstLine="707"/>
        <w:rPr>
          <w:sz w:val="28"/>
        </w:rPr>
      </w:pPr>
      <w:r>
        <w:rPr>
          <w:i/>
          <w:sz w:val="28"/>
        </w:rPr>
        <w:t xml:space="preserve">нормативные документы </w:t>
      </w:r>
      <w:r>
        <w:rPr>
          <w:sz w:val="28"/>
        </w:rPr>
        <w:t>перечисляются в следующем порядке: уровень РФ (законы, концепции, приказы, письма), уровень региона, уровень учреждения (устав и локальные акты, регламентирующие разработку и реализацию программ). Методические рекомендации, даже уровня министерства, не являются нормативным</w:t>
      </w:r>
      <w:r>
        <w:rPr>
          <w:spacing w:val="-6"/>
          <w:sz w:val="28"/>
        </w:rPr>
        <w:t xml:space="preserve"> </w:t>
      </w:r>
      <w:r>
        <w:rPr>
          <w:sz w:val="28"/>
        </w:rPr>
        <w:t>документом;</w:t>
      </w:r>
    </w:p>
    <w:p w14:paraId="6EE4EC76" w14:textId="77777777" w:rsidR="00B27BF1" w:rsidRDefault="00B27BF1">
      <w:pPr>
        <w:pStyle w:val="a5"/>
        <w:numPr>
          <w:ilvl w:val="0"/>
          <w:numId w:val="16"/>
        </w:numPr>
        <w:tabs>
          <w:tab w:val="left" w:pos="1267"/>
        </w:tabs>
        <w:spacing w:before="1"/>
        <w:ind w:right="266" w:firstLine="707"/>
        <w:rPr>
          <w:sz w:val="28"/>
        </w:rPr>
      </w:pPr>
      <w:r>
        <w:rPr>
          <w:i/>
          <w:sz w:val="28"/>
        </w:rPr>
        <w:t>литература, использованная при составлении программы</w:t>
      </w:r>
      <w:r>
        <w:rPr>
          <w:sz w:val="24"/>
        </w:rPr>
        <w:t xml:space="preserve">: </w:t>
      </w:r>
      <w:r>
        <w:rPr>
          <w:sz w:val="28"/>
        </w:rPr>
        <w:t>авторские программы по профилю, общеобразовательные программы, методические рекомендации, литература по педагогике и психологии, специальная литература по предмету, методическая литература, периодические издания, репертуарные сборники и т.д.</w:t>
      </w:r>
    </w:p>
    <w:p w14:paraId="5F506EAA" w14:textId="77777777" w:rsidR="00B27BF1" w:rsidRDefault="00B27BF1">
      <w:pPr>
        <w:pStyle w:val="a3"/>
        <w:ind w:left="0"/>
        <w:jc w:val="left"/>
      </w:pPr>
    </w:p>
    <w:p w14:paraId="2BB25D14" w14:textId="77777777" w:rsidR="00B27BF1" w:rsidRDefault="00B27BF1">
      <w:pPr>
        <w:pStyle w:val="a3"/>
        <w:spacing w:line="322" w:lineRule="exact"/>
        <w:ind w:left="1070"/>
      </w:pPr>
      <w:r>
        <w:t>Литература для обучающихся:</w:t>
      </w:r>
    </w:p>
    <w:p w14:paraId="74A9A2A0" w14:textId="77777777" w:rsidR="00B27BF1" w:rsidRDefault="00B27BF1">
      <w:pPr>
        <w:pStyle w:val="a3"/>
        <w:ind w:right="268" w:firstLine="707"/>
      </w:pPr>
      <w:r>
        <w:t>- справочная, познавательная литература по разделам (темам) программы, периодические издания, публикации, детская литература, литература о жизни и деятельности выдающихся ученых, деятелях культуры и искусства, общественных деятелях, спортсменах; пособия для самостоятельной работы, источники для разработки рефератов, проектов, творческих работ.</w:t>
      </w:r>
    </w:p>
    <w:p w14:paraId="2AD0D694" w14:textId="77777777" w:rsidR="00B27BF1" w:rsidRDefault="00B27BF1">
      <w:pPr>
        <w:pStyle w:val="a3"/>
        <w:spacing w:before="1"/>
        <w:ind w:right="270" w:firstLine="707"/>
      </w:pPr>
      <w:r>
        <w:t>Необходимо дифференцировать литературу, иначе вс</w:t>
      </w:r>
      <w:r>
        <w:rPr>
          <w:rFonts w:ascii="Tahoma" w:hAnsi="Tahoma" w:cs="Tahoma"/>
        </w:rPr>
        <w:t>ѐ</w:t>
      </w:r>
      <w:r>
        <w:t>, что будет указано в списке, обучающиеся должны использовать в процессе обучения как учебные пособия: читать, изучать. Все указанные пособия должны быть в библиотеке учреждения или учебного класса.</w:t>
      </w:r>
    </w:p>
    <w:p w14:paraId="28C4A862" w14:textId="77777777" w:rsidR="00B27BF1" w:rsidRDefault="00B27BF1">
      <w:pPr>
        <w:pStyle w:val="3"/>
        <w:spacing w:before="190"/>
        <w:ind w:left="362"/>
        <w:jc w:val="left"/>
      </w:pPr>
      <w:r>
        <w:t>Примеры:</w:t>
      </w:r>
    </w:p>
    <w:p w14:paraId="1B7C8F6C" w14:textId="77777777" w:rsidR="00B27BF1" w:rsidRDefault="00B27BF1">
      <w:pPr>
        <w:pStyle w:val="a3"/>
        <w:ind w:right="263" w:firstLine="707"/>
      </w:pPr>
      <w:r>
        <w:t>Поволяева М.Н., Попова И.Н. Дополнительные образовательные программы нового поколения и оценка их результативности. Монография. — М.: ООО «Новое образование», СПб.: Свое издательство, 2017. — 80 с. – (Библиотечка для учреждений дополнительного образования детей).</w:t>
      </w:r>
    </w:p>
    <w:p w14:paraId="1496D138" w14:textId="77777777" w:rsidR="00B27BF1" w:rsidRDefault="00B27BF1">
      <w:pPr>
        <w:pStyle w:val="a3"/>
        <w:ind w:right="270" w:firstLine="707"/>
      </w:pPr>
      <w:r>
        <w:t>Буйлова Л. Н. Современные подходы к разработке дополнительных общеобразовательных общеразвивающих программ / Л. Н. Буйлова // Молодой ученый. — 2015. — №15. —с. 567-572.</w:t>
      </w:r>
    </w:p>
    <w:p w14:paraId="78E5008C" w14:textId="77777777" w:rsidR="00B27BF1" w:rsidRDefault="00B27BF1">
      <w:pPr>
        <w:pStyle w:val="a3"/>
        <w:ind w:right="260" w:firstLine="707"/>
      </w:pPr>
      <w:r>
        <w:t>Сорокина М.В. Родительские установки [Электронный ресурс]. – Режим доступа: URL: https://gestaltclub.com/articles/obsaa-psihologia/10105- roditelskie-ustanovki</w:t>
      </w:r>
      <w:r>
        <w:rPr>
          <w:spacing w:val="-4"/>
        </w:rPr>
        <w:t xml:space="preserve"> </w:t>
      </w:r>
      <w:r>
        <w:t>(25.04.2018).</w:t>
      </w:r>
    </w:p>
    <w:p w14:paraId="0452E556" w14:textId="77777777" w:rsidR="00B27BF1" w:rsidRDefault="00B27BF1">
      <w:pPr>
        <w:sectPr w:rsidR="00B27BF1">
          <w:pgSz w:w="11910" w:h="16840"/>
          <w:pgMar w:top="1040" w:right="580" w:bottom="1180" w:left="1340" w:header="0" w:footer="901" w:gutter="0"/>
          <w:cols w:space="720"/>
        </w:sectPr>
      </w:pPr>
    </w:p>
    <w:p w14:paraId="7B34CC0F" w14:textId="77777777" w:rsidR="00B27BF1" w:rsidRDefault="00B27BF1">
      <w:pPr>
        <w:pStyle w:val="1"/>
        <w:spacing w:before="60"/>
        <w:ind w:left="2801" w:right="1444" w:hanging="1254"/>
        <w:jc w:val="left"/>
      </w:pPr>
      <w:r>
        <w:lastRenderedPageBreak/>
        <w:t>Проектирование разноуровневых дополнительных общеобразовательных программ</w:t>
      </w:r>
    </w:p>
    <w:p w14:paraId="33856804" w14:textId="77777777" w:rsidR="00B27BF1" w:rsidRDefault="00B27BF1">
      <w:pPr>
        <w:pStyle w:val="a3"/>
        <w:spacing w:before="5"/>
        <w:ind w:left="0"/>
        <w:jc w:val="left"/>
        <w:rPr>
          <w:b/>
          <w:sz w:val="29"/>
        </w:rPr>
      </w:pPr>
    </w:p>
    <w:p w14:paraId="1FF43201" w14:textId="77777777" w:rsidR="00B27BF1" w:rsidRDefault="00B27BF1">
      <w:pPr>
        <w:pStyle w:val="a3"/>
        <w:spacing w:before="1"/>
        <w:ind w:right="267" w:firstLine="707"/>
      </w:pPr>
      <w:r>
        <w:t>Тезис Концепции о разноуровневости (ступенчатости)  образовательных программ нашел свое развитие в Методических рекомендациях по проектированию дополнительных общеразвивающих программ (включая разноуровневые), направленных письмом Министерства образования и науки РФ от 18 ноября 2015 г. №</w:t>
      </w:r>
      <w:r>
        <w:rPr>
          <w:spacing w:val="-9"/>
        </w:rPr>
        <w:t xml:space="preserve"> </w:t>
      </w:r>
      <w:r>
        <w:t>09-3242.</w:t>
      </w:r>
    </w:p>
    <w:p w14:paraId="762F0DF4" w14:textId="77777777" w:rsidR="00B27BF1" w:rsidRDefault="00B27BF1">
      <w:pPr>
        <w:pStyle w:val="a3"/>
        <w:spacing w:before="185"/>
        <w:ind w:right="270" w:firstLine="707"/>
      </w:pPr>
      <w:r>
        <w:t>В 2018 г. появилась Типовая модель реализации разноуровневых программ дополнительного образования детей, внедряемая как Типовая модель развития региональных систем дополнительного образования детей в рамках федерального проекта «Успех каждого ребенка» национального проекта «Образование».</w:t>
      </w:r>
    </w:p>
    <w:p w14:paraId="06372F52" w14:textId="77777777" w:rsidR="00B27BF1" w:rsidRDefault="00B27BF1">
      <w:pPr>
        <w:pStyle w:val="a3"/>
        <w:spacing w:before="1"/>
        <w:ind w:right="265" w:firstLine="707"/>
      </w:pPr>
      <w:r>
        <w:t>В приказе министерства просвещения России от 03.09.2019 № 467 «Об утверждении Целевой модели развития региональных систем дополнительного образования детей» есть прямое указание на важность создания разноуровневых программ: «В целях обеспечения всеобщего и равного доступа к дополнительным общеобразовательным программам всех направленностей в субъекте Российской Федерации разрабатываются краткосрочные дополнительные общеразвивающие программы по всем направленностям, нацеленные на получение обучающимися базовых навыков, социальных и коммуникативных компетенций, позволяющие обучающимся определить направление для дальнейшего углубленного освоения дополнительных общеобразовательных программ, в том числе дополнительных предпрофессиональных программ».</w:t>
      </w:r>
    </w:p>
    <w:p w14:paraId="0E1F2300" w14:textId="77777777" w:rsidR="00B27BF1" w:rsidRDefault="00B27BF1">
      <w:pPr>
        <w:pStyle w:val="a3"/>
        <w:spacing w:before="183"/>
        <w:ind w:right="266" w:firstLine="707"/>
      </w:pPr>
      <w:r>
        <w:t>Разноуровневость дополнительных общеобразовательных программ характеризует продвижение детей по этапам – от первого знакомства с содержанием предмета к творческой, проектной и исследовательской деятельности.</w:t>
      </w:r>
    </w:p>
    <w:p w14:paraId="5B8E720B" w14:textId="77777777" w:rsidR="00B27BF1" w:rsidRDefault="00B27BF1">
      <w:pPr>
        <w:pStyle w:val="a3"/>
        <w:spacing w:before="1"/>
        <w:ind w:right="265" w:firstLine="707"/>
      </w:pPr>
      <w:r>
        <w:t>Важно понимать, что разноуровневость программы — это не новое формально-нормативное требование к программам дополнительного образования, а прежде всего – базовое свойство программы, позволяющее ей стать более клиенто-ориентированной, увеличить охват детей образовательным процессом.</w:t>
      </w:r>
    </w:p>
    <w:p w14:paraId="02B9EEEF" w14:textId="77777777" w:rsidR="00B27BF1" w:rsidRDefault="00B27BF1">
      <w:pPr>
        <w:pStyle w:val="a3"/>
        <w:ind w:right="264" w:firstLine="707"/>
      </w:pPr>
      <w:r>
        <w:t>С одной стороны, достижение свойств разноуровневости программы обеспечивается использованием технологий индивидуальной работы с каждым из участников программы, что можно отнести к внутренним средствам программы, реализация которых гарантируется педагогическим коллективом и степенью его компетентности. С другой – использованием широкого спектра организационно-управленческих механизмов, позволяющих программе обеспечивать широкий охват детей; принимать участие в программе детям разных категорий, из разных территорий, в</w:t>
      </w:r>
    </w:p>
    <w:p w14:paraId="320FFF9F" w14:textId="77777777" w:rsidR="00B27BF1" w:rsidRDefault="00B27BF1">
      <w:pPr>
        <w:sectPr w:rsidR="00B27BF1">
          <w:pgSz w:w="11910" w:h="16840"/>
          <w:pgMar w:top="1420" w:right="580" w:bottom="1180" w:left="1340" w:header="0" w:footer="901" w:gutter="0"/>
          <w:cols w:space="720"/>
        </w:sectPr>
      </w:pPr>
    </w:p>
    <w:p w14:paraId="2ACE4477" w14:textId="77777777" w:rsidR="00B27BF1" w:rsidRDefault="00B27BF1">
      <w:pPr>
        <w:pStyle w:val="a3"/>
        <w:spacing w:before="67"/>
        <w:ind w:right="265"/>
      </w:pPr>
      <w:r>
        <w:lastRenderedPageBreak/>
        <w:t>разных режимах (очный, заочный, очно-заочный, дистанционный, ускоренный, замедленный и т.д.). Чем богаче спектр таких технологий и инструментов – тем выше степень разноуровневости программы дополнительного образования.</w:t>
      </w:r>
    </w:p>
    <w:p w14:paraId="46256192" w14:textId="77777777" w:rsidR="00B27BF1" w:rsidRDefault="00B27BF1">
      <w:pPr>
        <w:pStyle w:val="a3"/>
        <w:spacing w:before="8"/>
        <w:ind w:left="0"/>
        <w:jc w:val="left"/>
      </w:pPr>
    </w:p>
    <w:p w14:paraId="231CFDCD" w14:textId="77777777" w:rsidR="00B27BF1" w:rsidRDefault="00B27BF1">
      <w:pPr>
        <w:pStyle w:val="3"/>
      </w:pPr>
      <w:r>
        <w:t>Содержание и материал программы</w:t>
      </w:r>
    </w:p>
    <w:p w14:paraId="2A415A32" w14:textId="77777777" w:rsidR="00B27BF1" w:rsidRDefault="00B27BF1">
      <w:pPr>
        <w:pStyle w:val="a3"/>
        <w:ind w:right="269" w:firstLine="707"/>
      </w:pPr>
      <w:r>
        <w:t>В Методических рекомендациях под разноуровневостью программ понимается соблюдение педагогами таких принципов, которые позволяют учитывать разный уровень развития и разную степень освоения содержания детьми и подростками. Уровни сложности указаны на с.23.</w:t>
      </w:r>
    </w:p>
    <w:p w14:paraId="282DF6E6" w14:textId="77777777" w:rsidR="00B27BF1" w:rsidRDefault="00B27BF1">
      <w:pPr>
        <w:pStyle w:val="a3"/>
        <w:spacing w:line="322" w:lineRule="exact"/>
        <w:ind w:left="1070"/>
      </w:pPr>
      <w:r>
        <w:t>Принципы дифференциации содержания образования.</w:t>
      </w:r>
    </w:p>
    <w:p w14:paraId="06659B04" w14:textId="77777777" w:rsidR="00B27BF1" w:rsidRDefault="00B27BF1">
      <w:pPr>
        <w:spacing w:line="322" w:lineRule="exact"/>
        <w:ind w:left="1070"/>
        <w:jc w:val="both"/>
        <w:rPr>
          <w:sz w:val="28"/>
        </w:rPr>
      </w:pPr>
      <w:r>
        <w:rPr>
          <w:i/>
          <w:sz w:val="28"/>
        </w:rPr>
        <w:t>Принцип модульной организации</w:t>
      </w:r>
      <w:r>
        <w:rPr>
          <w:sz w:val="28"/>
        </w:rPr>
        <w:t>.</w:t>
      </w:r>
    </w:p>
    <w:p w14:paraId="02F8AA8B" w14:textId="77777777" w:rsidR="00B27BF1" w:rsidRDefault="00B27BF1">
      <w:pPr>
        <w:pStyle w:val="a3"/>
        <w:ind w:right="266" w:firstLine="707"/>
      </w:pPr>
      <w:r>
        <w:t>Модуль – это единица объ</w:t>
      </w:r>
      <w:r>
        <w:rPr>
          <w:rFonts w:ascii="Tahoma" w:hAnsi="Tahoma" w:cs="Tahoma"/>
        </w:rPr>
        <w:t>ѐ</w:t>
      </w:r>
      <w:r>
        <w:t>мной совокупности учебного содержания и материала по конкретному тематическому направлению. Модуль характерен тем, что он с достаточной л</w:t>
      </w:r>
      <w:r>
        <w:rPr>
          <w:rFonts w:ascii="Tahoma" w:hAnsi="Tahoma" w:cs="Tahoma"/>
        </w:rPr>
        <w:t>ѐ</w:t>
      </w:r>
      <w:r>
        <w:t>гкостью встраивается в прочие жизненные и образовательные контексты учащегося, устраняя тот или иной дефицит, который был зафиксирован самим учащимся. Таким образом, целесообразно говорить о том, что разноуровневая программа должна быть представлена как совокупность модулей, отражающих ту или иную актуальную для интересов ученика</w:t>
      </w:r>
      <w:r>
        <w:rPr>
          <w:spacing w:val="-3"/>
        </w:rPr>
        <w:t xml:space="preserve"> </w:t>
      </w:r>
      <w:r>
        <w:t>тематику.</w:t>
      </w:r>
    </w:p>
    <w:p w14:paraId="18B351EB" w14:textId="77777777" w:rsidR="00B27BF1" w:rsidRDefault="00B27BF1">
      <w:pPr>
        <w:spacing w:line="322" w:lineRule="exact"/>
        <w:ind w:left="1070"/>
        <w:jc w:val="both"/>
        <w:rPr>
          <w:i/>
          <w:sz w:val="28"/>
        </w:rPr>
      </w:pPr>
      <w:r>
        <w:rPr>
          <w:i/>
          <w:sz w:val="28"/>
        </w:rPr>
        <w:t>Принцип открытой маршрутизации.</w:t>
      </w:r>
    </w:p>
    <w:p w14:paraId="325A596D" w14:textId="77777777" w:rsidR="00B27BF1" w:rsidRDefault="00B27BF1">
      <w:pPr>
        <w:pStyle w:val="a3"/>
        <w:ind w:right="267" w:firstLine="707"/>
      </w:pPr>
      <w:r>
        <w:t>Для каждого участника программы на старте должен быть обеспечен доступ к каждому из обозначенных выше уровней. Это требование должно реализоваться через организацию процедур оценки исходной готовности участника к работе на определенном уровне сложности программы (необходимо определить степень готовности к освоению содержания, решению заданий и задач, мотивации на практическое освоение материала на заявленном участником уровне).</w:t>
      </w:r>
    </w:p>
    <w:p w14:paraId="4F2565CA" w14:textId="77777777" w:rsidR="00B27BF1" w:rsidRDefault="00B27BF1">
      <w:pPr>
        <w:spacing w:line="322" w:lineRule="exact"/>
        <w:ind w:left="1070"/>
        <w:jc w:val="both"/>
        <w:rPr>
          <w:i/>
          <w:sz w:val="28"/>
        </w:rPr>
      </w:pPr>
      <w:r>
        <w:rPr>
          <w:i/>
          <w:sz w:val="28"/>
        </w:rPr>
        <w:t>Принцип широкого доступа.</w:t>
      </w:r>
    </w:p>
    <w:p w14:paraId="68BEE340" w14:textId="77777777" w:rsidR="00B27BF1" w:rsidRDefault="00B27BF1">
      <w:pPr>
        <w:pStyle w:val="a3"/>
        <w:ind w:right="265" w:firstLine="707"/>
      </w:pPr>
      <w:r>
        <w:t>Дифференцированный по соответствующим уровням учебный материал должен предлагаться в разных формах и типах источников для участников образовательной программы. Предлагается предусматривать при разработке и реализации образовательной программы размещение методических и дидактических материалов на ресурсах в информационно- коммуникационной сети «Интернет»; в печатном виде (учебники, рабочие тетради, методические пособия и т.д.); в формате, доступном для чтения на электронных устройствах (на персональных компьютерах, планшетах, смартфонах и т.д. в форматах *pdf, *doc, *docx и проч.); в наглядном виде, посредством макетов, прототипов, реальных предметов и средств деятельности.</w:t>
      </w:r>
    </w:p>
    <w:p w14:paraId="7E210B87" w14:textId="77777777" w:rsidR="00B27BF1" w:rsidRDefault="00B27BF1">
      <w:pPr>
        <w:spacing w:before="1" w:line="322" w:lineRule="exact"/>
        <w:ind w:left="1070"/>
        <w:jc w:val="both"/>
        <w:rPr>
          <w:i/>
          <w:sz w:val="28"/>
        </w:rPr>
      </w:pPr>
      <w:r>
        <w:rPr>
          <w:i/>
          <w:sz w:val="28"/>
        </w:rPr>
        <w:t>Принцип инклюзивной открытости.</w:t>
      </w:r>
    </w:p>
    <w:p w14:paraId="54C42EDB" w14:textId="77777777" w:rsidR="00B27BF1" w:rsidRDefault="00B27BF1">
      <w:pPr>
        <w:pStyle w:val="a3"/>
        <w:ind w:right="267" w:firstLine="707"/>
      </w:pPr>
      <w:r>
        <w:t>Каждый из трех уровней должен предполагать универсальную доступность для детей с любым видом и типом психофизиологических особенностей. В свою очередь, материал программы должен учитывать</w:t>
      </w:r>
    </w:p>
    <w:p w14:paraId="0546684C" w14:textId="77777777" w:rsidR="00B27BF1" w:rsidRDefault="00B27BF1">
      <w:pPr>
        <w:sectPr w:rsidR="00B27BF1">
          <w:pgSz w:w="11910" w:h="16840"/>
          <w:pgMar w:top="1040" w:right="580" w:bottom="1180" w:left="1340" w:header="0" w:footer="901" w:gutter="0"/>
          <w:cols w:space="720"/>
        </w:sectPr>
      </w:pPr>
    </w:p>
    <w:p w14:paraId="791BCBD3" w14:textId="77777777" w:rsidR="00B27BF1" w:rsidRDefault="00B27BF1">
      <w:pPr>
        <w:pStyle w:val="a3"/>
        <w:spacing w:before="67"/>
        <w:ind w:right="266"/>
      </w:pPr>
      <w:r>
        <w:lastRenderedPageBreak/>
        <w:t>особенности здоровья тех детей, которые могут испытывать сложности при чтении, прослушивании или совершении каких-либо манипуляций с предлагаемым им материалом и для этого должен иметь специфические формы представления для облегчения его использования.</w:t>
      </w:r>
    </w:p>
    <w:p w14:paraId="3A6761E7" w14:textId="77777777" w:rsidR="00B27BF1" w:rsidRDefault="00B27BF1">
      <w:pPr>
        <w:pStyle w:val="a3"/>
        <w:spacing w:before="1"/>
        <w:ind w:right="263" w:firstLine="707"/>
      </w:pPr>
      <w:r>
        <w:t>Более подробная дифференциация материала по уровням (ступеням) сложности осуществляется исходя из содержательно-тематической специфики программы. Другими словами, программа дополнительного образования должна иметь собственную матрицу, описывающую систему уровней сложности содержания программы и соответствующие им достижения участников.</w:t>
      </w:r>
    </w:p>
    <w:p w14:paraId="2B23A553" w14:textId="77777777" w:rsidR="00B27BF1" w:rsidRDefault="00B27BF1">
      <w:pPr>
        <w:pStyle w:val="3"/>
        <w:spacing w:before="193"/>
      </w:pPr>
      <w:r>
        <w:t>Средства индивидуальной диагностики</w:t>
      </w:r>
    </w:p>
    <w:p w14:paraId="118A22CB" w14:textId="77777777" w:rsidR="00B27BF1" w:rsidRDefault="00B27BF1">
      <w:pPr>
        <w:pStyle w:val="a3"/>
        <w:ind w:right="265" w:firstLine="707"/>
      </w:pPr>
      <w:r>
        <w:t>В рамках программы необходимо предусматривать диагностику шести типов индивидуальных особенностей ученика (принцип «Шесть типов диагностики»), которые отражают уровень:</w:t>
      </w:r>
    </w:p>
    <w:p w14:paraId="7B657DB7" w14:textId="77777777" w:rsidR="00B27BF1" w:rsidRDefault="00B27BF1">
      <w:pPr>
        <w:pStyle w:val="a5"/>
        <w:numPr>
          <w:ilvl w:val="0"/>
          <w:numId w:val="15"/>
        </w:numPr>
        <w:tabs>
          <w:tab w:val="left" w:pos="1351"/>
        </w:tabs>
        <w:spacing w:line="321" w:lineRule="exact"/>
        <w:jc w:val="left"/>
        <w:rPr>
          <w:sz w:val="28"/>
        </w:rPr>
      </w:pPr>
      <w:r>
        <w:rPr>
          <w:sz w:val="28"/>
        </w:rPr>
        <w:t>психофизического развития;</w:t>
      </w:r>
    </w:p>
    <w:p w14:paraId="7F94C99E" w14:textId="77777777" w:rsidR="00B27BF1" w:rsidRDefault="00B27BF1">
      <w:pPr>
        <w:pStyle w:val="a5"/>
        <w:numPr>
          <w:ilvl w:val="0"/>
          <w:numId w:val="15"/>
        </w:numPr>
        <w:tabs>
          <w:tab w:val="left" w:pos="1351"/>
        </w:tabs>
        <w:jc w:val="left"/>
        <w:rPr>
          <w:sz w:val="28"/>
        </w:rPr>
      </w:pPr>
      <w:r>
        <w:rPr>
          <w:sz w:val="28"/>
        </w:rPr>
        <w:t>мотивированности;</w:t>
      </w:r>
    </w:p>
    <w:p w14:paraId="0A07A139" w14:textId="77777777" w:rsidR="00B27BF1" w:rsidRDefault="00B27BF1">
      <w:pPr>
        <w:pStyle w:val="a5"/>
        <w:numPr>
          <w:ilvl w:val="0"/>
          <w:numId w:val="15"/>
        </w:numPr>
        <w:tabs>
          <w:tab w:val="left" w:pos="1351"/>
        </w:tabs>
        <w:spacing w:line="322" w:lineRule="exact"/>
        <w:jc w:val="left"/>
        <w:rPr>
          <w:sz w:val="28"/>
        </w:rPr>
      </w:pPr>
      <w:r>
        <w:rPr>
          <w:sz w:val="28"/>
        </w:rPr>
        <w:t>интеллектуального развития;</w:t>
      </w:r>
    </w:p>
    <w:p w14:paraId="61C0ADB2" w14:textId="77777777" w:rsidR="00B27BF1" w:rsidRDefault="00B27BF1">
      <w:pPr>
        <w:pStyle w:val="a5"/>
        <w:numPr>
          <w:ilvl w:val="0"/>
          <w:numId w:val="15"/>
        </w:numPr>
        <w:tabs>
          <w:tab w:val="left" w:pos="1461"/>
        </w:tabs>
        <w:ind w:left="362" w:right="273" w:firstLine="707"/>
        <w:rPr>
          <w:sz w:val="28"/>
        </w:rPr>
      </w:pPr>
      <w:r>
        <w:rPr>
          <w:sz w:val="28"/>
        </w:rPr>
        <w:t>информированности и эрудиции в отношении общих знаний и содержания разрабатываемой программы в</w:t>
      </w:r>
      <w:r>
        <w:rPr>
          <w:spacing w:val="-8"/>
          <w:sz w:val="28"/>
        </w:rPr>
        <w:t xml:space="preserve"> </w:t>
      </w:r>
      <w:r>
        <w:rPr>
          <w:sz w:val="28"/>
        </w:rPr>
        <w:t>частности;</w:t>
      </w:r>
    </w:p>
    <w:p w14:paraId="37D46307" w14:textId="77777777" w:rsidR="00B27BF1" w:rsidRDefault="00B27BF1">
      <w:pPr>
        <w:pStyle w:val="a5"/>
        <w:numPr>
          <w:ilvl w:val="0"/>
          <w:numId w:val="15"/>
        </w:numPr>
        <w:tabs>
          <w:tab w:val="left" w:pos="1363"/>
        </w:tabs>
        <w:ind w:left="362" w:right="273" w:firstLine="707"/>
        <w:rPr>
          <w:sz w:val="28"/>
        </w:rPr>
      </w:pPr>
      <w:r>
        <w:rPr>
          <w:sz w:val="28"/>
        </w:rPr>
        <w:t>освоения тех или иных компетенций (определяется в зависимости от содержания и тематической направленности разрабатываемой</w:t>
      </w:r>
      <w:r>
        <w:rPr>
          <w:spacing w:val="-20"/>
          <w:sz w:val="28"/>
        </w:rPr>
        <w:t xml:space="preserve"> </w:t>
      </w:r>
      <w:r>
        <w:rPr>
          <w:sz w:val="28"/>
        </w:rPr>
        <w:t>программы);</w:t>
      </w:r>
    </w:p>
    <w:p w14:paraId="69E7C374" w14:textId="77777777" w:rsidR="00B27BF1" w:rsidRDefault="00B27BF1">
      <w:pPr>
        <w:pStyle w:val="a5"/>
        <w:numPr>
          <w:ilvl w:val="0"/>
          <w:numId w:val="15"/>
        </w:numPr>
        <w:tabs>
          <w:tab w:val="left" w:pos="1439"/>
        </w:tabs>
        <w:ind w:left="362" w:right="271" w:firstLine="707"/>
        <w:rPr>
          <w:sz w:val="28"/>
        </w:rPr>
      </w:pPr>
      <w:r>
        <w:rPr>
          <w:sz w:val="28"/>
        </w:rPr>
        <w:t>сформированности той или иной грамотности (информационной, функциональной, языковой и т.д., которая определяется в зависимости от содержания и тематической направленности разрабатываемой</w:t>
      </w:r>
      <w:r>
        <w:rPr>
          <w:spacing w:val="-18"/>
          <w:sz w:val="28"/>
        </w:rPr>
        <w:t xml:space="preserve"> </w:t>
      </w:r>
      <w:r>
        <w:rPr>
          <w:sz w:val="28"/>
        </w:rPr>
        <w:t>программы).</w:t>
      </w:r>
    </w:p>
    <w:p w14:paraId="7B423704" w14:textId="77777777" w:rsidR="00B27BF1" w:rsidRDefault="00B27BF1">
      <w:pPr>
        <w:pStyle w:val="a3"/>
        <w:spacing w:before="182"/>
        <w:ind w:right="266" w:firstLine="707"/>
      </w:pPr>
      <w:r>
        <w:t>Диагностическую оценку того или иного из представленных выше типов индивидуальных особенностей ученика можно осуществить, используя следующие методы и формы оценивания:</w:t>
      </w:r>
    </w:p>
    <w:p w14:paraId="36459AA7" w14:textId="77777777" w:rsidR="00B27BF1" w:rsidRDefault="00B27BF1">
      <w:pPr>
        <w:pStyle w:val="a5"/>
        <w:numPr>
          <w:ilvl w:val="0"/>
          <w:numId w:val="14"/>
        </w:numPr>
        <w:tabs>
          <w:tab w:val="left" w:pos="1351"/>
        </w:tabs>
        <w:spacing w:line="321" w:lineRule="exact"/>
        <w:jc w:val="left"/>
        <w:rPr>
          <w:sz w:val="28"/>
        </w:rPr>
      </w:pPr>
      <w:r>
        <w:rPr>
          <w:sz w:val="28"/>
        </w:rPr>
        <w:t>тестирование и</w:t>
      </w:r>
      <w:r>
        <w:rPr>
          <w:spacing w:val="-4"/>
          <w:sz w:val="28"/>
        </w:rPr>
        <w:t xml:space="preserve"> </w:t>
      </w:r>
      <w:r>
        <w:rPr>
          <w:sz w:val="28"/>
        </w:rPr>
        <w:t>анкетирование;</w:t>
      </w:r>
    </w:p>
    <w:p w14:paraId="274AB86F" w14:textId="77777777" w:rsidR="00B27BF1" w:rsidRDefault="00B27BF1">
      <w:pPr>
        <w:pStyle w:val="a5"/>
        <w:numPr>
          <w:ilvl w:val="0"/>
          <w:numId w:val="14"/>
        </w:numPr>
        <w:tabs>
          <w:tab w:val="left" w:pos="1351"/>
        </w:tabs>
        <w:spacing w:line="322" w:lineRule="exact"/>
        <w:jc w:val="left"/>
        <w:rPr>
          <w:sz w:val="28"/>
        </w:rPr>
      </w:pPr>
      <w:r>
        <w:rPr>
          <w:sz w:val="28"/>
        </w:rPr>
        <w:t>глубинное</w:t>
      </w:r>
      <w:r>
        <w:rPr>
          <w:spacing w:val="-1"/>
          <w:sz w:val="28"/>
        </w:rPr>
        <w:t xml:space="preserve"> </w:t>
      </w:r>
      <w:r>
        <w:rPr>
          <w:sz w:val="28"/>
        </w:rPr>
        <w:t>интервью;</w:t>
      </w:r>
    </w:p>
    <w:p w14:paraId="789243E7" w14:textId="77777777" w:rsidR="00B27BF1" w:rsidRDefault="00B27BF1">
      <w:pPr>
        <w:pStyle w:val="a5"/>
        <w:numPr>
          <w:ilvl w:val="0"/>
          <w:numId w:val="14"/>
        </w:numPr>
        <w:tabs>
          <w:tab w:val="left" w:pos="1351"/>
        </w:tabs>
        <w:spacing w:line="322" w:lineRule="exact"/>
        <w:jc w:val="left"/>
        <w:rPr>
          <w:sz w:val="28"/>
        </w:rPr>
      </w:pPr>
      <w:r>
        <w:rPr>
          <w:sz w:val="28"/>
        </w:rPr>
        <w:t>комплексы психологической</w:t>
      </w:r>
      <w:r>
        <w:rPr>
          <w:spacing w:val="-6"/>
          <w:sz w:val="28"/>
        </w:rPr>
        <w:t xml:space="preserve"> </w:t>
      </w:r>
      <w:r>
        <w:rPr>
          <w:sz w:val="28"/>
        </w:rPr>
        <w:t>диагностики;</w:t>
      </w:r>
    </w:p>
    <w:p w14:paraId="1E43DCFF" w14:textId="77777777" w:rsidR="00B27BF1" w:rsidRDefault="00B27BF1">
      <w:pPr>
        <w:pStyle w:val="a5"/>
        <w:numPr>
          <w:ilvl w:val="0"/>
          <w:numId w:val="14"/>
        </w:numPr>
        <w:tabs>
          <w:tab w:val="left" w:pos="1351"/>
        </w:tabs>
        <w:jc w:val="left"/>
        <w:rPr>
          <w:sz w:val="28"/>
        </w:rPr>
      </w:pPr>
      <w:r>
        <w:rPr>
          <w:sz w:val="28"/>
        </w:rPr>
        <w:t>логические и проблемные</w:t>
      </w:r>
      <w:r>
        <w:rPr>
          <w:spacing w:val="-4"/>
          <w:sz w:val="28"/>
        </w:rPr>
        <w:t xml:space="preserve"> </w:t>
      </w:r>
      <w:r>
        <w:rPr>
          <w:sz w:val="28"/>
        </w:rPr>
        <w:t>задания;</w:t>
      </w:r>
    </w:p>
    <w:p w14:paraId="2C81E1A7" w14:textId="77777777" w:rsidR="00B27BF1" w:rsidRDefault="00B27BF1">
      <w:pPr>
        <w:pStyle w:val="a5"/>
        <w:numPr>
          <w:ilvl w:val="0"/>
          <w:numId w:val="14"/>
        </w:numPr>
        <w:tabs>
          <w:tab w:val="left" w:pos="1450"/>
        </w:tabs>
        <w:spacing w:before="2"/>
        <w:ind w:left="362" w:right="263" w:firstLine="707"/>
        <w:jc w:val="left"/>
        <w:rPr>
          <w:sz w:val="28"/>
        </w:rPr>
      </w:pPr>
      <w:r>
        <w:rPr>
          <w:sz w:val="28"/>
        </w:rPr>
        <w:t>деловые, имитационно-моделирующие, ролевые, организационно- деятельностные</w:t>
      </w:r>
      <w:r>
        <w:rPr>
          <w:spacing w:val="-1"/>
          <w:sz w:val="28"/>
        </w:rPr>
        <w:t xml:space="preserve"> </w:t>
      </w:r>
      <w:r>
        <w:rPr>
          <w:sz w:val="28"/>
        </w:rPr>
        <w:t>игры;</w:t>
      </w:r>
    </w:p>
    <w:p w14:paraId="0DBA944B" w14:textId="77777777" w:rsidR="00B27BF1" w:rsidRDefault="00B27BF1">
      <w:pPr>
        <w:pStyle w:val="a5"/>
        <w:numPr>
          <w:ilvl w:val="0"/>
          <w:numId w:val="14"/>
        </w:numPr>
        <w:tabs>
          <w:tab w:val="left" w:pos="1351"/>
        </w:tabs>
        <w:spacing w:line="321" w:lineRule="exact"/>
        <w:jc w:val="left"/>
        <w:rPr>
          <w:sz w:val="28"/>
        </w:rPr>
      </w:pPr>
      <w:r>
        <w:rPr>
          <w:sz w:val="28"/>
        </w:rPr>
        <w:t>портфолио ученика;</w:t>
      </w:r>
    </w:p>
    <w:p w14:paraId="49D7C5CE" w14:textId="77777777" w:rsidR="00B27BF1" w:rsidRDefault="00B27BF1">
      <w:pPr>
        <w:pStyle w:val="a5"/>
        <w:numPr>
          <w:ilvl w:val="0"/>
          <w:numId w:val="14"/>
        </w:numPr>
        <w:tabs>
          <w:tab w:val="left" w:pos="1351"/>
        </w:tabs>
        <w:spacing w:line="322" w:lineRule="exact"/>
        <w:jc w:val="left"/>
        <w:rPr>
          <w:sz w:val="28"/>
        </w:rPr>
      </w:pPr>
      <w:r>
        <w:rPr>
          <w:sz w:val="28"/>
        </w:rPr>
        <w:t>эссе;</w:t>
      </w:r>
    </w:p>
    <w:p w14:paraId="75CC5164" w14:textId="77777777" w:rsidR="00B27BF1" w:rsidRDefault="00B27BF1">
      <w:pPr>
        <w:pStyle w:val="a5"/>
        <w:numPr>
          <w:ilvl w:val="0"/>
          <w:numId w:val="14"/>
        </w:numPr>
        <w:tabs>
          <w:tab w:val="left" w:pos="1351"/>
        </w:tabs>
        <w:spacing w:line="322" w:lineRule="exact"/>
        <w:jc w:val="left"/>
        <w:rPr>
          <w:sz w:val="28"/>
        </w:rPr>
      </w:pPr>
      <w:r>
        <w:rPr>
          <w:sz w:val="28"/>
        </w:rPr>
        <w:t>кейс-метод;</w:t>
      </w:r>
    </w:p>
    <w:p w14:paraId="3A5B5633" w14:textId="77777777" w:rsidR="00B27BF1" w:rsidRDefault="00B27BF1">
      <w:pPr>
        <w:pStyle w:val="a5"/>
        <w:numPr>
          <w:ilvl w:val="0"/>
          <w:numId w:val="14"/>
        </w:numPr>
        <w:tabs>
          <w:tab w:val="left" w:pos="1351"/>
        </w:tabs>
        <w:jc w:val="left"/>
        <w:rPr>
          <w:sz w:val="28"/>
        </w:rPr>
      </w:pPr>
      <w:r>
        <w:rPr>
          <w:sz w:val="28"/>
        </w:rPr>
        <w:t>творческие задания и</w:t>
      </w:r>
      <w:r>
        <w:rPr>
          <w:spacing w:val="-1"/>
          <w:sz w:val="28"/>
        </w:rPr>
        <w:t xml:space="preserve"> </w:t>
      </w:r>
      <w:r>
        <w:rPr>
          <w:sz w:val="28"/>
        </w:rPr>
        <w:t>т.д.</w:t>
      </w:r>
    </w:p>
    <w:p w14:paraId="5D06B985" w14:textId="77777777" w:rsidR="00B27BF1" w:rsidRDefault="00B27BF1">
      <w:pPr>
        <w:pStyle w:val="a3"/>
        <w:spacing w:before="2"/>
        <w:ind w:right="265" w:firstLine="707"/>
      </w:pPr>
      <w:r>
        <w:t>Диагностические процедуры обязательно должны иметь непосредственную связь с содержательно-тематическим направлением программы.</w:t>
      </w:r>
    </w:p>
    <w:p w14:paraId="6607F8BC" w14:textId="77777777" w:rsidR="00B27BF1" w:rsidRDefault="00B27BF1">
      <w:pPr>
        <w:spacing w:line="321" w:lineRule="exact"/>
        <w:ind w:left="1070"/>
        <w:jc w:val="both"/>
        <w:rPr>
          <w:i/>
          <w:sz w:val="28"/>
        </w:rPr>
      </w:pPr>
      <w:r>
        <w:rPr>
          <w:i/>
          <w:sz w:val="28"/>
        </w:rPr>
        <w:t>Принцип «Множественности методов».</w:t>
      </w:r>
    </w:p>
    <w:p w14:paraId="5ADE20D5" w14:textId="77777777" w:rsidR="00B27BF1" w:rsidRDefault="00B27BF1">
      <w:pPr>
        <w:pStyle w:val="a3"/>
        <w:ind w:right="274" w:firstLine="707"/>
      </w:pPr>
      <w:r>
        <w:t>При разработке регламентов и содержания диагностических процедур, желательно</w:t>
      </w:r>
      <w:r>
        <w:rPr>
          <w:spacing w:val="54"/>
        </w:rPr>
        <w:t xml:space="preserve"> </w:t>
      </w:r>
      <w:r>
        <w:t>использовать</w:t>
      </w:r>
      <w:r>
        <w:rPr>
          <w:spacing w:val="52"/>
        </w:rPr>
        <w:t xml:space="preserve"> </w:t>
      </w:r>
      <w:r>
        <w:t>несколько</w:t>
      </w:r>
      <w:r>
        <w:rPr>
          <w:spacing w:val="55"/>
        </w:rPr>
        <w:t xml:space="preserve"> </w:t>
      </w:r>
      <w:r>
        <w:t>методов</w:t>
      </w:r>
      <w:r>
        <w:rPr>
          <w:spacing w:val="53"/>
        </w:rPr>
        <w:t xml:space="preserve"> </w:t>
      </w:r>
      <w:r>
        <w:t>и</w:t>
      </w:r>
      <w:r>
        <w:rPr>
          <w:spacing w:val="55"/>
        </w:rPr>
        <w:t xml:space="preserve"> </w:t>
      </w:r>
      <w:r>
        <w:t>форм</w:t>
      </w:r>
      <w:r>
        <w:rPr>
          <w:spacing w:val="53"/>
        </w:rPr>
        <w:t xml:space="preserve"> </w:t>
      </w:r>
      <w:r>
        <w:t>оценивания</w:t>
      </w:r>
      <w:r>
        <w:rPr>
          <w:spacing w:val="55"/>
        </w:rPr>
        <w:t xml:space="preserve"> </w:t>
      </w:r>
      <w:r>
        <w:t>в</w:t>
      </w:r>
      <w:r>
        <w:rPr>
          <w:spacing w:val="53"/>
        </w:rPr>
        <w:t xml:space="preserve"> </w:t>
      </w:r>
      <w:r>
        <w:t>рамках</w:t>
      </w:r>
    </w:p>
    <w:p w14:paraId="169E71BC" w14:textId="77777777" w:rsidR="00B27BF1" w:rsidRDefault="00B27BF1">
      <w:pPr>
        <w:sectPr w:rsidR="00B27BF1">
          <w:pgSz w:w="11910" w:h="16840"/>
          <w:pgMar w:top="1040" w:right="580" w:bottom="1180" w:left="1340" w:header="0" w:footer="901" w:gutter="0"/>
          <w:cols w:space="720"/>
        </w:sectPr>
      </w:pPr>
    </w:p>
    <w:p w14:paraId="577DF16B" w14:textId="77777777" w:rsidR="00B27BF1" w:rsidRDefault="00B27BF1">
      <w:pPr>
        <w:pStyle w:val="a3"/>
        <w:spacing w:before="67"/>
        <w:ind w:right="264"/>
      </w:pPr>
      <w:r>
        <w:lastRenderedPageBreak/>
        <w:t>одного диагностического среза с целью достижения более объективных результатов. В ходе диагностики важно иметь возможность оценить участника программы в целом через сопоставление разных типов его действий – натурально-активные и эмоционально-чувственные проявления (через игры и живую беседу), интеллектуально-мыслительные (через постановку задач и письменные работы), авторско-креативные (через творческие задания).</w:t>
      </w:r>
    </w:p>
    <w:p w14:paraId="15A37196" w14:textId="77777777" w:rsidR="00B27BF1" w:rsidRDefault="00B27BF1">
      <w:pPr>
        <w:pStyle w:val="a3"/>
        <w:spacing w:before="3"/>
        <w:ind w:right="271"/>
      </w:pPr>
      <w:r>
        <w:t>Для достижения наиболее объективных результатов желательно привлечение специалистов, имеющих достаточный уровень исследовательской квалификации в области индивидуальной диагностики.</w:t>
      </w:r>
    </w:p>
    <w:p w14:paraId="3A49478E" w14:textId="77777777" w:rsidR="00B27BF1" w:rsidRDefault="00B27BF1">
      <w:pPr>
        <w:pStyle w:val="3"/>
        <w:spacing w:before="191"/>
      </w:pPr>
      <w:r>
        <w:t>Педагогические формы и методы</w:t>
      </w:r>
    </w:p>
    <w:p w14:paraId="284AF80A" w14:textId="77777777" w:rsidR="00B27BF1" w:rsidRDefault="00B27BF1">
      <w:pPr>
        <w:pStyle w:val="a3"/>
        <w:ind w:right="269" w:firstLine="707"/>
      </w:pPr>
      <w:r>
        <w:t>При разработке разноуровневых программ дополнительного образования необходимо закладывать возможности использования педагогическим коллективом всего многообразия педагогических методов, т.к. нужно обеспечивать реализацию процесса обучения детей на всех уровнях параллельно, исходя из данных, полученных по результатам диагностических и оценочных процедур. С целью оптимизации организационно-педагогических условий, необходимо предусмотреть как индивидуальные, так и групповые, в т.ч. общепленарные, охватывающие всех участников программы, форматы</w:t>
      </w:r>
      <w:r>
        <w:rPr>
          <w:spacing w:val="-9"/>
        </w:rPr>
        <w:t xml:space="preserve"> </w:t>
      </w:r>
      <w:r>
        <w:t>работы.</w:t>
      </w:r>
    </w:p>
    <w:p w14:paraId="5F1A6F39" w14:textId="77777777" w:rsidR="00B27BF1" w:rsidRDefault="00B27BF1">
      <w:pPr>
        <w:pStyle w:val="a3"/>
        <w:ind w:right="265" w:firstLine="707"/>
      </w:pPr>
      <w:r>
        <w:t>При реализации групповых форматов работы, можно распределить участников, осваивающих продвинутый уровень программы, среди групп участников, осваивающих базовый или стартовый уровень содержания, что даст возможность последним обозначить для себя «зону ближайшего развития». В таких случаях, рекомендуется организовывать программу в формате деловых, ролевых или организационно-деятельностных игр, ориентированных на работу детей с каким-либо проблемным материалом, имеющим прямое отношение к содержательно-тематическому направлению программы.</w:t>
      </w:r>
    </w:p>
    <w:p w14:paraId="1429C483" w14:textId="77777777" w:rsidR="00B27BF1" w:rsidRDefault="00B27BF1">
      <w:pPr>
        <w:pStyle w:val="a3"/>
        <w:ind w:right="272" w:firstLine="707"/>
      </w:pPr>
      <w:r>
        <w:t>Формы индивидуальной работы могут предполагать методы тьюторского, наставнического сопровождения, оформление индивидуальных образовательных программ и стратегий.</w:t>
      </w:r>
    </w:p>
    <w:p w14:paraId="21649129" w14:textId="77777777" w:rsidR="00B27BF1" w:rsidRDefault="00B27BF1">
      <w:pPr>
        <w:pStyle w:val="a3"/>
        <w:spacing w:before="3"/>
        <w:ind w:left="0"/>
        <w:jc w:val="left"/>
      </w:pPr>
    </w:p>
    <w:p w14:paraId="2A2194E2" w14:textId="77777777" w:rsidR="00B27BF1" w:rsidRDefault="00B27BF1">
      <w:pPr>
        <w:pStyle w:val="3"/>
      </w:pPr>
      <w:r>
        <w:t>Учебный план разноуровневой программы</w:t>
      </w:r>
    </w:p>
    <w:p w14:paraId="65596469" w14:textId="77777777" w:rsidR="00B27BF1" w:rsidRDefault="00B27BF1">
      <w:pPr>
        <w:pStyle w:val="a3"/>
        <w:ind w:right="265" w:firstLine="777"/>
      </w:pPr>
      <w:r>
        <w:t>В учебном плане разноуровневой программы дополнительного образования детей должны быть предусмотрены разные сценарии освоения материала, содержания программы, исходя из индивидуального темпа и объ</w:t>
      </w:r>
      <w:r>
        <w:rPr>
          <w:rFonts w:ascii="Tahoma" w:hAnsi="Tahoma" w:cs="Tahoma"/>
        </w:rPr>
        <w:t>ѐ</w:t>
      </w:r>
      <w:r>
        <w:t>ма освоения знаний, умений, компетенций учениками и заложенных разработчиками программы уровней освоения.</w:t>
      </w:r>
    </w:p>
    <w:p w14:paraId="316E06D5" w14:textId="77777777" w:rsidR="00B27BF1" w:rsidRDefault="00B27BF1">
      <w:pPr>
        <w:pStyle w:val="a3"/>
        <w:ind w:right="268" w:firstLine="707"/>
      </w:pPr>
      <w:r>
        <w:t>Кроме того, необходимо в учебно-методическом плане фиксировать различные режимы работы участников программы, на основе которых учащийся будет иметь возможность выстроить свою собственную индивидуальную траекторию работы в заданных организационных рамках. К числу таких режимов можно отнести:</w:t>
      </w:r>
    </w:p>
    <w:p w14:paraId="6508E86D" w14:textId="77777777" w:rsidR="00B27BF1" w:rsidRDefault="00B27BF1">
      <w:pPr>
        <w:sectPr w:rsidR="00B27BF1">
          <w:pgSz w:w="11910" w:h="16840"/>
          <w:pgMar w:top="1040" w:right="580" w:bottom="1180" w:left="1340" w:header="0" w:footer="901" w:gutter="0"/>
          <w:cols w:space="720"/>
        </w:sectPr>
      </w:pPr>
    </w:p>
    <w:p w14:paraId="21C98FA4" w14:textId="77777777" w:rsidR="00B27BF1" w:rsidRDefault="00B27BF1">
      <w:pPr>
        <w:pStyle w:val="a5"/>
        <w:numPr>
          <w:ilvl w:val="0"/>
          <w:numId w:val="13"/>
        </w:numPr>
        <w:tabs>
          <w:tab w:val="left" w:pos="1239"/>
        </w:tabs>
        <w:spacing w:before="67"/>
        <w:ind w:left="1238"/>
        <w:jc w:val="left"/>
        <w:rPr>
          <w:sz w:val="28"/>
        </w:rPr>
      </w:pPr>
      <w:r>
        <w:rPr>
          <w:sz w:val="28"/>
        </w:rPr>
        <w:lastRenderedPageBreak/>
        <w:t>интенсивные</w:t>
      </w:r>
      <w:r>
        <w:rPr>
          <w:spacing w:val="-1"/>
          <w:sz w:val="28"/>
        </w:rPr>
        <w:t xml:space="preserve"> </w:t>
      </w:r>
      <w:r>
        <w:rPr>
          <w:sz w:val="28"/>
        </w:rPr>
        <w:t>режимы;</w:t>
      </w:r>
    </w:p>
    <w:p w14:paraId="4C984B96" w14:textId="77777777" w:rsidR="00B27BF1" w:rsidRDefault="00B27BF1">
      <w:pPr>
        <w:pStyle w:val="a5"/>
        <w:numPr>
          <w:ilvl w:val="0"/>
          <w:numId w:val="13"/>
        </w:numPr>
        <w:tabs>
          <w:tab w:val="left" w:pos="1239"/>
        </w:tabs>
        <w:spacing w:before="2"/>
        <w:ind w:left="1238"/>
        <w:jc w:val="left"/>
        <w:rPr>
          <w:sz w:val="28"/>
        </w:rPr>
      </w:pPr>
      <w:r>
        <w:rPr>
          <w:sz w:val="28"/>
        </w:rPr>
        <w:t>режимы групповой</w:t>
      </w:r>
      <w:r>
        <w:rPr>
          <w:spacing w:val="-1"/>
          <w:sz w:val="28"/>
        </w:rPr>
        <w:t xml:space="preserve"> </w:t>
      </w:r>
      <w:r>
        <w:rPr>
          <w:sz w:val="28"/>
        </w:rPr>
        <w:t>работы;</w:t>
      </w:r>
    </w:p>
    <w:p w14:paraId="09989E80" w14:textId="77777777" w:rsidR="00B27BF1" w:rsidRDefault="00B27BF1">
      <w:pPr>
        <w:pStyle w:val="a5"/>
        <w:numPr>
          <w:ilvl w:val="0"/>
          <w:numId w:val="13"/>
        </w:numPr>
        <w:tabs>
          <w:tab w:val="left" w:pos="1239"/>
        </w:tabs>
        <w:spacing w:line="322" w:lineRule="exact"/>
        <w:ind w:left="1238"/>
        <w:jc w:val="left"/>
        <w:rPr>
          <w:sz w:val="28"/>
        </w:rPr>
      </w:pPr>
      <w:r>
        <w:rPr>
          <w:sz w:val="28"/>
        </w:rPr>
        <w:t>консультационные режимы (в т.ч. заочные и в сети</w:t>
      </w:r>
      <w:r>
        <w:rPr>
          <w:spacing w:val="-12"/>
          <w:sz w:val="28"/>
        </w:rPr>
        <w:t xml:space="preserve"> </w:t>
      </w:r>
      <w:r>
        <w:rPr>
          <w:sz w:val="28"/>
        </w:rPr>
        <w:t>«Интернет»);</w:t>
      </w:r>
    </w:p>
    <w:p w14:paraId="3F054248" w14:textId="77777777" w:rsidR="00B27BF1" w:rsidRDefault="00B27BF1">
      <w:pPr>
        <w:pStyle w:val="a5"/>
        <w:numPr>
          <w:ilvl w:val="0"/>
          <w:numId w:val="13"/>
        </w:numPr>
        <w:tabs>
          <w:tab w:val="left" w:pos="1430"/>
          <w:tab w:val="left" w:pos="2547"/>
          <w:tab w:val="left" w:pos="4919"/>
          <w:tab w:val="left" w:pos="5456"/>
          <w:tab w:val="left" w:pos="7710"/>
        </w:tabs>
        <w:ind w:right="265" w:firstLine="707"/>
        <w:jc w:val="left"/>
        <w:rPr>
          <w:sz w:val="28"/>
        </w:rPr>
      </w:pPr>
      <w:r>
        <w:rPr>
          <w:sz w:val="28"/>
        </w:rPr>
        <w:t>режим,</w:t>
      </w:r>
      <w:r>
        <w:rPr>
          <w:sz w:val="28"/>
        </w:rPr>
        <w:tab/>
        <w:t>основывающийся</w:t>
      </w:r>
      <w:r>
        <w:rPr>
          <w:sz w:val="28"/>
        </w:rPr>
        <w:tab/>
        <w:t>на</w:t>
      </w:r>
      <w:r>
        <w:rPr>
          <w:sz w:val="28"/>
        </w:rPr>
        <w:tab/>
        <w:t>индивидуальной</w:t>
      </w:r>
      <w:r>
        <w:rPr>
          <w:sz w:val="28"/>
        </w:rPr>
        <w:tab/>
      </w:r>
      <w:r>
        <w:rPr>
          <w:spacing w:val="-1"/>
          <w:sz w:val="28"/>
        </w:rPr>
        <w:t xml:space="preserve">образовательной </w:t>
      </w:r>
      <w:r>
        <w:rPr>
          <w:sz w:val="28"/>
        </w:rPr>
        <w:t>программе и персональной траектории</w:t>
      </w:r>
      <w:r>
        <w:rPr>
          <w:spacing w:val="-7"/>
          <w:sz w:val="28"/>
        </w:rPr>
        <w:t xml:space="preserve"> </w:t>
      </w:r>
      <w:r>
        <w:rPr>
          <w:sz w:val="28"/>
        </w:rPr>
        <w:t>ученика;</w:t>
      </w:r>
    </w:p>
    <w:p w14:paraId="47CC9D52" w14:textId="77777777" w:rsidR="00B27BF1" w:rsidRDefault="00B27BF1">
      <w:pPr>
        <w:pStyle w:val="a5"/>
        <w:numPr>
          <w:ilvl w:val="0"/>
          <w:numId w:val="13"/>
        </w:numPr>
        <w:tabs>
          <w:tab w:val="left" w:pos="1239"/>
        </w:tabs>
        <w:spacing w:line="321" w:lineRule="exact"/>
        <w:ind w:left="1238"/>
        <w:jc w:val="left"/>
        <w:rPr>
          <w:sz w:val="28"/>
        </w:rPr>
      </w:pPr>
      <w:r>
        <w:rPr>
          <w:sz w:val="28"/>
        </w:rPr>
        <w:t>экстернат;</w:t>
      </w:r>
    </w:p>
    <w:p w14:paraId="0FBC327A" w14:textId="77777777" w:rsidR="00B27BF1" w:rsidRDefault="00B27BF1">
      <w:pPr>
        <w:pStyle w:val="a5"/>
        <w:numPr>
          <w:ilvl w:val="0"/>
          <w:numId w:val="13"/>
        </w:numPr>
        <w:tabs>
          <w:tab w:val="left" w:pos="1239"/>
        </w:tabs>
        <w:ind w:left="1238"/>
        <w:jc w:val="left"/>
        <w:rPr>
          <w:sz w:val="28"/>
        </w:rPr>
      </w:pPr>
      <w:r>
        <w:rPr>
          <w:sz w:val="28"/>
        </w:rPr>
        <w:t>режимы экспертной поддержки; и т.д.</w:t>
      </w:r>
    </w:p>
    <w:p w14:paraId="41E92413" w14:textId="77777777" w:rsidR="00B27BF1" w:rsidRDefault="00B27BF1">
      <w:pPr>
        <w:spacing w:before="2"/>
        <w:ind w:left="362" w:right="265" w:firstLine="707"/>
        <w:jc w:val="both"/>
        <w:rPr>
          <w:i/>
          <w:sz w:val="28"/>
        </w:rPr>
      </w:pPr>
      <w:r>
        <w:rPr>
          <w:sz w:val="28"/>
        </w:rPr>
        <w:t xml:space="preserve">Это, прежде всего, касается сложноструктурированных программ. Но такие программы требуют определенных организационно-управленческих механизмов. </w:t>
      </w:r>
      <w:r>
        <w:rPr>
          <w:i/>
          <w:sz w:val="28"/>
        </w:rPr>
        <w:t>Поэтому, на наш взгляд, лучше создавать программы отдельно на каждый уровень. Такая программа будет и более доступной и понятной родителям и обучающимся.</w:t>
      </w:r>
    </w:p>
    <w:p w14:paraId="2819B7C2" w14:textId="77777777" w:rsidR="00B27BF1" w:rsidRDefault="00B27BF1">
      <w:pPr>
        <w:pStyle w:val="a3"/>
        <w:spacing w:before="8"/>
        <w:ind w:left="0"/>
        <w:jc w:val="left"/>
        <w:rPr>
          <w:i/>
        </w:rPr>
      </w:pPr>
    </w:p>
    <w:p w14:paraId="7DAB528F" w14:textId="77777777" w:rsidR="00B27BF1" w:rsidRDefault="00B27BF1">
      <w:pPr>
        <w:pStyle w:val="3"/>
      </w:pPr>
      <w:r>
        <w:t>Педагогические позиции в разноуровневой программе</w:t>
      </w:r>
    </w:p>
    <w:p w14:paraId="308B23EC" w14:textId="77777777" w:rsidR="00B27BF1" w:rsidRDefault="00B27BF1">
      <w:pPr>
        <w:pStyle w:val="a3"/>
        <w:ind w:right="265" w:firstLine="777"/>
      </w:pPr>
      <w:r>
        <w:t>Эффективная реализация разноуровневой программы осуществляется через организацию педагогической деятельности в рамках многопозиционного образовательного пространства. Часть позиций педагогов соответствуют позициям, необходимым для моделируемой в рамках разноуровневой программы практике деятельности (в том числе и профессиональной). Часть педагогических позиций создается для обеспечения продуктивной деятельности в образовательном пространстве разноуровневой</w:t>
      </w:r>
      <w:r>
        <w:rPr>
          <w:spacing w:val="-1"/>
        </w:rPr>
        <w:t xml:space="preserve"> </w:t>
      </w:r>
      <w:r>
        <w:t>программы.</w:t>
      </w:r>
    </w:p>
    <w:p w14:paraId="64EDE4D5" w14:textId="77777777" w:rsidR="00B27BF1" w:rsidRDefault="00B27BF1">
      <w:pPr>
        <w:pStyle w:val="a3"/>
        <w:spacing w:line="321" w:lineRule="exact"/>
        <w:ind w:left="1070"/>
      </w:pPr>
      <w:r>
        <w:t>К возможным педагогическим позициям относятся:</w:t>
      </w:r>
    </w:p>
    <w:p w14:paraId="15709FE4" w14:textId="77777777" w:rsidR="00B27BF1" w:rsidRDefault="00B27BF1">
      <w:pPr>
        <w:pStyle w:val="a5"/>
        <w:numPr>
          <w:ilvl w:val="0"/>
          <w:numId w:val="13"/>
        </w:numPr>
        <w:tabs>
          <w:tab w:val="left" w:pos="1239"/>
        </w:tabs>
        <w:ind w:left="1238"/>
        <w:jc w:val="left"/>
        <w:rPr>
          <w:sz w:val="28"/>
        </w:rPr>
      </w:pPr>
      <w:r>
        <w:rPr>
          <w:sz w:val="28"/>
        </w:rPr>
        <w:t>ведущий коммуникации,</w:t>
      </w:r>
      <w:r>
        <w:rPr>
          <w:spacing w:val="-1"/>
          <w:sz w:val="28"/>
        </w:rPr>
        <w:t xml:space="preserve"> </w:t>
      </w:r>
      <w:r>
        <w:rPr>
          <w:sz w:val="28"/>
        </w:rPr>
        <w:t>модератор;</w:t>
      </w:r>
    </w:p>
    <w:p w14:paraId="1CB29F82" w14:textId="77777777" w:rsidR="00B27BF1" w:rsidRDefault="00B27BF1">
      <w:pPr>
        <w:pStyle w:val="a5"/>
        <w:numPr>
          <w:ilvl w:val="0"/>
          <w:numId w:val="13"/>
        </w:numPr>
        <w:tabs>
          <w:tab w:val="left" w:pos="1239"/>
        </w:tabs>
        <w:spacing w:line="322" w:lineRule="exact"/>
        <w:ind w:left="1238"/>
        <w:jc w:val="left"/>
        <w:rPr>
          <w:sz w:val="28"/>
        </w:rPr>
      </w:pPr>
      <w:r>
        <w:rPr>
          <w:sz w:val="28"/>
        </w:rPr>
        <w:t>эксперт;</w:t>
      </w:r>
    </w:p>
    <w:p w14:paraId="0B9E021D" w14:textId="77777777" w:rsidR="00B27BF1" w:rsidRDefault="00B27BF1">
      <w:pPr>
        <w:pStyle w:val="a5"/>
        <w:numPr>
          <w:ilvl w:val="0"/>
          <w:numId w:val="13"/>
        </w:numPr>
        <w:tabs>
          <w:tab w:val="left" w:pos="1239"/>
        </w:tabs>
        <w:ind w:left="1238"/>
        <w:jc w:val="left"/>
        <w:rPr>
          <w:sz w:val="28"/>
        </w:rPr>
      </w:pPr>
      <w:r>
        <w:rPr>
          <w:sz w:val="28"/>
        </w:rPr>
        <w:t>организатор групповой работы,</w:t>
      </w:r>
      <w:r>
        <w:rPr>
          <w:spacing w:val="-1"/>
          <w:sz w:val="28"/>
        </w:rPr>
        <w:t xml:space="preserve"> </w:t>
      </w:r>
      <w:r>
        <w:rPr>
          <w:sz w:val="28"/>
        </w:rPr>
        <w:t>группотехник;</w:t>
      </w:r>
    </w:p>
    <w:p w14:paraId="47C3DBBD" w14:textId="77777777" w:rsidR="00B27BF1" w:rsidRDefault="00B27BF1">
      <w:pPr>
        <w:pStyle w:val="a5"/>
        <w:numPr>
          <w:ilvl w:val="0"/>
          <w:numId w:val="13"/>
        </w:numPr>
        <w:tabs>
          <w:tab w:val="left" w:pos="1239"/>
        </w:tabs>
        <w:spacing w:line="322" w:lineRule="exact"/>
        <w:ind w:left="1238"/>
        <w:jc w:val="left"/>
        <w:rPr>
          <w:sz w:val="28"/>
        </w:rPr>
      </w:pPr>
      <w:r>
        <w:rPr>
          <w:sz w:val="28"/>
        </w:rPr>
        <w:t>тьютор;</w:t>
      </w:r>
    </w:p>
    <w:p w14:paraId="3FD1CD42" w14:textId="77777777" w:rsidR="00B27BF1" w:rsidRDefault="00B27BF1">
      <w:pPr>
        <w:pStyle w:val="a5"/>
        <w:numPr>
          <w:ilvl w:val="0"/>
          <w:numId w:val="13"/>
        </w:numPr>
        <w:tabs>
          <w:tab w:val="left" w:pos="1239"/>
        </w:tabs>
        <w:spacing w:line="322" w:lineRule="exact"/>
        <w:ind w:left="1238"/>
        <w:jc w:val="left"/>
        <w:rPr>
          <w:sz w:val="28"/>
        </w:rPr>
      </w:pPr>
      <w:r>
        <w:rPr>
          <w:sz w:val="28"/>
        </w:rPr>
        <w:t>куратор;</w:t>
      </w:r>
    </w:p>
    <w:p w14:paraId="6EBC3085" w14:textId="77777777" w:rsidR="00B27BF1" w:rsidRDefault="00B27BF1">
      <w:pPr>
        <w:pStyle w:val="a5"/>
        <w:numPr>
          <w:ilvl w:val="0"/>
          <w:numId w:val="13"/>
        </w:numPr>
        <w:tabs>
          <w:tab w:val="left" w:pos="1239"/>
        </w:tabs>
        <w:spacing w:line="322" w:lineRule="exact"/>
        <w:ind w:left="1238"/>
        <w:jc w:val="left"/>
        <w:rPr>
          <w:sz w:val="28"/>
        </w:rPr>
      </w:pPr>
      <w:r>
        <w:rPr>
          <w:sz w:val="28"/>
        </w:rPr>
        <w:t>наставник.</w:t>
      </w:r>
    </w:p>
    <w:p w14:paraId="449E4C76" w14:textId="77777777" w:rsidR="00B27BF1" w:rsidRDefault="00B27BF1">
      <w:pPr>
        <w:pStyle w:val="a3"/>
        <w:ind w:right="267" w:firstLine="707"/>
      </w:pPr>
      <w:r>
        <w:t>Следует отметить, что педагог может совмещать на себе несколько педагогических позиций в рамках разноуровневой программы. В рамках учебно-тематического плана необходимо корректно спланировать участие педагогов в реализации различных режимов работ для того, чтобы избежать позиционных «перегрузок» в команде педагогов.</w:t>
      </w:r>
    </w:p>
    <w:p w14:paraId="07E8254F" w14:textId="77777777" w:rsidR="00B27BF1" w:rsidRDefault="00B27BF1">
      <w:pPr>
        <w:sectPr w:rsidR="00B27BF1">
          <w:pgSz w:w="11910" w:h="16840"/>
          <w:pgMar w:top="1040" w:right="580" w:bottom="1180" w:left="1340" w:header="0" w:footer="901" w:gutter="0"/>
          <w:cols w:space="720"/>
        </w:sectPr>
      </w:pPr>
    </w:p>
    <w:p w14:paraId="6FEC0463" w14:textId="77777777" w:rsidR="00B27BF1" w:rsidRDefault="00B27BF1">
      <w:pPr>
        <w:spacing w:before="25"/>
        <w:ind w:left="3136" w:right="3158"/>
        <w:jc w:val="center"/>
        <w:rPr>
          <w:rFonts w:ascii="Calibri" w:hAnsi="Calibri"/>
          <w:b/>
          <w:sz w:val="28"/>
        </w:rPr>
      </w:pPr>
      <w:r>
        <w:rPr>
          <w:rFonts w:ascii="Calibri" w:hAnsi="Calibri"/>
          <w:b/>
          <w:sz w:val="28"/>
        </w:rPr>
        <w:lastRenderedPageBreak/>
        <w:t>Дифференциация разноуровневых программ по целевым установкам, особенностям содержания и организации образовательного процесса</w:t>
      </w:r>
    </w:p>
    <w:p w14:paraId="4C714F1D" w14:textId="77777777" w:rsidR="00B27BF1" w:rsidRDefault="00B27BF1">
      <w:pPr>
        <w:spacing w:before="195"/>
        <w:ind w:right="18"/>
        <w:jc w:val="center"/>
        <w:rPr>
          <w:rFonts w:ascii="Calibri" w:hAnsi="Calibri"/>
          <w:i/>
          <w:sz w:val="24"/>
        </w:rPr>
      </w:pPr>
      <w:r>
        <w:rPr>
          <w:spacing w:val="-60"/>
          <w:sz w:val="24"/>
          <w:u w:val="single"/>
        </w:rPr>
        <w:t xml:space="preserve"> </w:t>
      </w:r>
      <w:r>
        <w:rPr>
          <w:rFonts w:ascii="Calibri" w:hAnsi="Calibri"/>
          <w:i/>
          <w:sz w:val="24"/>
          <w:u w:val="single"/>
        </w:rPr>
        <w:t>(использованы материалы к.п.н. Л.Н Буйловой «Технология разработки и оценки качества дополнительных общебразовательных</w:t>
      </w:r>
    </w:p>
    <w:p w14:paraId="31F4DCD5" w14:textId="77777777" w:rsidR="00B27BF1" w:rsidRDefault="00B27BF1">
      <w:pPr>
        <w:ind w:right="22"/>
        <w:jc w:val="center"/>
        <w:rPr>
          <w:rFonts w:ascii="Calibri" w:hAnsi="Calibri"/>
          <w:i/>
          <w:sz w:val="24"/>
        </w:rPr>
      </w:pPr>
      <w:r>
        <w:rPr>
          <w:spacing w:val="-60"/>
          <w:sz w:val="24"/>
          <w:u w:val="single"/>
        </w:rPr>
        <w:t xml:space="preserve"> </w:t>
      </w:r>
      <w:r>
        <w:rPr>
          <w:rFonts w:ascii="Calibri" w:hAnsi="Calibri"/>
          <w:i/>
          <w:sz w:val="24"/>
          <w:u w:val="single"/>
        </w:rPr>
        <w:t>общеразвивающих программ: новое время – новые подходы»)</w:t>
      </w:r>
    </w:p>
    <w:p w14:paraId="19C8B44B" w14:textId="77777777" w:rsidR="00B27BF1" w:rsidRDefault="00B27BF1">
      <w:pPr>
        <w:pStyle w:val="a3"/>
        <w:spacing w:before="6"/>
        <w:ind w:left="0"/>
        <w:jc w:val="left"/>
        <w:rPr>
          <w:rFonts w:ascii="Calibri"/>
          <w:i/>
          <w:sz w:val="11"/>
        </w:rPr>
      </w:pPr>
    </w:p>
    <w:p w14:paraId="43B95DB7" w14:textId="77777777" w:rsidR="00B27BF1" w:rsidRDefault="00B27BF1">
      <w:pPr>
        <w:spacing w:before="51"/>
        <w:ind w:left="212"/>
        <w:rPr>
          <w:rFonts w:ascii="Calibri" w:hAnsi="Calibri"/>
          <w:b/>
          <w:sz w:val="24"/>
        </w:rPr>
      </w:pPr>
      <w:r>
        <w:rPr>
          <w:rFonts w:ascii="Calibri" w:hAnsi="Calibri"/>
          <w:b/>
          <w:sz w:val="24"/>
        </w:rPr>
        <w:t>Стартовый (ознакомительный уровень)</w:t>
      </w:r>
    </w:p>
    <w:p w14:paraId="394CFF5C" w14:textId="77777777" w:rsidR="00B27BF1" w:rsidRDefault="00B27BF1">
      <w:pPr>
        <w:pStyle w:val="a3"/>
        <w:spacing w:before="4"/>
        <w:ind w:left="0"/>
        <w:jc w:val="left"/>
        <w:rPr>
          <w:rFonts w:ascii="Calibri"/>
          <w:b/>
          <w:sz w:val="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957"/>
        <w:gridCol w:w="2957"/>
        <w:gridCol w:w="2957"/>
        <w:gridCol w:w="2959"/>
      </w:tblGrid>
      <w:tr w:rsidR="00B27BF1" w14:paraId="2F3E2CCA" w14:textId="77777777">
        <w:trPr>
          <w:trHeight w:val="1104"/>
        </w:trPr>
        <w:tc>
          <w:tcPr>
            <w:tcW w:w="2957" w:type="dxa"/>
          </w:tcPr>
          <w:p w14:paraId="59ED4A02" w14:textId="77777777" w:rsidR="00B27BF1" w:rsidRDefault="00B27BF1">
            <w:pPr>
              <w:pStyle w:val="TableParagraph"/>
              <w:spacing w:line="273" w:lineRule="exact"/>
              <w:ind w:left="403"/>
              <w:rPr>
                <w:b/>
                <w:sz w:val="24"/>
              </w:rPr>
            </w:pPr>
            <w:r>
              <w:rPr>
                <w:b/>
                <w:sz w:val="24"/>
              </w:rPr>
              <w:t>Целевые установки</w:t>
            </w:r>
          </w:p>
        </w:tc>
        <w:tc>
          <w:tcPr>
            <w:tcW w:w="2957" w:type="dxa"/>
          </w:tcPr>
          <w:p w14:paraId="7F3D038B" w14:textId="77777777" w:rsidR="00B27BF1" w:rsidRDefault="00B27BF1">
            <w:pPr>
              <w:pStyle w:val="TableParagraph"/>
              <w:ind w:left="835" w:right="749" w:hanging="56"/>
              <w:rPr>
                <w:b/>
                <w:sz w:val="24"/>
              </w:rPr>
            </w:pPr>
            <w:r>
              <w:rPr>
                <w:b/>
                <w:sz w:val="24"/>
              </w:rPr>
              <w:t>Особенности содержания</w:t>
            </w:r>
          </w:p>
        </w:tc>
        <w:tc>
          <w:tcPr>
            <w:tcW w:w="2957" w:type="dxa"/>
          </w:tcPr>
          <w:p w14:paraId="62BDDD03" w14:textId="77777777" w:rsidR="00B27BF1" w:rsidRDefault="00B27BF1">
            <w:pPr>
              <w:pStyle w:val="TableParagraph"/>
              <w:ind w:left="513" w:right="497" w:hanging="1"/>
              <w:jc w:val="center"/>
              <w:rPr>
                <w:b/>
                <w:sz w:val="24"/>
              </w:rPr>
            </w:pPr>
            <w:r>
              <w:rPr>
                <w:b/>
                <w:sz w:val="24"/>
              </w:rPr>
              <w:t>Особенности организации образовательного</w:t>
            </w:r>
          </w:p>
          <w:p w14:paraId="28D49D20" w14:textId="77777777" w:rsidR="00B27BF1" w:rsidRDefault="00B27BF1">
            <w:pPr>
              <w:pStyle w:val="TableParagraph"/>
              <w:spacing w:line="259" w:lineRule="exact"/>
              <w:ind w:left="348" w:right="334"/>
              <w:jc w:val="center"/>
              <w:rPr>
                <w:b/>
                <w:sz w:val="24"/>
              </w:rPr>
            </w:pPr>
            <w:r>
              <w:rPr>
                <w:b/>
                <w:sz w:val="24"/>
              </w:rPr>
              <w:t>процесса</w:t>
            </w:r>
          </w:p>
        </w:tc>
        <w:tc>
          <w:tcPr>
            <w:tcW w:w="2957" w:type="dxa"/>
          </w:tcPr>
          <w:p w14:paraId="7F9C90B7" w14:textId="77777777" w:rsidR="00B27BF1" w:rsidRDefault="00B27BF1">
            <w:pPr>
              <w:pStyle w:val="TableParagraph"/>
              <w:ind w:left="348" w:right="334"/>
              <w:jc w:val="center"/>
              <w:rPr>
                <w:b/>
                <w:sz w:val="24"/>
              </w:rPr>
            </w:pPr>
            <w:r>
              <w:rPr>
                <w:b/>
                <w:sz w:val="24"/>
              </w:rPr>
              <w:t>Формы организации образовательного процесса</w:t>
            </w:r>
          </w:p>
        </w:tc>
        <w:tc>
          <w:tcPr>
            <w:tcW w:w="2959" w:type="dxa"/>
          </w:tcPr>
          <w:p w14:paraId="3468B03F" w14:textId="77777777" w:rsidR="00B27BF1" w:rsidRDefault="00B27BF1">
            <w:pPr>
              <w:pStyle w:val="TableParagraph"/>
              <w:spacing w:line="273" w:lineRule="exact"/>
              <w:ind w:left="113"/>
              <w:rPr>
                <w:b/>
                <w:sz w:val="24"/>
              </w:rPr>
            </w:pPr>
            <w:r>
              <w:rPr>
                <w:b/>
                <w:sz w:val="24"/>
              </w:rPr>
              <w:t>Результат освоения ДОП</w:t>
            </w:r>
          </w:p>
        </w:tc>
      </w:tr>
      <w:tr w:rsidR="00B27BF1" w14:paraId="57C6B806" w14:textId="77777777">
        <w:trPr>
          <w:trHeight w:val="6900"/>
        </w:trPr>
        <w:tc>
          <w:tcPr>
            <w:tcW w:w="2957" w:type="dxa"/>
          </w:tcPr>
          <w:p w14:paraId="7F491B4B" w14:textId="77777777" w:rsidR="00B27BF1" w:rsidRDefault="00B27BF1">
            <w:pPr>
              <w:pStyle w:val="TableParagraph"/>
              <w:ind w:left="107" w:right="226" w:firstLine="283"/>
              <w:rPr>
                <w:sz w:val="24"/>
              </w:rPr>
            </w:pPr>
            <w:r>
              <w:rPr>
                <w:sz w:val="24"/>
              </w:rPr>
              <w:t>Развитие интереса детей к окружающему миру, приобретение опыта практической</w:t>
            </w:r>
          </w:p>
          <w:p w14:paraId="32A90B40" w14:textId="77777777" w:rsidR="00B27BF1" w:rsidRDefault="00B27BF1">
            <w:pPr>
              <w:pStyle w:val="TableParagraph"/>
              <w:ind w:left="107"/>
              <w:rPr>
                <w:sz w:val="24"/>
              </w:rPr>
            </w:pPr>
            <w:r>
              <w:rPr>
                <w:sz w:val="24"/>
              </w:rPr>
              <w:t>деятельности;</w:t>
            </w:r>
          </w:p>
          <w:p w14:paraId="1A216B99" w14:textId="77777777" w:rsidR="00B27BF1" w:rsidRDefault="00B27BF1">
            <w:pPr>
              <w:pStyle w:val="TableParagraph"/>
              <w:numPr>
                <w:ilvl w:val="0"/>
                <w:numId w:val="12"/>
              </w:numPr>
              <w:tabs>
                <w:tab w:val="left" w:pos="531"/>
              </w:tabs>
              <w:ind w:right="601" w:firstLine="283"/>
              <w:rPr>
                <w:sz w:val="24"/>
              </w:rPr>
            </w:pPr>
            <w:r>
              <w:rPr>
                <w:sz w:val="24"/>
              </w:rPr>
              <w:t xml:space="preserve">получение </w:t>
            </w:r>
            <w:r>
              <w:rPr>
                <w:spacing w:val="-3"/>
                <w:sz w:val="24"/>
              </w:rPr>
              <w:t xml:space="preserve">общих </w:t>
            </w:r>
            <w:r>
              <w:rPr>
                <w:sz w:val="24"/>
              </w:rPr>
              <w:t>представлений о предметной</w:t>
            </w:r>
            <w:r>
              <w:rPr>
                <w:spacing w:val="-2"/>
                <w:sz w:val="24"/>
              </w:rPr>
              <w:t xml:space="preserve"> </w:t>
            </w:r>
            <w:r>
              <w:rPr>
                <w:sz w:val="24"/>
              </w:rPr>
              <w:t>области;</w:t>
            </w:r>
          </w:p>
          <w:p w14:paraId="0F297BCA" w14:textId="77777777" w:rsidR="00B27BF1" w:rsidRDefault="00B27BF1">
            <w:pPr>
              <w:pStyle w:val="TableParagraph"/>
              <w:numPr>
                <w:ilvl w:val="0"/>
                <w:numId w:val="12"/>
              </w:numPr>
              <w:tabs>
                <w:tab w:val="left" w:pos="531"/>
              </w:tabs>
              <w:ind w:right="188" w:firstLine="283"/>
              <w:rPr>
                <w:sz w:val="24"/>
              </w:rPr>
            </w:pPr>
            <w:r>
              <w:rPr>
                <w:sz w:val="24"/>
              </w:rPr>
              <w:t>ознакомление детей с широким набором видов деятельности,</w:t>
            </w:r>
          </w:p>
          <w:p w14:paraId="457EB87E" w14:textId="77777777" w:rsidR="00B27BF1" w:rsidRDefault="00B27BF1">
            <w:pPr>
              <w:pStyle w:val="TableParagraph"/>
              <w:ind w:left="107" w:right="226"/>
              <w:rPr>
                <w:sz w:val="24"/>
              </w:rPr>
            </w:pPr>
            <w:r>
              <w:rPr>
                <w:sz w:val="24"/>
              </w:rPr>
              <w:t>позволяющих им осуществлять выбор, исходя из собственных интересов и способностей;</w:t>
            </w:r>
          </w:p>
          <w:p w14:paraId="297897E3" w14:textId="77777777" w:rsidR="00B27BF1" w:rsidRDefault="00B27BF1">
            <w:pPr>
              <w:pStyle w:val="TableParagraph"/>
              <w:numPr>
                <w:ilvl w:val="0"/>
                <w:numId w:val="12"/>
              </w:numPr>
              <w:tabs>
                <w:tab w:val="left" w:pos="531"/>
              </w:tabs>
              <w:ind w:right="318" w:firstLine="283"/>
              <w:rPr>
                <w:sz w:val="24"/>
              </w:rPr>
            </w:pPr>
            <w:r>
              <w:rPr>
                <w:sz w:val="24"/>
              </w:rPr>
              <w:t>создание первоначальной основы для индивидуализации дальнейшего обучения</w:t>
            </w:r>
            <w:r>
              <w:rPr>
                <w:spacing w:val="-10"/>
                <w:sz w:val="24"/>
              </w:rPr>
              <w:t xml:space="preserve"> </w:t>
            </w:r>
            <w:r>
              <w:rPr>
                <w:sz w:val="24"/>
              </w:rPr>
              <w:t>в</w:t>
            </w:r>
          </w:p>
          <w:p w14:paraId="12679857" w14:textId="77777777" w:rsidR="00B27BF1" w:rsidRDefault="00B27BF1">
            <w:pPr>
              <w:pStyle w:val="TableParagraph"/>
              <w:ind w:left="107" w:right="174"/>
              <w:rPr>
                <w:sz w:val="24"/>
              </w:rPr>
            </w:pPr>
            <w:r>
              <w:rPr>
                <w:sz w:val="24"/>
              </w:rPr>
              <w:t>системе дополнительного образования;</w:t>
            </w:r>
          </w:p>
          <w:p w14:paraId="2B4BEFEA" w14:textId="77777777" w:rsidR="00B27BF1" w:rsidRDefault="00B27BF1">
            <w:pPr>
              <w:pStyle w:val="TableParagraph"/>
              <w:spacing w:line="270" w:lineRule="atLeast"/>
              <w:ind w:left="107" w:right="226"/>
              <w:rPr>
                <w:sz w:val="24"/>
              </w:rPr>
            </w:pPr>
            <w:r>
              <w:rPr>
                <w:sz w:val="24"/>
              </w:rPr>
              <w:t>- развитие активности (индивидуальной и групповой), инициативы,</w:t>
            </w:r>
          </w:p>
        </w:tc>
        <w:tc>
          <w:tcPr>
            <w:tcW w:w="2957" w:type="dxa"/>
          </w:tcPr>
          <w:p w14:paraId="1B3FA13A" w14:textId="77777777" w:rsidR="00B27BF1" w:rsidRDefault="00B27BF1">
            <w:pPr>
              <w:pStyle w:val="TableParagraph"/>
              <w:spacing w:line="268" w:lineRule="exact"/>
              <w:ind w:left="110"/>
              <w:rPr>
                <w:sz w:val="24"/>
              </w:rPr>
            </w:pPr>
            <w:r>
              <w:rPr>
                <w:sz w:val="24"/>
              </w:rPr>
              <w:t>Программы</w:t>
            </w:r>
          </w:p>
          <w:p w14:paraId="7318F0E7" w14:textId="77777777" w:rsidR="00B27BF1" w:rsidRDefault="00B27BF1">
            <w:pPr>
              <w:pStyle w:val="TableParagraph"/>
              <w:ind w:left="110" w:right="206"/>
              <w:rPr>
                <w:sz w:val="24"/>
              </w:rPr>
            </w:pPr>
            <w:r>
              <w:rPr>
                <w:sz w:val="24"/>
              </w:rPr>
              <w:t>разрабатываются по всем основным направлениям развития личности:</w:t>
            </w:r>
          </w:p>
          <w:p w14:paraId="1EDECF06" w14:textId="77777777" w:rsidR="00B27BF1" w:rsidRDefault="00B27BF1">
            <w:pPr>
              <w:pStyle w:val="TableParagraph"/>
              <w:ind w:left="110" w:right="442"/>
              <w:rPr>
                <w:sz w:val="24"/>
              </w:rPr>
            </w:pPr>
            <w:r>
              <w:rPr>
                <w:sz w:val="24"/>
              </w:rPr>
              <w:t>физическое, познавательное, социально-личностное, интеллектуальное,</w:t>
            </w:r>
          </w:p>
          <w:p w14:paraId="64B8CB74" w14:textId="77777777" w:rsidR="00B27BF1" w:rsidRDefault="00B27BF1">
            <w:pPr>
              <w:pStyle w:val="TableParagraph"/>
              <w:ind w:left="110" w:right="1174"/>
              <w:rPr>
                <w:sz w:val="24"/>
              </w:rPr>
            </w:pPr>
            <w:r>
              <w:rPr>
                <w:sz w:val="24"/>
              </w:rPr>
              <w:t>художественно- эстетическое; содействуют</w:t>
            </w:r>
          </w:p>
          <w:p w14:paraId="20621CC6" w14:textId="77777777" w:rsidR="00B27BF1" w:rsidRDefault="00B27BF1">
            <w:pPr>
              <w:pStyle w:val="TableParagraph"/>
              <w:ind w:left="110" w:right="85"/>
              <w:rPr>
                <w:sz w:val="24"/>
              </w:rPr>
            </w:pPr>
            <w:r>
              <w:rPr>
                <w:sz w:val="24"/>
              </w:rPr>
              <w:t>формированию различных способностей</w:t>
            </w:r>
          </w:p>
          <w:p w14:paraId="6EF6A687" w14:textId="77777777" w:rsidR="00B27BF1" w:rsidRDefault="00B27BF1">
            <w:pPr>
              <w:pStyle w:val="TableParagraph"/>
              <w:ind w:left="110" w:right="860"/>
              <w:rPr>
                <w:sz w:val="24"/>
              </w:rPr>
            </w:pPr>
            <w:r>
              <w:rPr>
                <w:sz w:val="24"/>
              </w:rPr>
              <w:t>(умственных, коммуникативных, двигательных,</w:t>
            </w:r>
          </w:p>
          <w:p w14:paraId="075F77A4" w14:textId="77777777" w:rsidR="00B27BF1" w:rsidRDefault="00B27BF1">
            <w:pPr>
              <w:pStyle w:val="TableParagraph"/>
              <w:ind w:left="110" w:right="117"/>
              <w:rPr>
                <w:sz w:val="24"/>
              </w:rPr>
            </w:pPr>
            <w:r>
              <w:rPr>
                <w:sz w:val="24"/>
              </w:rPr>
              <w:t>творческих), становлению специфических видов</w:t>
            </w:r>
          </w:p>
          <w:p w14:paraId="747D85F2" w14:textId="77777777" w:rsidR="00B27BF1" w:rsidRDefault="00B27BF1">
            <w:pPr>
              <w:pStyle w:val="TableParagraph"/>
              <w:spacing w:before="1"/>
              <w:ind w:left="110" w:right="511"/>
              <w:rPr>
                <w:sz w:val="24"/>
              </w:rPr>
            </w:pPr>
            <w:r>
              <w:rPr>
                <w:sz w:val="24"/>
              </w:rPr>
              <w:t>деятельности (предметной, игровой, театрализованной, изобразительной, музыкальной и др.).</w:t>
            </w:r>
          </w:p>
          <w:p w14:paraId="0E889E09" w14:textId="77777777" w:rsidR="00B27BF1" w:rsidRDefault="00B27BF1">
            <w:pPr>
              <w:pStyle w:val="TableParagraph"/>
              <w:tabs>
                <w:tab w:val="left" w:pos="2723"/>
              </w:tabs>
              <w:spacing w:line="270" w:lineRule="atLeast"/>
              <w:ind w:left="110" w:right="93"/>
              <w:rPr>
                <w:sz w:val="24"/>
              </w:rPr>
            </w:pPr>
            <w:r>
              <w:rPr>
                <w:sz w:val="24"/>
              </w:rPr>
              <w:t>Должны быть связаны с базовыми</w:t>
            </w:r>
            <w:r>
              <w:rPr>
                <w:sz w:val="24"/>
              </w:rPr>
              <w:tab/>
            </w:r>
            <w:r>
              <w:rPr>
                <w:spacing w:val="-18"/>
                <w:sz w:val="24"/>
              </w:rPr>
              <w:t>и</w:t>
            </w:r>
          </w:p>
        </w:tc>
        <w:tc>
          <w:tcPr>
            <w:tcW w:w="2957" w:type="dxa"/>
          </w:tcPr>
          <w:p w14:paraId="2A238255" w14:textId="77777777" w:rsidR="00B27BF1" w:rsidRDefault="00B27BF1">
            <w:pPr>
              <w:pStyle w:val="TableParagraph"/>
              <w:spacing w:line="268" w:lineRule="exact"/>
              <w:ind w:left="110"/>
              <w:rPr>
                <w:sz w:val="24"/>
              </w:rPr>
            </w:pPr>
            <w:r>
              <w:rPr>
                <w:sz w:val="24"/>
              </w:rPr>
              <w:t>Традиционная форма;</w:t>
            </w:r>
          </w:p>
          <w:p w14:paraId="2F4BC029" w14:textId="77777777" w:rsidR="00B27BF1" w:rsidRDefault="00B27BF1">
            <w:pPr>
              <w:pStyle w:val="TableParagraph"/>
              <w:numPr>
                <w:ilvl w:val="0"/>
                <w:numId w:val="11"/>
              </w:numPr>
              <w:tabs>
                <w:tab w:val="left" w:pos="250"/>
              </w:tabs>
              <w:ind w:right="770" w:firstLine="0"/>
              <w:rPr>
                <w:sz w:val="24"/>
              </w:rPr>
            </w:pPr>
            <w:r>
              <w:rPr>
                <w:sz w:val="24"/>
              </w:rPr>
              <w:t>на основе</w:t>
            </w:r>
            <w:r>
              <w:rPr>
                <w:spacing w:val="-9"/>
                <w:sz w:val="24"/>
              </w:rPr>
              <w:t xml:space="preserve"> </w:t>
            </w:r>
            <w:r>
              <w:rPr>
                <w:sz w:val="24"/>
              </w:rPr>
              <w:t>сетевого взаимодействия организаций;</w:t>
            </w:r>
          </w:p>
          <w:p w14:paraId="0817B11A" w14:textId="77777777" w:rsidR="00B27BF1" w:rsidRDefault="00B27BF1">
            <w:pPr>
              <w:pStyle w:val="TableParagraph"/>
              <w:numPr>
                <w:ilvl w:val="0"/>
                <w:numId w:val="11"/>
              </w:numPr>
              <w:tabs>
                <w:tab w:val="left" w:pos="250"/>
              </w:tabs>
              <w:ind w:right="1142" w:firstLine="0"/>
              <w:rPr>
                <w:sz w:val="24"/>
              </w:rPr>
            </w:pPr>
            <w:r>
              <w:rPr>
                <w:sz w:val="24"/>
              </w:rPr>
              <w:t>с применением дистанционных технологий;</w:t>
            </w:r>
          </w:p>
          <w:p w14:paraId="0FF1DB82" w14:textId="77777777" w:rsidR="00B27BF1" w:rsidRDefault="00B27BF1">
            <w:pPr>
              <w:pStyle w:val="TableParagraph"/>
              <w:numPr>
                <w:ilvl w:val="0"/>
                <w:numId w:val="11"/>
              </w:numPr>
              <w:tabs>
                <w:tab w:val="left" w:pos="250"/>
              </w:tabs>
              <w:ind w:right="102" w:firstLine="0"/>
              <w:rPr>
                <w:sz w:val="24"/>
              </w:rPr>
            </w:pPr>
            <w:r>
              <w:rPr>
                <w:sz w:val="24"/>
              </w:rPr>
              <w:t>посредством организации</w:t>
            </w:r>
            <w:r>
              <w:rPr>
                <w:spacing w:val="-11"/>
                <w:sz w:val="24"/>
              </w:rPr>
              <w:t xml:space="preserve"> </w:t>
            </w:r>
            <w:r>
              <w:rPr>
                <w:sz w:val="24"/>
              </w:rPr>
              <w:t>электронного обучения;</w:t>
            </w:r>
          </w:p>
          <w:p w14:paraId="4C7ED262" w14:textId="77777777" w:rsidR="00B27BF1" w:rsidRDefault="00B27BF1">
            <w:pPr>
              <w:pStyle w:val="TableParagraph"/>
              <w:numPr>
                <w:ilvl w:val="0"/>
                <w:numId w:val="11"/>
              </w:numPr>
              <w:tabs>
                <w:tab w:val="left" w:pos="250"/>
              </w:tabs>
              <w:ind w:right="476" w:firstLine="0"/>
              <w:rPr>
                <w:sz w:val="24"/>
              </w:rPr>
            </w:pPr>
            <w:r>
              <w:rPr>
                <w:sz w:val="24"/>
              </w:rPr>
              <w:t>на основе реализации модульного</w:t>
            </w:r>
            <w:r>
              <w:rPr>
                <w:spacing w:val="-1"/>
                <w:sz w:val="24"/>
              </w:rPr>
              <w:t xml:space="preserve"> </w:t>
            </w:r>
            <w:r>
              <w:rPr>
                <w:sz w:val="24"/>
              </w:rPr>
              <w:t>подхода</w:t>
            </w:r>
          </w:p>
        </w:tc>
        <w:tc>
          <w:tcPr>
            <w:tcW w:w="2957" w:type="dxa"/>
          </w:tcPr>
          <w:p w14:paraId="3859D05F" w14:textId="77777777" w:rsidR="00B27BF1" w:rsidRDefault="00B27BF1">
            <w:pPr>
              <w:pStyle w:val="TableParagraph"/>
              <w:ind w:left="111" w:right="78"/>
              <w:rPr>
                <w:sz w:val="24"/>
              </w:rPr>
            </w:pPr>
            <w:r>
              <w:rPr>
                <w:sz w:val="24"/>
              </w:rPr>
              <w:t>Посещение выставок готовых работ, концертных программ, защит проектов; встречи с интересными людьми; проведение занятий старшими обучающимися; игры (геймификация); события (мероприятия)</w:t>
            </w:r>
          </w:p>
        </w:tc>
        <w:tc>
          <w:tcPr>
            <w:tcW w:w="2959" w:type="dxa"/>
          </w:tcPr>
          <w:p w14:paraId="689B8D06" w14:textId="77777777" w:rsidR="00B27BF1" w:rsidRDefault="00B27BF1">
            <w:pPr>
              <w:pStyle w:val="TableParagraph"/>
              <w:ind w:left="111" w:right="238"/>
              <w:rPr>
                <w:sz w:val="24"/>
              </w:rPr>
            </w:pPr>
            <w:r>
              <w:rPr>
                <w:sz w:val="24"/>
              </w:rPr>
              <w:t>Общие представления об изучаемой предметной области;</w:t>
            </w:r>
          </w:p>
          <w:p w14:paraId="327E0815" w14:textId="77777777" w:rsidR="00B27BF1" w:rsidRDefault="00B27BF1">
            <w:pPr>
              <w:pStyle w:val="TableParagraph"/>
              <w:numPr>
                <w:ilvl w:val="0"/>
                <w:numId w:val="10"/>
              </w:numPr>
              <w:tabs>
                <w:tab w:val="left" w:pos="417"/>
              </w:tabs>
              <w:ind w:right="278" w:firstLine="165"/>
              <w:rPr>
                <w:sz w:val="24"/>
              </w:rPr>
            </w:pPr>
            <w:r>
              <w:rPr>
                <w:sz w:val="24"/>
              </w:rPr>
              <w:t xml:space="preserve">опыт деятельности </w:t>
            </w:r>
            <w:r>
              <w:rPr>
                <w:spacing w:val="-6"/>
                <w:sz w:val="24"/>
              </w:rPr>
              <w:t xml:space="preserve">по </w:t>
            </w:r>
            <w:r>
              <w:rPr>
                <w:sz w:val="24"/>
              </w:rPr>
              <w:t xml:space="preserve">образцу </w:t>
            </w:r>
            <w:r>
              <w:rPr>
                <w:spacing w:val="-3"/>
                <w:sz w:val="24"/>
              </w:rPr>
              <w:t xml:space="preserve">(возможно, </w:t>
            </w:r>
            <w:r>
              <w:rPr>
                <w:sz w:val="24"/>
              </w:rPr>
              <w:t xml:space="preserve">с </w:t>
            </w:r>
            <w:r>
              <w:rPr>
                <w:spacing w:val="-5"/>
                <w:sz w:val="24"/>
              </w:rPr>
              <w:t>элементами творческих проявлений);</w:t>
            </w:r>
          </w:p>
          <w:p w14:paraId="2808CC7F" w14:textId="77777777" w:rsidR="00B27BF1" w:rsidRDefault="00B27BF1">
            <w:pPr>
              <w:pStyle w:val="TableParagraph"/>
              <w:numPr>
                <w:ilvl w:val="0"/>
                <w:numId w:val="10"/>
              </w:numPr>
              <w:tabs>
                <w:tab w:val="left" w:pos="412"/>
              </w:tabs>
              <w:ind w:right="398" w:firstLine="165"/>
              <w:rPr>
                <w:sz w:val="24"/>
              </w:rPr>
            </w:pPr>
            <w:r>
              <w:rPr>
                <w:spacing w:val="-3"/>
                <w:sz w:val="24"/>
              </w:rPr>
              <w:t xml:space="preserve">первичный </w:t>
            </w:r>
            <w:r>
              <w:rPr>
                <w:sz w:val="24"/>
              </w:rPr>
              <w:t>интерес</w:t>
            </w:r>
            <w:r>
              <w:rPr>
                <w:spacing w:val="-15"/>
                <w:sz w:val="24"/>
              </w:rPr>
              <w:t xml:space="preserve"> </w:t>
            </w:r>
            <w:r>
              <w:rPr>
                <w:sz w:val="24"/>
              </w:rPr>
              <w:t xml:space="preserve">к </w:t>
            </w:r>
            <w:r>
              <w:rPr>
                <w:spacing w:val="-3"/>
                <w:sz w:val="24"/>
              </w:rPr>
              <w:t xml:space="preserve">изучаемой </w:t>
            </w:r>
            <w:r>
              <w:rPr>
                <w:sz w:val="24"/>
              </w:rPr>
              <w:t>предметной деятельности;</w:t>
            </w:r>
          </w:p>
          <w:p w14:paraId="7499E6D2" w14:textId="77777777" w:rsidR="00B27BF1" w:rsidRDefault="00B27BF1">
            <w:pPr>
              <w:pStyle w:val="TableParagraph"/>
              <w:ind w:left="111"/>
              <w:rPr>
                <w:sz w:val="24"/>
              </w:rPr>
            </w:pPr>
            <w:r>
              <w:rPr>
                <w:sz w:val="24"/>
              </w:rPr>
              <w:t>- первичные основы ключевых личностных компетенций: общекультурных, учебно- познавательных,</w:t>
            </w:r>
          </w:p>
          <w:p w14:paraId="4F38F974" w14:textId="77777777" w:rsidR="00B27BF1" w:rsidRDefault="00B27BF1">
            <w:pPr>
              <w:pStyle w:val="TableParagraph"/>
              <w:ind w:left="111" w:right="131"/>
              <w:rPr>
                <w:sz w:val="24"/>
              </w:rPr>
            </w:pPr>
            <w:r>
              <w:rPr>
                <w:sz w:val="24"/>
              </w:rPr>
              <w:t>информационных, комму- никативных, социально- трудовых.</w:t>
            </w:r>
          </w:p>
        </w:tc>
      </w:tr>
    </w:tbl>
    <w:p w14:paraId="7D8E92B2" w14:textId="77777777" w:rsidR="00B27BF1" w:rsidRDefault="00B27BF1">
      <w:pPr>
        <w:rPr>
          <w:sz w:val="24"/>
        </w:rPr>
        <w:sectPr w:rsidR="00B27BF1">
          <w:footerReference w:type="default" r:id="rId14"/>
          <w:pgSz w:w="16840" w:h="11910" w:orient="landscape"/>
          <w:pgMar w:top="820" w:right="900" w:bottom="280" w:left="920" w:header="0" w:footer="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957"/>
        <w:gridCol w:w="2957"/>
        <w:gridCol w:w="2957"/>
        <w:gridCol w:w="2959"/>
      </w:tblGrid>
      <w:tr w:rsidR="00B27BF1" w14:paraId="45867A1F" w14:textId="77777777">
        <w:trPr>
          <w:trHeight w:val="3588"/>
        </w:trPr>
        <w:tc>
          <w:tcPr>
            <w:tcW w:w="2957" w:type="dxa"/>
          </w:tcPr>
          <w:p w14:paraId="619EB2AB" w14:textId="77777777" w:rsidR="00B27BF1" w:rsidRDefault="00B27BF1">
            <w:pPr>
              <w:pStyle w:val="TableParagraph"/>
              <w:ind w:left="107" w:right="137"/>
              <w:rPr>
                <w:sz w:val="24"/>
              </w:rPr>
            </w:pPr>
            <w:r>
              <w:rPr>
                <w:sz w:val="24"/>
              </w:rPr>
              <w:lastRenderedPageBreak/>
              <w:t>индивидуальности, творческих способностей;</w:t>
            </w:r>
          </w:p>
          <w:p w14:paraId="20393BA4" w14:textId="77777777" w:rsidR="00B27BF1" w:rsidRDefault="00B27BF1">
            <w:pPr>
              <w:pStyle w:val="TableParagraph"/>
              <w:ind w:left="107" w:right="104"/>
              <w:rPr>
                <w:sz w:val="24"/>
              </w:rPr>
            </w:pPr>
            <w:r>
              <w:rPr>
                <w:sz w:val="24"/>
              </w:rPr>
              <w:t>- формирование основ личностных и социальных компетенций.</w:t>
            </w:r>
          </w:p>
        </w:tc>
        <w:tc>
          <w:tcPr>
            <w:tcW w:w="2957" w:type="dxa"/>
          </w:tcPr>
          <w:p w14:paraId="4EB1BD2C" w14:textId="77777777" w:rsidR="00B27BF1" w:rsidRDefault="00B27BF1">
            <w:pPr>
              <w:pStyle w:val="TableParagraph"/>
              <w:tabs>
                <w:tab w:val="left" w:pos="1887"/>
                <w:tab w:val="left" w:pos="2566"/>
              </w:tabs>
              <w:ind w:left="110" w:right="94"/>
              <w:rPr>
                <w:sz w:val="24"/>
              </w:rPr>
            </w:pPr>
            <w:r>
              <w:rPr>
                <w:sz w:val="24"/>
              </w:rPr>
              <w:t>углубленными программами,</w:t>
            </w:r>
            <w:r>
              <w:rPr>
                <w:sz w:val="24"/>
              </w:rPr>
              <w:tab/>
              <w:t>как</w:t>
            </w:r>
            <w:r>
              <w:rPr>
                <w:sz w:val="24"/>
              </w:rPr>
              <w:tab/>
            </w:r>
            <w:r>
              <w:rPr>
                <w:spacing w:val="-9"/>
                <w:sz w:val="24"/>
              </w:rPr>
              <w:t xml:space="preserve">бы </w:t>
            </w:r>
            <w:r>
              <w:rPr>
                <w:sz w:val="24"/>
              </w:rPr>
              <w:t>предварять их.</w:t>
            </w:r>
          </w:p>
          <w:p w14:paraId="13B31C7A" w14:textId="77777777" w:rsidR="00B27BF1" w:rsidRDefault="00B27BF1">
            <w:pPr>
              <w:pStyle w:val="TableParagraph"/>
              <w:ind w:left="110"/>
              <w:rPr>
                <w:sz w:val="24"/>
              </w:rPr>
            </w:pPr>
            <w:r>
              <w:rPr>
                <w:sz w:val="24"/>
              </w:rPr>
              <w:t>Должны носить выраженный</w:t>
            </w:r>
          </w:p>
          <w:p w14:paraId="59581F7A" w14:textId="77777777" w:rsidR="00B27BF1" w:rsidRDefault="00B27BF1">
            <w:pPr>
              <w:pStyle w:val="TableParagraph"/>
              <w:ind w:left="110"/>
              <w:rPr>
                <w:sz w:val="24"/>
              </w:rPr>
            </w:pPr>
            <w:r>
              <w:rPr>
                <w:sz w:val="24"/>
              </w:rPr>
              <w:t>деятельностный характер, создавать возможность активного практического погружения детей в сферу соответствующей предметной деятельности</w:t>
            </w:r>
          </w:p>
          <w:p w14:paraId="24BC7D23" w14:textId="77777777" w:rsidR="00B27BF1" w:rsidRDefault="00B27BF1">
            <w:pPr>
              <w:pStyle w:val="TableParagraph"/>
              <w:spacing w:line="270" w:lineRule="atLeast"/>
              <w:ind w:left="110" w:right="569"/>
              <w:rPr>
                <w:sz w:val="24"/>
              </w:rPr>
            </w:pPr>
            <w:r>
              <w:rPr>
                <w:sz w:val="24"/>
              </w:rPr>
              <w:t>на уровне первичного знакомства с ней.</w:t>
            </w:r>
          </w:p>
        </w:tc>
        <w:tc>
          <w:tcPr>
            <w:tcW w:w="2957" w:type="dxa"/>
          </w:tcPr>
          <w:p w14:paraId="6E197E2E" w14:textId="77777777" w:rsidR="00B27BF1" w:rsidRDefault="00B27BF1">
            <w:pPr>
              <w:pStyle w:val="TableParagraph"/>
              <w:rPr>
                <w:sz w:val="24"/>
              </w:rPr>
            </w:pPr>
          </w:p>
        </w:tc>
        <w:tc>
          <w:tcPr>
            <w:tcW w:w="2957" w:type="dxa"/>
          </w:tcPr>
          <w:p w14:paraId="630A9C13" w14:textId="77777777" w:rsidR="00B27BF1" w:rsidRDefault="00B27BF1">
            <w:pPr>
              <w:pStyle w:val="TableParagraph"/>
              <w:rPr>
                <w:sz w:val="24"/>
              </w:rPr>
            </w:pPr>
          </w:p>
        </w:tc>
        <w:tc>
          <w:tcPr>
            <w:tcW w:w="2959" w:type="dxa"/>
          </w:tcPr>
          <w:p w14:paraId="29127E5D" w14:textId="77777777" w:rsidR="00B27BF1" w:rsidRDefault="00B27BF1">
            <w:pPr>
              <w:pStyle w:val="TableParagraph"/>
              <w:rPr>
                <w:sz w:val="24"/>
              </w:rPr>
            </w:pPr>
          </w:p>
        </w:tc>
      </w:tr>
    </w:tbl>
    <w:p w14:paraId="5307C3EA" w14:textId="77777777" w:rsidR="00B27BF1" w:rsidRDefault="00B27BF1">
      <w:pPr>
        <w:pStyle w:val="a3"/>
        <w:spacing w:before="4"/>
        <w:ind w:left="0"/>
        <w:jc w:val="left"/>
        <w:rPr>
          <w:rFonts w:ascii="Calibri"/>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3696"/>
        <w:gridCol w:w="3696"/>
        <w:gridCol w:w="3699"/>
      </w:tblGrid>
      <w:tr w:rsidR="00B27BF1" w14:paraId="5ACC1AD1" w14:textId="77777777">
        <w:trPr>
          <w:trHeight w:val="275"/>
        </w:trPr>
        <w:tc>
          <w:tcPr>
            <w:tcW w:w="3696" w:type="dxa"/>
          </w:tcPr>
          <w:p w14:paraId="6BF3BAE0" w14:textId="77777777" w:rsidR="00B27BF1" w:rsidRDefault="00B27BF1">
            <w:pPr>
              <w:pStyle w:val="TableParagraph"/>
              <w:spacing w:line="256" w:lineRule="exact"/>
              <w:ind w:left="717"/>
              <w:rPr>
                <w:b/>
                <w:sz w:val="24"/>
              </w:rPr>
            </w:pPr>
            <w:r>
              <w:rPr>
                <w:b/>
                <w:sz w:val="24"/>
              </w:rPr>
              <w:t>Условия реализации</w:t>
            </w:r>
          </w:p>
        </w:tc>
        <w:tc>
          <w:tcPr>
            <w:tcW w:w="3696" w:type="dxa"/>
          </w:tcPr>
          <w:p w14:paraId="00551F89" w14:textId="77777777" w:rsidR="00B27BF1" w:rsidRDefault="00B27BF1">
            <w:pPr>
              <w:pStyle w:val="TableParagraph"/>
              <w:spacing w:line="256" w:lineRule="exact"/>
              <w:ind w:left="1387" w:right="1379"/>
              <w:jc w:val="center"/>
              <w:rPr>
                <w:b/>
                <w:sz w:val="24"/>
              </w:rPr>
            </w:pPr>
            <w:r>
              <w:rPr>
                <w:b/>
                <w:sz w:val="24"/>
              </w:rPr>
              <w:t>Методы</w:t>
            </w:r>
          </w:p>
        </w:tc>
        <w:tc>
          <w:tcPr>
            <w:tcW w:w="3696" w:type="dxa"/>
          </w:tcPr>
          <w:p w14:paraId="5CA77D7F" w14:textId="77777777" w:rsidR="00B27BF1" w:rsidRDefault="00B27BF1">
            <w:pPr>
              <w:pStyle w:val="TableParagraph"/>
              <w:spacing w:line="256" w:lineRule="exact"/>
              <w:ind w:left="1205"/>
              <w:rPr>
                <w:b/>
                <w:sz w:val="24"/>
              </w:rPr>
            </w:pPr>
            <w:r>
              <w:rPr>
                <w:b/>
                <w:sz w:val="24"/>
              </w:rPr>
              <w:t>Технологии</w:t>
            </w:r>
          </w:p>
        </w:tc>
        <w:tc>
          <w:tcPr>
            <w:tcW w:w="3699" w:type="dxa"/>
          </w:tcPr>
          <w:p w14:paraId="208649DB" w14:textId="77777777" w:rsidR="00B27BF1" w:rsidRDefault="00B27BF1">
            <w:pPr>
              <w:pStyle w:val="TableParagraph"/>
              <w:spacing w:line="256" w:lineRule="exact"/>
              <w:ind w:left="582"/>
              <w:rPr>
                <w:b/>
                <w:sz w:val="24"/>
              </w:rPr>
            </w:pPr>
            <w:r>
              <w:rPr>
                <w:b/>
                <w:sz w:val="24"/>
              </w:rPr>
              <w:t>Контроль и аттестация</w:t>
            </w:r>
          </w:p>
        </w:tc>
      </w:tr>
      <w:tr w:rsidR="00B27BF1" w14:paraId="4634BD44" w14:textId="77777777">
        <w:trPr>
          <w:trHeight w:val="4968"/>
        </w:trPr>
        <w:tc>
          <w:tcPr>
            <w:tcW w:w="3696" w:type="dxa"/>
          </w:tcPr>
          <w:p w14:paraId="632DAFF8" w14:textId="77777777" w:rsidR="00B27BF1" w:rsidRDefault="00B27BF1">
            <w:pPr>
              <w:pStyle w:val="TableParagraph"/>
              <w:ind w:left="107" w:right="393"/>
              <w:rPr>
                <w:sz w:val="24"/>
              </w:rPr>
            </w:pPr>
            <w:r>
              <w:rPr>
                <w:i/>
                <w:sz w:val="24"/>
              </w:rPr>
              <w:t xml:space="preserve">Кадровые: </w:t>
            </w:r>
            <w:r>
              <w:rPr>
                <w:sz w:val="24"/>
              </w:rPr>
              <w:t>требуется педагог дополнительного образования, обладающий не только</w:t>
            </w:r>
          </w:p>
          <w:p w14:paraId="6AC4BA72" w14:textId="77777777" w:rsidR="00B27BF1" w:rsidRDefault="00B27BF1">
            <w:pPr>
              <w:pStyle w:val="TableParagraph"/>
              <w:ind w:left="107" w:right="335"/>
              <w:rPr>
                <w:sz w:val="24"/>
              </w:rPr>
            </w:pPr>
            <w:r>
              <w:rPr>
                <w:sz w:val="24"/>
              </w:rPr>
              <w:t>профессиональными знаниями, но и компетенциями в области организации интерактивной</w:t>
            </w:r>
          </w:p>
          <w:p w14:paraId="1831A333" w14:textId="77777777" w:rsidR="00B27BF1" w:rsidRDefault="00B27BF1">
            <w:pPr>
              <w:pStyle w:val="TableParagraph"/>
              <w:ind w:left="107" w:right="313"/>
              <w:rPr>
                <w:sz w:val="24"/>
              </w:rPr>
            </w:pPr>
            <w:r>
              <w:rPr>
                <w:sz w:val="24"/>
              </w:rPr>
              <w:t xml:space="preserve">деятельности детей. </w:t>
            </w:r>
            <w:r>
              <w:rPr>
                <w:i/>
                <w:sz w:val="24"/>
              </w:rPr>
              <w:t xml:space="preserve">Материально-технические: </w:t>
            </w:r>
            <w:r>
              <w:rPr>
                <w:sz w:val="24"/>
              </w:rPr>
              <w:t>современная предметная среда.</w:t>
            </w:r>
          </w:p>
          <w:p w14:paraId="434E91B3" w14:textId="77777777" w:rsidR="00B27BF1" w:rsidRDefault="00B27BF1">
            <w:pPr>
              <w:pStyle w:val="TableParagraph"/>
              <w:ind w:left="107"/>
              <w:rPr>
                <w:sz w:val="24"/>
              </w:rPr>
            </w:pPr>
            <w:r>
              <w:rPr>
                <w:i/>
                <w:sz w:val="24"/>
              </w:rPr>
              <w:t xml:space="preserve">Информационные: </w:t>
            </w:r>
            <w:r>
              <w:rPr>
                <w:sz w:val="24"/>
              </w:rPr>
              <w:t>методики</w:t>
            </w:r>
          </w:p>
          <w:p w14:paraId="38386661" w14:textId="77777777" w:rsidR="00B27BF1" w:rsidRDefault="00B27BF1">
            <w:pPr>
              <w:pStyle w:val="TableParagraph"/>
              <w:ind w:left="107" w:right="153"/>
              <w:rPr>
                <w:sz w:val="24"/>
              </w:rPr>
            </w:pPr>
            <w:r>
              <w:rPr>
                <w:sz w:val="24"/>
              </w:rPr>
              <w:t>диагностики; демонстрационный и раздаточный материал;</w:t>
            </w:r>
          </w:p>
          <w:p w14:paraId="66BC75B9" w14:textId="77777777" w:rsidR="00B27BF1" w:rsidRDefault="00B27BF1">
            <w:pPr>
              <w:pStyle w:val="TableParagraph"/>
              <w:ind w:left="107" w:right="626"/>
              <w:rPr>
                <w:sz w:val="24"/>
              </w:rPr>
            </w:pPr>
            <w:r>
              <w:rPr>
                <w:sz w:val="24"/>
              </w:rPr>
              <w:t>видеоматериалы; учебно- методические пособия и др.; компьютерные программы.</w:t>
            </w:r>
          </w:p>
        </w:tc>
        <w:tc>
          <w:tcPr>
            <w:tcW w:w="3696" w:type="dxa"/>
          </w:tcPr>
          <w:p w14:paraId="66FD15EB" w14:textId="77777777" w:rsidR="00B27BF1" w:rsidRDefault="00B27BF1">
            <w:pPr>
              <w:pStyle w:val="TableParagraph"/>
              <w:ind w:left="108" w:right="115"/>
              <w:rPr>
                <w:sz w:val="24"/>
              </w:rPr>
            </w:pPr>
            <w:r>
              <w:rPr>
                <w:sz w:val="24"/>
              </w:rPr>
              <w:t>Интерактивные методы обучения (ролевые игры, метод проектов, постановка эксперимента, профильные экскурсии с</w:t>
            </w:r>
          </w:p>
          <w:p w14:paraId="163EBECD" w14:textId="77777777" w:rsidR="00B27BF1" w:rsidRDefault="00B27BF1">
            <w:pPr>
              <w:pStyle w:val="TableParagraph"/>
              <w:ind w:left="108" w:right="290"/>
              <w:rPr>
                <w:sz w:val="24"/>
              </w:rPr>
            </w:pPr>
            <w:r>
              <w:rPr>
                <w:sz w:val="24"/>
              </w:rPr>
              <w:t>«погружением» в практику тематической области программы и др.). Особое внимание уделяется рефлексии.</w:t>
            </w:r>
          </w:p>
        </w:tc>
        <w:tc>
          <w:tcPr>
            <w:tcW w:w="3696" w:type="dxa"/>
          </w:tcPr>
          <w:p w14:paraId="002A7D91" w14:textId="77777777" w:rsidR="00B27BF1" w:rsidRDefault="00B27BF1">
            <w:pPr>
              <w:pStyle w:val="TableParagraph"/>
              <w:ind w:left="108" w:right="525"/>
              <w:rPr>
                <w:sz w:val="24"/>
              </w:rPr>
            </w:pPr>
            <w:r>
              <w:rPr>
                <w:sz w:val="24"/>
              </w:rPr>
              <w:t>Игровые, технологии развивающего обучения, личностно-ориентированного обучения, педагогика</w:t>
            </w:r>
          </w:p>
          <w:p w14:paraId="791FD4E7" w14:textId="77777777" w:rsidR="00B27BF1" w:rsidRDefault="00B27BF1">
            <w:pPr>
              <w:pStyle w:val="TableParagraph"/>
              <w:ind w:left="108" w:right="221"/>
              <w:rPr>
                <w:sz w:val="24"/>
              </w:rPr>
            </w:pPr>
            <w:r>
              <w:rPr>
                <w:sz w:val="24"/>
              </w:rPr>
              <w:t>сотрудничества, диалогового обучения, репродуктивные технологии, информационно- коммуникационные технологии, здоровьесберегающие технологии и др.</w:t>
            </w:r>
          </w:p>
        </w:tc>
        <w:tc>
          <w:tcPr>
            <w:tcW w:w="3699" w:type="dxa"/>
          </w:tcPr>
          <w:p w14:paraId="553788B8" w14:textId="77777777" w:rsidR="00B27BF1" w:rsidRDefault="00B27BF1">
            <w:pPr>
              <w:pStyle w:val="TableParagraph"/>
              <w:ind w:left="111" w:right="171"/>
              <w:rPr>
                <w:sz w:val="24"/>
              </w:rPr>
            </w:pPr>
            <w:r>
              <w:rPr>
                <w:sz w:val="24"/>
              </w:rPr>
              <w:t>Для отслеживания динамики освоения программы проводится промежуточная и итоговая</w:t>
            </w:r>
          </w:p>
          <w:p w14:paraId="4E84EB29" w14:textId="77777777" w:rsidR="00B27BF1" w:rsidRDefault="00B27BF1">
            <w:pPr>
              <w:pStyle w:val="TableParagraph"/>
              <w:ind w:left="111"/>
              <w:rPr>
                <w:sz w:val="24"/>
              </w:rPr>
            </w:pPr>
            <w:r>
              <w:rPr>
                <w:sz w:val="24"/>
              </w:rPr>
              <w:t>диагностика.</w:t>
            </w:r>
          </w:p>
          <w:p w14:paraId="5C3E6872" w14:textId="77777777" w:rsidR="00B27BF1" w:rsidRDefault="00B27BF1">
            <w:pPr>
              <w:pStyle w:val="TableParagraph"/>
              <w:ind w:left="111" w:right="300"/>
              <w:rPr>
                <w:sz w:val="24"/>
              </w:rPr>
            </w:pPr>
            <w:r>
              <w:rPr>
                <w:i/>
                <w:sz w:val="24"/>
              </w:rPr>
              <w:t xml:space="preserve">Текущий контроль </w:t>
            </w:r>
            <w:r>
              <w:rPr>
                <w:sz w:val="24"/>
              </w:rPr>
              <w:t>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w:t>
            </w:r>
          </w:p>
          <w:p w14:paraId="6139D479" w14:textId="77777777" w:rsidR="00B27BF1" w:rsidRDefault="00B27BF1">
            <w:pPr>
              <w:pStyle w:val="TableParagraph"/>
              <w:ind w:left="111" w:right="97"/>
              <w:rPr>
                <w:sz w:val="24"/>
              </w:rPr>
            </w:pPr>
            <w:r>
              <w:rPr>
                <w:i/>
                <w:sz w:val="24"/>
              </w:rPr>
              <w:t xml:space="preserve">Промежуточная аттестация </w:t>
            </w:r>
            <w:r>
              <w:rPr>
                <w:sz w:val="24"/>
              </w:rPr>
              <w:t>проводится в конце обучения при предъявлении ребенком (в</w:t>
            </w:r>
          </w:p>
          <w:p w14:paraId="029917DA" w14:textId="77777777" w:rsidR="00B27BF1" w:rsidRDefault="00B27BF1">
            <w:pPr>
              <w:pStyle w:val="TableParagraph"/>
              <w:spacing w:line="270" w:lineRule="atLeast"/>
              <w:ind w:left="111" w:right="93"/>
              <w:rPr>
                <w:sz w:val="24"/>
              </w:rPr>
            </w:pPr>
            <w:r>
              <w:rPr>
                <w:sz w:val="24"/>
              </w:rPr>
              <w:t>доступной ему форме) результата обучения, предусмотренного программой.</w:t>
            </w:r>
          </w:p>
        </w:tc>
      </w:tr>
    </w:tbl>
    <w:p w14:paraId="704DC6F3" w14:textId="77777777" w:rsidR="00B27BF1" w:rsidRDefault="00B27BF1">
      <w:pPr>
        <w:spacing w:line="270" w:lineRule="atLeast"/>
        <w:rPr>
          <w:sz w:val="24"/>
        </w:rPr>
        <w:sectPr w:rsidR="00B27BF1">
          <w:footerReference w:type="default" r:id="rId15"/>
          <w:pgSz w:w="16840" w:h="11910" w:orient="landscape"/>
          <w:pgMar w:top="840" w:right="900" w:bottom="1100" w:left="920" w:header="0" w:footer="901" w:gutter="0"/>
          <w:pgNumType w:start="44"/>
          <w:cols w:space="720"/>
        </w:sectPr>
      </w:pPr>
    </w:p>
    <w:p w14:paraId="72D642AC" w14:textId="77777777" w:rsidR="00B27BF1" w:rsidRDefault="00B27BF1">
      <w:pPr>
        <w:spacing w:before="25"/>
        <w:ind w:left="212"/>
        <w:rPr>
          <w:rFonts w:ascii="Calibri" w:hAnsi="Calibri"/>
          <w:b/>
          <w:sz w:val="24"/>
        </w:rPr>
      </w:pPr>
      <w:r>
        <w:rPr>
          <w:rFonts w:ascii="Calibri" w:hAnsi="Calibri"/>
          <w:b/>
          <w:sz w:val="24"/>
        </w:rPr>
        <w:lastRenderedPageBreak/>
        <w:t>Базовый уровень</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957"/>
        <w:gridCol w:w="2957"/>
        <w:gridCol w:w="2957"/>
        <w:gridCol w:w="2959"/>
      </w:tblGrid>
      <w:tr w:rsidR="00B27BF1" w14:paraId="2499E68D" w14:textId="77777777">
        <w:trPr>
          <w:trHeight w:val="1104"/>
        </w:trPr>
        <w:tc>
          <w:tcPr>
            <w:tcW w:w="2957" w:type="dxa"/>
          </w:tcPr>
          <w:p w14:paraId="20C8BDFE" w14:textId="77777777" w:rsidR="00B27BF1" w:rsidRDefault="00B27BF1">
            <w:pPr>
              <w:pStyle w:val="TableParagraph"/>
              <w:spacing w:line="273" w:lineRule="exact"/>
              <w:ind w:left="403"/>
              <w:rPr>
                <w:b/>
                <w:sz w:val="24"/>
              </w:rPr>
            </w:pPr>
            <w:r>
              <w:rPr>
                <w:b/>
                <w:sz w:val="24"/>
              </w:rPr>
              <w:t>Целевые установки</w:t>
            </w:r>
          </w:p>
        </w:tc>
        <w:tc>
          <w:tcPr>
            <w:tcW w:w="2957" w:type="dxa"/>
          </w:tcPr>
          <w:p w14:paraId="502D7657" w14:textId="77777777" w:rsidR="00B27BF1" w:rsidRDefault="00B27BF1">
            <w:pPr>
              <w:pStyle w:val="TableParagraph"/>
              <w:ind w:left="835" w:right="749" w:hanging="56"/>
              <w:rPr>
                <w:b/>
                <w:sz w:val="24"/>
              </w:rPr>
            </w:pPr>
            <w:r>
              <w:rPr>
                <w:b/>
                <w:sz w:val="24"/>
              </w:rPr>
              <w:t>Особенности содержания</w:t>
            </w:r>
          </w:p>
        </w:tc>
        <w:tc>
          <w:tcPr>
            <w:tcW w:w="2957" w:type="dxa"/>
          </w:tcPr>
          <w:p w14:paraId="7B21C2DD" w14:textId="77777777" w:rsidR="00B27BF1" w:rsidRDefault="00B27BF1">
            <w:pPr>
              <w:pStyle w:val="TableParagraph"/>
              <w:spacing w:line="276" w:lineRule="exact"/>
              <w:ind w:left="513" w:right="497" w:hanging="1"/>
              <w:jc w:val="center"/>
              <w:rPr>
                <w:b/>
                <w:sz w:val="24"/>
              </w:rPr>
            </w:pPr>
            <w:r>
              <w:rPr>
                <w:b/>
                <w:sz w:val="24"/>
              </w:rPr>
              <w:t>Особенности организации образовательного процесса</w:t>
            </w:r>
          </w:p>
        </w:tc>
        <w:tc>
          <w:tcPr>
            <w:tcW w:w="2957" w:type="dxa"/>
          </w:tcPr>
          <w:p w14:paraId="593DA1A1" w14:textId="77777777" w:rsidR="00B27BF1" w:rsidRDefault="00B27BF1">
            <w:pPr>
              <w:pStyle w:val="TableParagraph"/>
              <w:ind w:left="348" w:right="334"/>
              <w:jc w:val="center"/>
              <w:rPr>
                <w:b/>
                <w:sz w:val="24"/>
              </w:rPr>
            </w:pPr>
            <w:r>
              <w:rPr>
                <w:b/>
                <w:sz w:val="24"/>
              </w:rPr>
              <w:t>Формы организации образовательного процесса</w:t>
            </w:r>
          </w:p>
        </w:tc>
        <w:tc>
          <w:tcPr>
            <w:tcW w:w="2959" w:type="dxa"/>
          </w:tcPr>
          <w:p w14:paraId="2C6E7561" w14:textId="77777777" w:rsidR="00B27BF1" w:rsidRDefault="00B27BF1">
            <w:pPr>
              <w:pStyle w:val="TableParagraph"/>
              <w:spacing w:line="273" w:lineRule="exact"/>
              <w:ind w:left="113"/>
              <w:rPr>
                <w:b/>
                <w:sz w:val="24"/>
              </w:rPr>
            </w:pPr>
            <w:r>
              <w:rPr>
                <w:b/>
                <w:sz w:val="24"/>
              </w:rPr>
              <w:t>Результат освоения ДОП</w:t>
            </w:r>
          </w:p>
        </w:tc>
      </w:tr>
      <w:tr w:rsidR="00B27BF1" w14:paraId="7C3170C8" w14:textId="77777777">
        <w:trPr>
          <w:trHeight w:val="8396"/>
        </w:trPr>
        <w:tc>
          <w:tcPr>
            <w:tcW w:w="2957" w:type="dxa"/>
          </w:tcPr>
          <w:p w14:paraId="3F2E80AC" w14:textId="77777777" w:rsidR="00B27BF1" w:rsidRDefault="00B27BF1">
            <w:pPr>
              <w:pStyle w:val="TableParagraph"/>
              <w:tabs>
                <w:tab w:val="left" w:pos="1561"/>
                <w:tab w:val="left" w:pos="2057"/>
              </w:tabs>
              <w:ind w:left="107" w:right="96"/>
              <w:rPr>
                <w:sz w:val="23"/>
              </w:rPr>
            </w:pPr>
            <w:r>
              <w:rPr>
                <w:sz w:val="23"/>
              </w:rPr>
              <w:t>Ориентация</w:t>
            </w:r>
            <w:r>
              <w:rPr>
                <w:sz w:val="23"/>
              </w:rPr>
              <w:tab/>
              <w:t>на</w:t>
            </w:r>
            <w:r>
              <w:rPr>
                <w:sz w:val="23"/>
              </w:rPr>
              <w:tab/>
            </w:r>
            <w:r>
              <w:rPr>
                <w:spacing w:val="-3"/>
                <w:sz w:val="23"/>
              </w:rPr>
              <w:t xml:space="preserve">систему </w:t>
            </w:r>
            <w:r>
              <w:rPr>
                <w:sz w:val="23"/>
              </w:rPr>
              <w:t>знаний, умений и</w:t>
            </w:r>
            <w:r>
              <w:rPr>
                <w:spacing w:val="-4"/>
                <w:sz w:val="23"/>
              </w:rPr>
              <w:t xml:space="preserve"> </w:t>
            </w:r>
            <w:r>
              <w:rPr>
                <w:sz w:val="23"/>
              </w:rPr>
              <w:t>навыков;</w:t>
            </w:r>
          </w:p>
          <w:p w14:paraId="760B0AF7" w14:textId="77777777" w:rsidR="00B27BF1" w:rsidRDefault="00B27BF1">
            <w:pPr>
              <w:pStyle w:val="TableParagraph"/>
              <w:tabs>
                <w:tab w:val="left" w:pos="1457"/>
                <w:tab w:val="left" w:pos="1918"/>
                <w:tab w:val="left" w:pos="2382"/>
                <w:tab w:val="left" w:pos="2734"/>
              </w:tabs>
              <w:ind w:left="107" w:right="95"/>
              <w:rPr>
                <w:sz w:val="23"/>
              </w:rPr>
            </w:pPr>
            <w:r>
              <w:rPr>
                <w:sz w:val="23"/>
              </w:rPr>
              <w:t>-формирование устойчивого</w:t>
            </w:r>
            <w:r>
              <w:rPr>
                <w:sz w:val="23"/>
              </w:rPr>
              <w:tab/>
            </w:r>
            <w:r>
              <w:rPr>
                <w:sz w:val="23"/>
              </w:rPr>
              <w:tab/>
            </w:r>
            <w:r>
              <w:rPr>
                <w:spacing w:val="-3"/>
                <w:sz w:val="23"/>
              </w:rPr>
              <w:t xml:space="preserve">интереса, </w:t>
            </w:r>
            <w:r>
              <w:rPr>
                <w:sz w:val="23"/>
              </w:rPr>
              <w:t>устойчивой</w:t>
            </w:r>
            <w:r>
              <w:rPr>
                <w:sz w:val="23"/>
              </w:rPr>
              <w:tab/>
              <w:t>мотивации</w:t>
            </w:r>
            <w:r>
              <w:rPr>
                <w:sz w:val="23"/>
              </w:rPr>
              <w:tab/>
            </w:r>
            <w:r>
              <w:rPr>
                <w:spacing w:val="-14"/>
                <w:sz w:val="23"/>
              </w:rPr>
              <w:t xml:space="preserve">к </w:t>
            </w:r>
            <w:r>
              <w:rPr>
                <w:sz w:val="23"/>
              </w:rPr>
              <w:t>выбранному</w:t>
            </w:r>
            <w:r>
              <w:rPr>
                <w:sz w:val="23"/>
              </w:rPr>
              <w:tab/>
            </w:r>
            <w:r>
              <w:rPr>
                <w:sz w:val="23"/>
              </w:rPr>
              <w:tab/>
            </w:r>
            <w:r>
              <w:rPr>
                <w:sz w:val="23"/>
              </w:rPr>
              <w:tab/>
            </w:r>
            <w:r>
              <w:rPr>
                <w:spacing w:val="-5"/>
                <w:sz w:val="23"/>
              </w:rPr>
              <w:t xml:space="preserve">виду </w:t>
            </w:r>
            <w:r>
              <w:rPr>
                <w:sz w:val="23"/>
              </w:rPr>
              <w:t>деятельности;</w:t>
            </w:r>
          </w:p>
          <w:p w14:paraId="20B0A6AF" w14:textId="77777777" w:rsidR="00B27BF1" w:rsidRDefault="00B27BF1">
            <w:pPr>
              <w:pStyle w:val="TableParagraph"/>
              <w:ind w:left="107"/>
              <w:rPr>
                <w:sz w:val="23"/>
              </w:rPr>
            </w:pPr>
            <w:r>
              <w:rPr>
                <w:sz w:val="23"/>
              </w:rPr>
              <w:t>-освоение базовых ЗУН;</w:t>
            </w:r>
          </w:p>
          <w:p w14:paraId="33F75247" w14:textId="77777777" w:rsidR="00B27BF1" w:rsidRDefault="00B27BF1">
            <w:pPr>
              <w:pStyle w:val="TableParagraph"/>
              <w:numPr>
                <w:ilvl w:val="0"/>
                <w:numId w:val="9"/>
              </w:numPr>
              <w:tabs>
                <w:tab w:val="left" w:pos="384"/>
              </w:tabs>
              <w:ind w:right="95" w:firstLine="0"/>
              <w:jc w:val="both"/>
              <w:rPr>
                <w:sz w:val="23"/>
              </w:rPr>
            </w:pPr>
            <w:r>
              <w:rPr>
                <w:sz w:val="23"/>
              </w:rPr>
              <w:t xml:space="preserve">формирование </w:t>
            </w:r>
            <w:r>
              <w:rPr>
                <w:spacing w:val="-3"/>
                <w:sz w:val="23"/>
              </w:rPr>
              <w:t xml:space="preserve">системы </w:t>
            </w:r>
            <w:r>
              <w:rPr>
                <w:sz w:val="23"/>
              </w:rPr>
              <w:t xml:space="preserve">деятельности в рамках того интереса, который </w:t>
            </w:r>
            <w:r>
              <w:rPr>
                <w:spacing w:val="-11"/>
                <w:sz w:val="23"/>
              </w:rPr>
              <w:t xml:space="preserve">у </w:t>
            </w:r>
            <w:r>
              <w:rPr>
                <w:sz w:val="23"/>
              </w:rPr>
              <w:t>ребенка</w:t>
            </w:r>
            <w:r>
              <w:rPr>
                <w:spacing w:val="-1"/>
                <w:sz w:val="23"/>
              </w:rPr>
              <w:t xml:space="preserve"> </w:t>
            </w:r>
            <w:r>
              <w:rPr>
                <w:sz w:val="23"/>
              </w:rPr>
              <w:t>существует;</w:t>
            </w:r>
          </w:p>
          <w:p w14:paraId="321C4B4E" w14:textId="77777777" w:rsidR="00B27BF1" w:rsidRDefault="00B27BF1">
            <w:pPr>
              <w:pStyle w:val="TableParagraph"/>
              <w:numPr>
                <w:ilvl w:val="0"/>
                <w:numId w:val="9"/>
              </w:numPr>
              <w:tabs>
                <w:tab w:val="left" w:pos="307"/>
                <w:tab w:val="left" w:pos="1712"/>
              </w:tabs>
              <w:ind w:right="95" w:firstLine="0"/>
              <w:jc w:val="both"/>
              <w:rPr>
                <w:sz w:val="23"/>
              </w:rPr>
            </w:pPr>
            <w:r>
              <w:rPr>
                <w:sz w:val="23"/>
              </w:rPr>
              <w:t>системное погружение в сферу</w:t>
            </w:r>
            <w:r>
              <w:rPr>
                <w:sz w:val="23"/>
              </w:rPr>
              <w:tab/>
            </w:r>
            <w:r>
              <w:rPr>
                <w:spacing w:val="-3"/>
                <w:sz w:val="23"/>
              </w:rPr>
              <w:t xml:space="preserve">творчества; </w:t>
            </w:r>
            <w:r>
              <w:rPr>
                <w:sz w:val="23"/>
              </w:rPr>
              <w:t>выстраивание системных отношений;</w:t>
            </w:r>
          </w:p>
          <w:p w14:paraId="0281BD31" w14:textId="77777777" w:rsidR="00B27BF1" w:rsidRDefault="00B27BF1">
            <w:pPr>
              <w:pStyle w:val="TableParagraph"/>
              <w:numPr>
                <w:ilvl w:val="0"/>
                <w:numId w:val="9"/>
              </w:numPr>
              <w:tabs>
                <w:tab w:val="left" w:pos="502"/>
              </w:tabs>
              <w:ind w:right="97" w:firstLine="0"/>
              <w:jc w:val="both"/>
              <w:rPr>
                <w:sz w:val="24"/>
              </w:rPr>
            </w:pPr>
            <w:r>
              <w:rPr>
                <w:sz w:val="24"/>
              </w:rPr>
              <w:t xml:space="preserve">расширение </w:t>
            </w:r>
            <w:r>
              <w:rPr>
                <w:spacing w:val="-3"/>
                <w:sz w:val="24"/>
              </w:rPr>
              <w:t xml:space="preserve">спектра </w:t>
            </w:r>
            <w:r>
              <w:rPr>
                <w:sz w:val="24"/>
              </w:rPr>
              <w:t>специализированных</w:t>
            </w:r>
          </w:p>
          <w:p w14:paraId="4643A9B6" w14:textId="77777777" w:rsidR="00B27BF1" w:rsidRDefault="00B27BF1">
            <w:pPr>
              <w:pStyle w:val="TableParagraph"/>
              <w:tabs>
                <w:tab w:val="left" w:pos="2494"/>
              </w:tabs>
              <w:ind w:left="107" w:right="97"/>
              <w:jc w:val="both"/>
              <w:rPr>
                <w:sz w:val="24"/>
              </w:rPr>
            </w:pPr>
            <w:r>
              <w:rPr>
                <w:sz w:val="24"/>
              </w:rPr>
              <w:t xml:space="preserve">занятий по </w:t>
            </w:r>
            <w:r>
              <w:rPr>
                <w:spacing w:val="-3"/>
                <w:sz w:val="24"/>
              </w:rPr>
              <w:t xml:space="preserve">смежным </w:t>
            </w:r>
            <w:r>
              <w:rPr>
                <w:sz w:val="24"/>
              </w:rPr>
              <w:t>дисциплинам</w:t>
            </w:r>
            <w:r>
              <w:rPr>
                <w:sz w:val="24"/>
              </w:rPr>
              <w:tab/>
            </w:r>
            <w:r>
              <w:rPr>
                <w:spacing w:val="-6"/>
                <w:sz w:val="24"/>
              </w:rPr>
              <w:t xml:space="preserve">для </w:t>
            </w:r>
            <w:r>
              <w:rPr>
                <w:sz w:val="24"/>
              </w:rPr>
              <w:t>дальнейшего творческого самоопределения;</w:t>
            </w:r>
          </w:p>
          <w:p w14:paraId="2CD28BB4" w14:textId="77777777" w:rsidR="00B27BF1" w:rsidRDefault="00B27BF1">
            <w:pPr>
              <w:pStyle w:val="TableParagraph"/>
              <w:numPr>
                <w:ilvl w:val="1"/>
                <w:numId w:val="9"/>
              </w:numPr>
              <w:tabs>
                <w:tab w:val="left" w:pos="629"/>
                <w:tab w:val="left" w:pos="1566"/>
                <w:tab w:val="left" w:pos="2724"/>
              </w:tabs>
              <w:ind w:right="91" w:firstLine="283"/>
              <w:rPr>
                <w:sz w:val="23"/>
              </w:rPr>
            </w:pPr>
            <w:r>
              <w:rPr>
                <w:sz w:val="24"/>
              </w:rPr>
              <w:t>развитие активности (индивидуальной</w:t>
            </w:r>
            <w:r>
              <w:rPr>
                <w:sz w:val="24"/>
              </w:rPr>
              <w:tab/>
            </w:r>
            <w:r>
              <w:rPr>
                <w:spacing w:val="-17"/>
                <w:sz w:val="24"/>
              </w:rPr>
              <w:t xml:space="preserve">и </w:t>
            </w:r>
            <w:r>
              <w:rPr>
                <w:spacing w:val="-4"/>
                <w:sz w:val="24"/>
              </w:rPr>
              <w:t>групповой),</w:t>
            </w:r>
            <w:r>
              <w:rPr>
                <w:spacing w:val="-4"/>
                <w:sz w:val="24"/>
              </w:rPr>
              <w:tab/>
            </w:r>
            <w:r>
              <w:rPr>
                <w:spacing w:val="-6"/>
                <w:sz w:val="24"/>
              </w:rPr>
              <w:t xml:space="preserve">инициативы, </w:t>
            </w:r>
            <w:r>
              <w:rPr>
                <w:spacing w:val="-4"/>
                <w:sz w:val="24"/>
              </w:rPr>
              <w:t xml:space="preserve">индивидуальности, </w:t>
            </w:r>
            <w:r>
              <w:rPr>
                <w:sz w:val="24"/>
              </w:rPr>
              <w:t>творческих</w:t>
            </w:r>
            <w:r>
              <w:rPr>
                <w:spacing w:val="-2"/>
                <w:sz w:val="24"/>
              </w:rPr>
              <w:t xml:space="preserve"> </w:t>
            </w:r>
            <w:r>
              <w:rPr>
                <w:sz w:val="24"/>
              </w:rPr>
              <w:t>способностей</w:t>
            </w:r>
            <w:r>
              <w:rPr>
                <w:sz w:val="23"/>
              </w:rPr>
              <w:t>;</w:t>
            </w:r>
          </w:p>
          <w:p w14:paraId="2446480B" w14:textId="77777777" w:rsidR="00B27BF1" w:rsidRDefault="00B27BF1">
            <w:pPr>
              <w:pStyle w:val="TableParagraph"/>
              <w:numPr>
                <w:ilvl w:val="1"/>
                <w:numId w:val="9"/>
              </w:numPr>
              <w:tabs>
                <w:tab w:val="left" w:pos="531"/>
              </w:tabs>
              <w:ind w:right="336" w:firstLine="283"/>
              <w:rPr>
                <w:sz w:val="24"/>
              </w:rPr>
            </w:pPr>
            <w:r>
              <w:rPr>
                <w:sz w:val="24"/>
              </w:rPr>
              <w:t>развитие коммуникативности, расширение кругозора и информированности.</w:t>
            </w:r>
          </w:p>
        </w:tc>
        <w:tc>
          <w:tcPr>
            <w:tcW w:w="2957" w:type="dxa"/>
          </w:tcPr>
          <w:p w14:paraId="374684B2" w14:textId="77777777" w:rsidR="00B27BF1" w:rsidRDefault="00B27BF1">
            <w:pPr>
              <w:pStyle w:val="TableParagraph"/>
              <w:ind w:left="110" w:right="495"/>
              <w:rPr>
                <w:sz w:val="24"/>
              </w:rPr>
            </w:pPr>
            <w:r>
              <w:rPr>
                <w:sz w:val="24"/>
              </w:rPr>
              <w:t>Содержание программ направлено на:</w:t>
            </w:r>
          </w:p>
          <w:p w14:paraId="275D6B12" w14:textId="77777777" w:rsidR="00B27BF1" w:rsidRDefault="00B27BF1">
            <w:pPr>
              <w:pStyle w:val="TableParagraph"/>
              <w:numPr>
                <w:ilvl w:val="0"/>
                <w:numId w:val="8"/>
              </w:numPr>
              <w:tabs>
                <w:tab w:val="left" w:pos="250"/>
              </w:tabs>
              <w:ind w:left="249"/>
              <w:rPr>
                <w:sz w:val="24"/>
              </w:rPr>
            </w:pPr>
            <w:r>
              <w:rPr>
                <w:sz w:val="24"/>
              </w:rPr>
              <w:t>овладение</w:t>
            </w:r>
          </w:p>
          <w:p w14:paraId="45E1532D" w14:textId="77777777" w:rsidR="00B27BF1" w:rsidRDefault="00B27BF1">
            <w:pPr>
              <w:pStyle w:val="TableParagraph"/>
              <w:ind w:left="110" w:right="110"/>
              <w:rPr>
                <w:sz w:val="24"/>
              </w:rPr>
            </w:pPr>
            <w:r>
              <w:rPr>
                <w:sz w:val="24"/>
              </w:rPr>
              <w:t>определенным объемом знаний, умений и навыков в конкретной предметной области;</w:t>
            </w:r>
          </w:p>
          <w:p w14:paraId="7040C3AE" w14:textId="77777777" w:rsidR="00B27BF1" w:rsidRDefault="00B27BF1">
            <w:pPr>
              <w:pStyle w:val="TableParagraph"/>
              <w:numPr>
                <w:ilvl w:val="0"/>
                <w:numId w:val="8"/>
              </w:numPr>
              <w:tabs>
                <w:tab w:val="left" w:pos="250"/>
              </w:tabs>
              <w:ind w:right="121" w:firstLine="0"/>
              <w:rPr>
                <w:sz w:val="24"/>
              </w:rPr>
            </w:pPr>
            <w:r>
              <w:rPr>
                <w:sz w:val="24"/>
              </w:rPr>
              <w:t>сформированность личностных компетенций: ценностно-смысловых, общекультурных, учебно- познавательных,</w:t>
            </w:r>
          </w:p>
          <w:p w14:paraId="7F9FDE59" w14:textId="77777777" w:rsidR="00B27BF1" w:rsidRDefault="00B27BF1">
            <w:pPr>
              <w:pStyle w:val="TableParagraph"/>
              <w:ind w:left="110" w:right="639"/>
              <w:rPr>
                <w:sz w:val="24"/>
              </w:rPr>
            </w:pPr>
            <w:r>
              <w:rPr>
                <w:sz w:val="24"/>
              </w:rPr>
              <w:t>информационных, коммуникативных, социально-трудовых;</w:t>
            </w:r>
          </w:p>
          <w:p w14:paraId="3321EB27" w14:textId="77777777" w:rsidR="00B27BF1" w:rsidRDefault="00B27BF1">
            <w:pPr>
              <w:pStyle w:val="TableParagraph"/>
              <w:numPr>
                <w:ilvl w:val="0"/>
                <w:numId w:val="8"/>
              </w:numPr>
              <w:tabs>
                <w:tab w:val="left" w:pos="250"/>
              </w:tabs>
              <w:ind w:right="198" w:firstLine="0"/>
              <w:rPr>
                <w:sz w:val="24"/>
              </w:rPr>
            </w:pPr>
            <w:r>
              <w:rPr>
                <w:sz w:val="24"/>
              </w:rPr>
              <w:t>наличие у обучающихся определенного уровня творческих способностей и</w:t>
            </w:r>
            <w:r>
              <w:rPr>
                <w:spacing w:val="-1"/>
                <w:sz w:val="24"/>
              </w:rPr>
              <w:t xml:space="preserve"> </w:t>
            </w:r>
            <w:r>
              <w:rPr>
                <w:sz w:val="24"/>
              </w:rPr>
              <w:t>одаренности;</w:t>
            </w:r>
          </w:p>
          <w:p w14:paraId="37470385" w14:textId="77777777" w:rsidR="00B27BF1" w:rsidRDefault="00B27BF1">
            <w:pPr>
              <w:pStyle w:val="TableParagraph"/>
              <w:numPr>
                <w:ilvl w:val="0"/>
                <w:numId w:val="8"/>
              </w:numPr>
              <w:tabs>
                <w:tab w:val="left" w:pos="252"/>
              </w:tabs>
              <w:ind w:right="567" w:firstLine="0"/>
              <w:rPr>
                <w:sz w:val="24"/>
              </w:rPr>
            </w:pPr>
            <w:r>
              <w:rPr>
                <w:sz w:val="24"/>
              </w:rPr>
              <w:t>участие в</w:t>
            </w:r>
            <w:r>
              <w:rPr>
                <w:spacing w:val="-8"/>
                <w:sz w:val="24"/>
              </w:rPr>
              <w:t xml:space="preserve"> </w:t>
            </w:r>
            <w:r>
              <w:rPr>
                <w:sz w:val="24"/>
              </w:rPr>
              <w:t>различных мероприятиях:</w:t>
            </w:r>
          </w:p>
          <w:p w14:paraId="3A5EE2AD" w14:textId="77777777" w:rsidR="00B27BF1" w:rsidRDefault="00B27BF1">
            <w:pPr>
              <w:pStyle w:val="TableParagraph"/>
              <w:ind w:left="110" w:right="410"/>
              <w:rPr>
                <w:sz w:val="24"/>
              </w:rPr>
            </w:pPr>
            <w:r>
              <w:rPr>
                <w:sz w:val="24"/>
              </w:rPr>
              <w:t>фестивалях, конкурсах, соревнованиях,</w:t>
            </w:r>
          </w:p>
          <w:p w14:paraId="652AED1F" w14:textId="77777777" w:rsidR="00B27BF1" w:rsidRDefault="00B27BF1">
            <w:pPr>
              <w:pStyle w:val="TableParagraph"/>
              <w:ind w:left="110" w:right="355"/>
              <w:rPr>
                <w:sz w:val="24"/>
              </w:rPr>
            </w:pPr>
            <w:r>
              <w:rPr>
                <w:sz w:val="24"/>
              </w:rPr>
              <w:t>выставках, олимпиадах, конференциях и т.д.</w:t>
            </w:r>
          </w:p>
        </w:tc>
        <w:tc>
          <w:tcPr>
            <w:tcW w:w="2957" w:type="dxa"/>
          </w:tcPr>
          <w:p w14:paraId="3AD7BC24" w14:textId="77777777" w:rsidR="00B27BF1" w:rsidRDefault="00B27BF1">
            <w:pPr>
              <w:pStyle w:val="TableParagraph"/>
              <w:spacing w:line="268" w:lineRule="exact"/>
              <w:ind w:left="110"/>
              <w:rPr>
                <w:sz w:val="24"/>
              </w:rPr>
            </w:pPr>
            <w:r>
              <w:rPr>
                <w:sz w:val="24"/>
              </w:rPr>
              <w:t>Традиционная форма;</w:t>
            </w:r>
          </w:p>
          <w:p w14:paraId="015990EA" w14:textId="77777777" w:rsidR="00B27BF1" w:rsidRDefault="00B27BF1">
            <w:pPr>
              <w:pStyle w:val="TableParagraph"/>
              <w:numPr>
                <w:ilvl w:val="0"/>
                <w:numId w:val="7"/>
              </w:numPr>
              <w:tabs>
                <w:tab w:val="left" w:pos="250"/>
              </w:tabs>
              <w:ind w:right="770" w:firstLine="0"/>
              <w:rPr>
                <w:sz w:val="24"/>
              </w:rPr>
            </w:pPr>
            <w:r>
              <w:rPr>
                <w:sz w:val="24"/>
              </w:rPr>
              <w:t>на основе</w:t>
            </w:r>
            <w:r>
              <w:rPr>
                <w:spacing w:val="-9"/>
                <w:sz w:val="24"/>
              </w:rPr>
              <w:t xml:space="preserve"> </w:t>
            </w:r>
            <w:r>
              <w:rPr>
                <w:sz w:val="24"/>
              </w:rPr>
              <w:t>сетевого взаимодействия организаций;</w:t>
            </w:r>
          </w:p>
          <w:p w14:paraId="641920B2" w14:textId="77777777" w:rsidR="00B27BF1" w:rsidRDefault="00B27BF1">
            <w:pPr>
              <w:pStyle w:val="TableParagraph"/>
              <w:numPr>
                <w:ilvl w:val="0"/>
                <w:numId w:val="7"/>
              </w:numPr>
              <w:tabs>
                <w:tab w:val="left" w:pos="250"/>
              </w:tabs>
              <w:ind w:right="1142" w:firstLine="0"/>
              <w:rPr>
                <w:sz w:val="24"/>
              </w:rPr>
            </w:pPr>
            <w:r>
              <w:rPr>
                <w:sz w:val="24"/>
              </w:rPr>
              <w:t>с применением дистанционных технологий;</w:t>
            </w:r>
          </w:p>
          <w:p w14:paraId="330835A4" w14:textId="77777777" w:rsidR="00B27BF1" w:rsidRDefault="00B27BF1">
            <w:pPr>
              <w:pStyle w:val="TableParagraph"/>
              <w:numPr>
                <w:ilvl w:val="0"/>
                <w:numId w:val="7"/>
              </w:numPr>
              <w:tabs>
                <w:tab w:val="left" w:pos="250"/>
              </w:tabs>
              <w:ind w:right="102" w:firstLine="0"/>
              <w:rPr>
                <w:sz w:val="24"/>
              </w:rPr>
            </w:pPr>
            <w:r>
              <w:rPr>
                <w:sz w:val="24"/>
              </w:rPr>
              <w:t>посредством организации</w:t>
            </w:r>
            <w:r>
              <w:rPr>
                <w:spacing w:val="-11"/>
                <w:sz w:val="24"/>
              </w:rPr>
              <w:t xml:space="preserve"> </w:t>
            </w:r>
            <w:r>
              <w:rPr>
                <w:sz w:val="24"/>
              </w:rPr>
              <w:t>электронного обучения;</w:t>
            </w:r>
          </w:p>
          <w:p w14:paraId="5CFEA5E0" w14:textId="77777777" w:rsidR="00B27BF1" w:rsidRDefault="00B27BF1">
            <w:pPr>
              <w:pStyle w:val="TableParagraph"/>
              <w:numPr>
                <w:ilvl w:val="0"/>
                <w:numId w:val="7"/>
              </w:numPr>
              <w:tabs>
                <w:tab w:val="left" w:pos="250"/>
              </w:tabs>
              <w:spacing w:before="1"/>
              <w:ind w:right="477" w:firstLine="0"/>
              <w:rPr>
                <w:sz w:val="24"/>
              </w:rPr>
            </w:pPr>
            <w:r>
              <w:rPr>
                <w:sz w:val="24"/>
              </w:rPr>
              <w:t xml:space="preserve">на основе </w:t>
            </w:r>
            <w:r>
              <w:rPr>
                <w:spacing w:val="-3"/>
                <w:sz w:val="24"/>
              </w:rPr>
              <w:t xml:space="preserve">реализации </w:t>
            </w:r>
            <w:r>
              <w:rPr>
                <w:sz w:val="24"/>
              </w:rPr>
              <w:t>модульного</w:t>
            </w:r>
            <w:r>
              <w:rPr>
                <w:spacing w:val="-1"/>
                <w:sz w:val="24"/>
              </w:rPr>
              <w:t xml:space="preserve"> </w:t>
            </w:r>
            <w:r>
              <w:rPr>
                <w:sz w:val="24"/>
              </w:rPr>
              <w:t>подхода</w:t>
            </w:r>
          </w:p>
        </w:tc>
        <w:tc>
          <w:tcPr>
            <w:tcW w:w="2957" w:type="dxa"/>
          </w:tcPr>
          <w:p w14:paraId="302E5F4A" w14:textId="77777777" w:rsidR="00B27BF1" w:rsidRDefault="00B27BF1">
            <w:pPr>
              <w:pStyle w:val="TableParagraph"/>
              <w:ind w:left="111" w:right="244"/>
              <w:rPr>
                <w:sz w:val="24"/>
              </w:rPr>
            </w:pPr>
            <w:r>
              <w:rPr>
                <w:sz w:val="24"/>
              </w:rPr>
              <w:t>Экскурсии, походы, геймификация, соревнования, конкурсы, проекты, защита проектов, портфолио; события (мероприятия)</w:t>
            </w:r>
          </w:p>
        </w:tc>
        <w:tc>
          <w:tcPr>
            <w:tcW w:w="2959" w:type="dxa"/>
          </w:tcPr>
          <w:p w14:paraId="7E0A5659" w14:textId="77777777" w:rsidR="00B27BF1" w:rsidRDefault="00B27BF1">
            <w:pPr>
              <w:pStyle w:val="TableParagraph"/>
              <w:tabs>
                <w:tab w:val="left" w:pos="1603"/>
              </w:tabs>
              <w:ind w:left="111" w:right="91"/>
              <w:jc w:val="both"/>
              <w:rPr>
                <w:sz w:val="24"/>
              </w:rPr>
            </w:pPr>
            <w:r>
              <w:rPr>
                <w:sz w:val="24"/>
              </w:rPr>
              <w:t>Сформирована система ЗУН;</w:t>
            </w:r>
            <w:r>
              <w:rPr>
                <w:sz w:val="24"/>
              </w:rPr>
              <w:tab/>
            </w:r>
            <w:r>
              <w:rPr>
                <w:spacing w:val="-3"/>
                <w:sz w:val="24"/>
              </w:rPr>
              <w:t xml:space="preserve">предметных </w:t>
            </w:r>
            <w:r>
              <w:rPr>
                <w:sz w:val="24"/>
              </w:rPr>
              <w:t>компетенций; устойчивая мотивация к выбору деятельности в рамках предметной</w:t>
            </w:r>
            <w:r>
              <w:rPr>
                <w:spacing w:val="-1"/>
                <w:sz w:val="24"/>
              </w:rPr>
              <w:t xml:space="preserve"> </w:t>
            </w:r>
            <w:r>
              <w:rPr>
                <w:sz w:val="24"/>
              </w:rPr>
              <w:t>области;</w:t>
            </w:r>
          </w:p>
          <w:p w14:paraId="6D9F8492" w14:textId="77777777" w:rsidR="00B27BF1" w:rsidRDefault="00B27BF1">
            <w:pPr>
              <w:pStyle w:val="TableParagraph"/>
              <w:numPr>
                <w:ilvl w:val="0"/>
                <w:numId w:val="6"/>
              </w:numPr>
              <w:tabs>
                <w:tab w:val="left" w:pos="769"/>
                <w:tab w:val="left" w:pos="1697"/>
              </w:tabs>
              <w:ind w:right="94" w:firstLine="165"/>
              <w:rPr>
                <w:sz w:val="24"/>
              </w:rPr>
            </w:pPr>
            <w:r>
              <w:rPr>
                <w:sz w:val="24"/>
              </w:rPr>
              <w:t>опыт</w:t>
            </w:r>
            <w:r>
              <w:rPr>
                <w:sz w:val="24"/>
              </w:rPr>
              <w:tab/>
            </w:r>
            <w:r>
              <w:rPr>
                <w:spacing w:val="-3"/>
                <w:sz w:val="24"/>
              </w:rPr>
              <w:t xml:space="preserve">творческой </w:t>
            </w:r>
            <w:r>
              <w:rPr>
                <w:sz w:val="24"/>
              </w:rPr>
              <w:t>деятельности;</w:t>
            </w:r>
          </w:p>
          <w:p w14:paraId="1BADD924" w14:textId="77777777" w:rsidR="00B27BF1" w:rsidRDefault="00B27BF1">
            <w:pPr>
              <w:pStyle w:val="TableParagraph"/>
              <w:numPr>
                <w:ilvl w:val="0"/>
                <w:numId w:val="6"/>
              </w:numPr>
              <w:tabs>
                <w:tab w:val="left" w:pos="1437"/>
              </w:tabs>
              <w:ind w:right="91" w:firstLine="165"/>
              <w:rPr>
                <w:sz w:val="24"/>
              </w:rPr>
            </w:pPr>
            <w:r>
              <w:rPr>
                <w:spacing w:val="-1"/>
                <w:sz w:val="24"/>
              </w:rPr>
              <w:t xml:space="preserve">формируются </w:t>
            </w:r>
            <w:r>
              <w:rPr>
                <w:sz w:val="24"/>
              </w:rPr>
              <w:t>ключевые личностные и метапредметные компетенции;</w:t>
            </w:r>
          </w:p>
          <w:p w14:paraId="776FF68B" w14:textId="77777777" w:rsidR="00B27BF1" w:rsidRDefault="00B27BF1">
            <w:pPr>
              <w:pStyle w:val="TableParagraph"/>
              <w:ind w:left="111" w:right="91" w:firstLine="165"/>
              <w:jc w:val="both"/>
              <w:rPr>
                <w:sz w:val="24"/>
              </w:rPr>
            </w:pPr>
            <w:r>
              <w:rPr>
                <w:sz w:val="24"/>
              </w:rPr>
              <w:t>-опыт осуществления способов деятельности, актуальных развитию общества;</w:t>
            </w:r>
          </w:p>
          <w:p w14:paraId="1D5222BE" w14:textId="77777777" w:rsidR="00B27BF1" w:rsidRDefault="00B27BF1">
            <w:pPr>
              <w:pStyle w:val="TableParagraph"/>
              <w:tabs>
                <w:tab w:val="left" w:pos="1788"/>
              </w:tabs>
              <w:ind w:left="111" w:right="91" w:firstLine="165"/>
              <w:jc w:val="both"/>
              <w:rPr>
                <w:sz w:val="24"/>
              </w:rPr>
            </w:pPr>
            <w:r>
              <w:rPr>
                <w:sz w:val="24"/>
              </w:rPr>
              <w:t>-опыт</w:t>
            </w:r>
            <w:r>
              <w:rPr>
                <w:sz w:val="24"/>
              </w:rPr>
              <w:tab/>
            </w:r>
            <w:r>
              <w:rPr>
                <w:spacing w:val="-4"/>
                <w:sz w:val="24"/>
              </w:rPr>
              <w:t xml:space="preserve">проектной </w:t>
            </w:r>
            <w:r>
              <w:rPr>
                <w:sz w:val="24"/>
              </w:rPr>
              <w:t>деятельности;</w:t>
            </w:r>
          </w:p>
          <w:p w14:paraId="730B8A65" w14:textId="77777777" w:rsidR="00B27BF1" w:rsidRDefault="00B27BF1">
            <w:pPr>
              <w:pStyle w:val="TableParagraph"/>
              <w:ind w:left="111" w:right="94"/>
              <w:rPr>
                <w:sz w:val="24"/>
              </w:rPr>
            </w:pPr>
            <w:r>
              <w:rPr>
                <w:sz w:val="24"/>
              </w:rPr>
              <w:t>- умение ориентироваться в предметной области;</w:t>
            </w:r>
          </w:p>
          <w:p w14:paraId="1CC92773" w14:textId="77777777" w:rsidR="00B27BF1" w:rsidRDefault="00B27BF1">
            <w:pPr>
              <w:pStyle w:val="TableParagraph"/>
              <w:tabs>
                <w:tab w:val="left" w:pos="2735"/>
              </w:tabs>
              <w:ind w:left="111" w:right="94"/>
              <w:rPr>
                <w:sz w:val="24"/>
              </w:rPr>
            </w:pPr>
            <w:r>
              <w:rPr>
                <w:sz w:val="24"/>
              </w:rPr>
              <w:t>-сформирована  готовность</w:t>
            </w:r>
            <w:r>
              <w:rPr>
                <w:sz w:val="24"/>
              </w:rPr>
              <w:tab/>
            </w:r>
            <w:r>
              <w:rPr>
                <w:spacing w:val="-17"/>
                <w:sz w:val="24"/>
              </w:rPr>
              <w:t>к</w:t>
            </w:r>
          </w:p>
          <w:p w14:paraId="6BFB29D6" w14:textId="77777777" w:rsidR="00B27BF1" w:rsidRDefault="00B27BF1">
            <w:pPr>
              <w:pStyle w:val="TableParagraph"/>
              <w:ind w:left="111"/>
              <w:rPr>
                <w:sz w:val="24"/>
              </w:rPr>
            </w:pPr>
            <w:r>
              <w:rPr>
                <w:sz w:val="24"/>
              </w:rPr>
              <w:t>дальнейшему</w:t>
            </w:r>
          </w:p>
          <w:p w14:paraId="1D80E663" w14:textId="77777777" w:rsidR="00B27BF1" w:rsidRDefault="00B27BF1">
            <w:pPr>
              <w:pStyle w:val="TableParagraph"/>
              <w:tabs>
                <w:tab w:val="left" w:pos="2738"/>
              </w:tabs>
              <w:ind w:left="111" w:right="95"/>
              <w:rPr>
                <w:sz w:val="24"/>
              </w:rPr>
            </w:pPr>
            <w:r>
              <w:rPr>
                <w:sz w:val="24"/>
              </w:rPr>
              <w:t>самоопределению</w:t>
            </w:r>
            <w:r>
              <w:rPr>
                <w:sz w:val="24"/>
              </w:rPr>
              <w:tab/>
            </w:r>
            <w:r>
              <w:rPr>
                <w:spacing w:val="-18"/>
                <w:sz w:val="24"/>
              </w:rPr>
              <w:t xml:space="preserve">в </w:t>
            </w:r>
            <w:r>
              <w:rPr>
                <w:sz w:val="24"/>
              </w:rPr>
              <w:t>предметной</w:t>
            </w:r>
            <w:r>
              <w:rPr>
                <w:spacing w:val="-1"/>
                <w:sz w:val="24"/>
              </w:rPr>
              <w:t xml:space="preserve"> </w:t>
            </w:r>
            <w:r>
              <w:rPr>
                <w:sz w:val="24"/>
              </w:rPr>
              <w:t>области;</w:t>
            </w:r>
          </w:p>
          <w:p w14:paraId="75133050" w14:textId="77777777" w:rsidR="00B27BF1" w:rsidRDefault="00B27BF1">
            <w:pPr>
              <w:pStyle w:val="TableParagraph"/>
              <w:tabs>
                <w:tab w:val="left" w:pos="2236"/>
              </w:tabs>
              <w:ind w:left="111" w:right="94" w:firstLine="165"/>
              <w:jc w:val="both"/>
              <w:rPr>
                <w:sz w:val="24"/>
              </w:rPr>
            </w:pPr>
            <w:r>
              <w:rPr>
                <w:sz w:val="24"/>
              </w:rPr>
              <w:t>-наличие достижений личностного</w:t>
            </w:r>
            <w:r>
              <w:rPr>
                <w:sz w:val="24"/>
              </w:rPr>
              <w:tab/>
            </w:r>
            <w:r>
              <w:rPr>
                <w:spacing w:val="-4"/>
                <w:sz w:val="24"/>
              </w:rPr>
              <w:t xml:space="preserve">роста, </w:t>
            </w:r>
            <w:r>
              <w:rPr>
                <w:sz w:val="24"/>
              </w:rPr>
              <w:t xml:space="preserve">достижений участия в различных </w:t>
            </w:r>
            <w:r>
              <w:rPr>
                <w:spacing w:val="-3"/>
                <w:sz w:val="24"/>
              </w:rPr>
              <w:t xml:space="preserve">конкурсных </w:t>
            </w:r>
            <w:r>
              <w:rPr>
                <w:sz w:val="24"/>
              </w:rPr>
              <w:t>мероприятиях.</w:t>
            </w:r>
          </w:p>
        </w:tc>
      </w:tr>
    </w:tbl>
    <w:p w14:paraId="0FC0B573" w14:textId="77777777" w:rsidR="00B27BF1" w:rsidRDefault="00B27BF1">
      <w:pPr>
        <w:jc w:val="both"/>
        <w:rPr>
          <w:sz w:val="24"/>
        </w:rPr>
        <w:sectPr w:rsidR="00B27BF1">
          <w:pgSz w:w="16840" w:h="11910" w:orient="landscape"/>
          <w:pgMar w:top="820" w:right="900" w:bottom="1100" w:left="920" w:header="0" w:footer="90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3696"/>
        <w:gridCol w:w="3696"/>
        <w:gridCol w:w="3699"/>
      </w:tblGrid>
      <w:tr w:rsidR="00B27BF1" w14:paraId="768B6C1B" w14:textId="77777777">
        <w:trPr>
          <w:trHeight w:val="275"/>
        </w:trPr>
        <w:tc>
          <w:tcPr>
            <w:tcW w:w="3696" w:type="dxa"/>
          </w:tcPr>
          <w:p w14:paraId="6EFDBBF0" w14:textId="77777777" w:rsidR="00B27BF1" w:rsidRDefault="00B27BF1">
            <w:pPr>
              <w:pStyle w:val="TableParagraph"/>
              <w:spacing w:line="256" w:lineRule="exact"/>
              <w:ind w:left="717"/>
              <w:rPr>
                <w:b/>
                <w:sz w:val="24"/>
              </w:rPr>
            </w:pPr>
            <w:r>
              <w:rPr>
                <w:b/>
                <w:sz w:val="24"/>
              </w:rPr>
              <w:lastRenderedPageBreak/>
              <w:t>Условия реализации</w:t>
            </w:r>
          </w:p>
        </w:tc>
        <w:tc>
          <w:tcPr>
            <w:tcW w:w="3696" w:type="dxa"/>
          </w:tcPr>
          <w:p w14:paraId="171FEB1D" w14:textId="77777777" w:rsidR="00B27BF1" w:rsidRDefault="00B27BF1">
            <w:pPr>
              <w:pStyle w:val="TableParagraph"/>
              <w:spacing w:line="256" w:lineRule="exact"/>
              <w:ind w:left="1387" w:right="1379"/>
              <w:jc w:val="center"/>
              <w:rPr>
                <w:b/>
                <w:sz w:val="24"/>
              </w:rPr>
            </w:pPr>
            <w:r>
              <w:rPr>
                <w:b/>
                <w:sz w:val="24"/>
              </w:rPr>
              <w:t>Методы</w:t>
            </w:r>
          </w:p>
        </w:tc>
        <w:tc>
          <w:tcPr>
            <w:tcW w:w="3696" w:type="dxa"/>
          </w:tcPr>
          <w:p w14:paraId="3E8B7401" w14:textId="77777777" w:rsidR="00B27BF1" w:rsidRDefault="00B27BF1">
            <w:pPr>
              <w:pStyle w:val="TableParagraph"/>
              <w:spacing w:line="256" w:lineRule="exact"/>
              <w:ind w:left="1205"/>
              <w:rPr>
                <w:b/>
                <w:sz w:val="24"/>
              </w:rPr>
            </w:pPr>
            <w:r>
              <w:rPr>
                <w:b/>
                <w:sz w:val="24"/>
              </w:rPr>
              <w:t>Технологии</w:t>
            </w:r>
          </w:p>
        </w:tc>
        <w:tc>
          <w:tcPr>
            <w:tcW w:w="3699" w:type="dxa"/>
          </w:tcPr>
          <w:p w14:paraId="06EE143F" w14:textId="77777777" w:rsidR="00B27BF1" w:rsidRDefault="00B27BF1">
            <w:pPr>
              <w:pStyle w:val="TableParagraph"/>
              <w:spacing w:line="256" w:lineRule="exact"/>
              <w:ind w:left="582"/>
              <w:rPr>
                <w:b/>
                <w:sz w:val="24"/>
              </w:rPr>
            </w:pPr>
            <w:r>
              <w:rPr>
                <w:b/>
                <w:sz w:val="24"/>
              </w:rPr>
              <w:t>Контроль и аттестация</w:t>
            </w:r>
          </w:p>
        </w:tc>
      </w:tr>
      <w:tr w:rsidR="00B27BF1" w14:paraId="05F468A0" w14:textId="77777777">
        <w:trPr>
          <w:trHeight w:val="9109"/>
        </w:trPr>
        <w:tc>
          <w:tcPr>
            <w:tcW w:w="3696" w:type="dxa"/>
          </w:tcPr>
          <w:p w14:paraId="5DBF42FD" w14:textId="77777777" w:rsidR="00B27BF1" w:rsidRDefault="00B27BF1">
            <w:pPr>
              <w:pStyle w:val="TableParagraph"/>
              <w:ind w:left="107" w:right="393"/>
              <w:rPr>
                <w:sz w:val="24"/>
              </w:rPr>
            </w:pPr>
            <w:r>
              <w:rPr>
                <w:i/>
                <w:sz w:val="24"/>
              </w:rPr>
              <w:t xml:space="preserve">Кадровые: </w:t>
            </w:r>
            <w:r>
              <w:rPr>
                <w:sz w:val="24"/>
              </w:rPr>
              <w:t>требуется педагог дополнительного образования, обладающий</w:t>
            </w:r>
          </w:p>
          <w:p w14:paraId="0D79D56E" w14:textId="77777777" w:rsidR="00B27BF1" w:rsidRDefault="00B27BF1">
            <w:pPr>
              <w:pStyle w:val="TableParagraph"/>
              <w:ind w:left="107" w:right="207"/>
              <w:rPr>
                <w:sz w:val="24"/>
              </w:rPr>
            </w:pPr>
            <w:r>
              <w:rPr>
                <w:sz w:val="24"/>
              </w:rPr>
              <w:t>профессиональными знаниями и компетенциями.</w:t>
            </w:r>
          </w:p>
          <w:p w14:paraId="15FD978F" w14:textId="77777777" w:rsidR="00B27BF1" w:rsidRDefault="00B27BF1">
            <w:pPr>
              <w:pStyle w:val="TableParagraph"/>
              <w:ind w:left="107" w:right="253"/>
              <w:rPr>
                <w:sz w:val="24"/>
              </w:rPr>
            </w:pPr>
            <w:r>
              <w:rPr>
                <w:i/>
                <w:sz w:val="24"/>
              </w:rPr>
              <w:t xml:space="preserve">Материально-технические: </w:t>
            </w:r>
            <w:r>
              <w:rPr>
                <w:sz w:val="24"/>
              </w:rPr>
              <w:t>современная предметная среда (оснащение аудиторий учебным и учебно-лабораторным</w:t>
            </w:r>
          </w:p>
          <w:p w14:paraId="3CABFE13" w14:textId="77777777" w:rsidR="00B27BF1" w:rsidRDefault="00B27BF1">
            <w:pPr>
              <w:pStyle w:val="TableParagraph"/>
              <w:ind w:left="107" w:right="1024"/>
              <w:rPr>
                <w:sz w:val="24"/>
              </w:rPr>
            </w:pPr>
            <w:r>
              <w:rPr>
                <w:sz w:val="24"/>
              </w:rPr>
              <w:t>оборудованием в рамках предметной области или</w:t>
            </w:r>
          </w:p>
          <w:p w14:paraId="2D3EF06D" w14:textId="77777777" w:rsidR="00B27BF1" w:rsidRDefault="00B27BF1">
            <w:pPr>
              <w:pStyle w:val="TableParagraph"/>
              <w:ind w:left="107"/>
              <w:rPr>
                <w:sz w:val="24"/>
              </w:rPr>
            </w:pPr>
            <w:r>
              <w:rPr>
                <w:sz w:val="24"/>
              </w:rPr>
              <w:t>направленности</w:t>
            </w:r>
            <w:r>
              <w:rPr>
                <w:spacing w:val="-14"/>
                <w:sz w:val="24"/>
              </w:rPr>
              <w:t xml:space="preserve"> </w:t>
            </w:r>
            <w:r>
              <w:rPr>
                <w:sz w:val="24"/>
              </w:rPr>
              <w:t>программы).</w:t>
            </w:r>
          </w:p>
          <w:p w14:paraId="629A510C" w14:textId="77777777" w:rsidR="00B27BF1" w:rsidRDefault="00B27BF1">
            <w:pPr>
              <w:pStyle w:val="TableParagraph"/>
              <w:ind w:left="107"/>
              <w:rPr>
                <w:sz w:val="24"/>
              </w:rPr>
            </w:pPr>
            <w:r>
              <w:rPr>
                <w:i/>
                <w:sz w:val="24"/>
              </w:rPr>
              <w:t>Информационные:</w:t>
            </w:r>
            <w:r>
              <w:rPr>
                <w:i/>
                <w:spacing w:val="-7"/>
                <w:sz w:val="24"/>
              </w:rPr>
              <w:t xml:space="preserve"> </w:t>
            </w:r>
            <w:r>
              <w:rPr>
                <w:sz w:val="24"/>
              </w:rPr>
              <w:t>методики</w:t>
            </w:r>
          </w:p>
          <w:p w14:paraId="55243630" w14:textId="77777777" w:rsidR="00B27BF1" w:rsidRDefault="00B27BF1">
            <w:pPr>
              <w:pStyle w:val="TableParagraph"/>
              <w:spacing w:line="237" w:lineRule="auto"/>
              <w:ind w:left="107" w:right="153"/>
              <w:rPr>
                <w:sz w:val="24"/>
              </w:rPr>
            </w:pPr>
            <w:r>
              <w:rPr>
                <w:sz w:val="24"/>
              </w:rPr>
              <w:t>диагностики; демонстрационный и раздаточный материал;</w:t>
            </w:r>
          </w:p>
          <w:p w14:paraId="693FC0CD" w14:textId="77777777" w:rsidR="00B27BF1" w:rsidRDefault="00B27BF1">
            <w:pPr>
              <w:pStyle w:val="TableParagraph"/>
              <w:ind w:left="107" w:right="626"/>
              <w:rPr>
                <w:sz w:val="24"/>
              </w:rPr>
            </w:pPr>
            <w:r>
              <w:rPr>
                <w:sz w:val="24"/>
              </w:rPr>
              <w:t>видеоматериалы; учебно- методические пособия и др.; компьютерные программы.</w:t>
            </w:r>
          </w:p>
        </w:tc>
        <w:tc>
          <w:tcPr>
            <w:tcW w:w="3696" w:type="dxa"/>
          </w:tcPr>
          <w:p w14:paraId="4DD471DB" w14:textId="77777777" w:rsidR="00B27BF1" w:rsidRDefault="00B27BF1">
            <w:pPr>
              <w:pStyle w:val="TableParagraph"/>
              <w:ind w:left="108" w:right="115"/>
              <w:rPr>
                <w:sz w:val="24"/>
              </w:rPr>
            </w:pPr>
            <w:r>
              <w:rPr>
                <w:sz w:val="24"/>
              </w:rPr>
              <w:t>Интерактивные методы обучения (метод проектов, постановка эксперимента, профильные экскурсии с «погружением» в практику тематической области программы и др.). Особое внимание уделяется рефлексии.</w:t>
            </w:r>
          </w:p>
        </w:tc>
        <w:tc>
          <w:tcPr>
            <w:tcW w:w="3696" w:type="dxa"/>
          </w:tcPr>
          <w:p w14:paraId="6A20C249" w14:textId="77777777" w:rsidR="00B27BF1" w:rsidRDefault="00B27BF1">
            <w:pPr>
              <w:pStyle w:val="TableParagraph"/>
              <w:ind w:left="108" w:right="137"/>
              <w:rPr>
                <w:sz w:val="24"/>
              </w:rPr>
            </w:pPr>
            <w:r>
              <w:rPr>
                <w:sz w:val="24"/>
              </w:rPr>
              <w:t>Технологии проблемного обучения, диалогового обучения, разноуровневого обучения, модульного обучения,</w:t>
            </w:r>
          </w:p>
          <w:p w14:paraId="05CA61A9" w14:textId="77777777" w:rsidR="00B27BF1" w:rsidRDefault="00B27BF1">
            <w:pPr>
              <w:pStyle w:val="TableParagraph"/>
              <w:ind w:left="108" w:right="933"/>
              <w:rPr>
                <w:sz w:val="24"/>
              </w:rPr>
            </w:pPr>
            <w:r>
              <w:rPr>
                <w:sz w:val="24"/>
              </w:rPr>
              <w:t>дифференцированного и индивидуализированного обучения; педагогика</w:t>
            </w:r>
          </w:p>
          <w:p w14:paraId="40113C87" w14:textId="77777777" w:rsidR="00B27BF1" w:rsidRDefault="00B27BF1">
            <w:pPr>
              <w:pStyle w:val="TableParagraph"/>
              <w:ind w:left="108"/>
              <w:rPr>
                <w:sz w:val="24"/>
              </w:rPr>
            </w:pPr>
            <w:r>
              <w:rPr>
                <w:sz w:val="24"/>
              </w:rPr>
              <w:t>сотрудничества, репродуктивные технологии, проектно-</w:t>
            </w:r>
          </w:p>
          <w:p w14:paraId="704BE05B" w14:textId="77777777" w:rsidR="00B27BF1" w:rsidRDefault="00B27BF1">
            <w:pPr>
              <w:pStyle w:val="TableParagraph"/>
              <w:ind w:left="108" w:right="216"/>
              <w:rPr>
                <w:sz w:val="24"/>
              </w:rPr>
            </w:pPr>
            <w:r>
              <w:rPr>
                <w:sz w:val="24"/>
              </w:rPr>
              <w:t>исследовательские, творческо- продуктивные; информационно- коммуникационные технологии, дистанционного обучения;</w:t>
            </w:r>
          </w:p>
          <w:p w14:paraId="29EAF0AE" w14:textId="77777777" w:rsidR="00B27BF1" w:rsidRDefault="00B27BF1">
            <w:pPr>
              <w:pStyle w:val="TableParagraph"/>
              <w:spacing w:line="237" w:lineRule="auto"/>
              <w:ind w:left="108" w:right="1286"/>
              <w:rPr>
                <w:sz w:val="24"/>
              </w:rPr>
            </w:pPr>
            <w:r>
              <w:rPr>
                <w:sz w:val="24"/>
              </w:rPr>
              <w:t>здоровьесберегающие технологии и др.</w:t>
            </w:r>
          </w:p>
        </w:tc>
        <w:tc>
          <w:tcPr>
            <w:tcW w:w="3699" w:type="dxa"/>
          </w:tcPr>
          <w:p w14:paraId="35201329" w14:textId="77777777" w:rsidR="00B27BF1" w:rsidRDefault="00B27BF1">
            <w:pPr>
              <w:pStyle w:val="TableParagraph"/>
              <w:ind w:left="111" w:right="171"/>
              <w:rPr>
                <w:sz w:val="24"/>
              </w:rPr>
            </w:pPr>
            <w:r>
              <w:rPr>
                <w:sz w:val="24"/>
              </w:rPr>
              <w:t>Для отслеживания динамики освоения программы проводится педагогический мониторинг, который осуществляется в течение всего учебного года и включает первичную</w:t>
            </w:r>
          </w:p>
          <w:p w14:paraId="2A8BDE78" w14:textId="77777777" w:rsidR="00B27BF1" w:rsidRDefault="00B27BF1">
            <w:pPr>
              <w:pStyle w:val="TableParagraph"/>
              <w:ind w:left="111" w:right="283"/>
              <w:rPr>
                <w:sz w:val="24"/>
              </w:rPr>
            </w:pPr>
            <w:r>
              <w:rPr>
                <w:sz w:val="24"/>
              </w:rPr>
              <w:t>диагностику, промежуточную и итоговую аттестацию.</w:t>
            </w:r>
          </w:p>
          <w:p w14:paraId="52E25B83" w14:textId="77777777" w:rsidR="00B27BF1" w:rsidRDefault="00B27BF1">
            <w:pPr>
              <w:pStyle w:val="TableParagraph"/>
              <w:ind w:left="111" w:right="92"/>
              <w:jc w:val="both"/>
              <w:rPr>
                <w:sz w:val="24"/>
              </w:rPr>
            </w:pPr>
            <w:r>
              <w:rPr>
                <w:i/>
                <w:sz w:val="24"/>
              </w:rPr>
              <w:t xml:space="preserve">Входная диагностика </w:t>
            </w:r>
            <w:r>
              <w:rPr>
                <w:sz w:val="24"/>
              </w:rPr>
              <w:t>(первичная диагностика) проводится с целью выяснения уровня готовности ребенка к обучению на этом уровне, определяет его индивидуальные особенности: интересы, мотивы, первичные ЗУН.</w:t>
            </w:r>
          </w:p>
          <w:p w14:paraId="50DD9A17" w14:textId="77777777" w:rsidR="00B27BF1" w:rsidRDefault="00B27BF1">
            <w:pPr>
              <w:pStyle w:val="TableParagraph"/>
              <w:spacing w:line="274" w:lineRule="exact"/>
              <w:ind w:left="111"/>
              <w:rPr>
                <w:sz w:val="24"/>
              </w:rPr>
            </w:pPr>
            <w:r>
              <w:rPr>
                <w:sz w:val="24"/>
              </w:rPr>
              <w:t>Форма проведения –</w:t>
            </w:r>
          </w:p>
          <w:p w14:paraId="606D349A" w14:textId="77777777" w:rsidR="00B27BF1" w:rsidRDefault="00B27BF1">
            <w:pPr>
              <w:pStyle w:val="TableParagraph"/>
              <w:ind w:left="111" w:right="509"/>
              <w:rPr>
                <w:sz w:val="24"/>
              </w:rPr>
            </w:pPr>
            <w:r>
              <w:rPr>
                <w:sz w:val="24"/>
              </w:rPr>
              <w:t>собеседование, тестирование, анкетирование, интервью, портфолио и др.</w:t>
            </w:r>
          </w:p>
          <w:p w14:paraId="5887E663" w14:textId="77777777" w:rsidR="00B27BF1" w:rsidRDefault="00B27BF1">
            <w:pPr>
              <w:pStyle w:val="TableParagraph"/>
              <w:ind w:left="111" w:right="300"/>
              <w:rPr>
                <w:sz w:val="24"/>
              </w:rPr>
            </w:pPr>
            <w:r>
              <w:rPr>
                <w:i/>
                <w:sz w:val="24"/>
              </w:rPr>
              <w:t xml:space="preserve">Текущий контроль </w:t>
            </w:r>
            <w:r>
              <w:rPr>
                <w:sz w:val="24"/>
              </w:rPr>
              <w:t>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w:t>
            </w:r>
          </w:p>
          <w:p w14:paraId="709E5A20" w14:textId="77777777" w:rsidR="00B27BF1" w:rsidRDefault="00B27BF1">
            <w:pPr>
              <w:pStyle w:val="TableParagraph"/>
              <w:spacing w:line="270" w:lineRule="atLeast"/>
              <w:ind w:left="111" w:right="282"/>
              <w:rPr>
                <w:sz w:val="24"/>
              </w:rPr>
            </w:pPr>
            <w:r>
              <w:rPr>
                <w:sz w:val="24"/>
              </w:rPr>
              <w:t>Формы: собеседование, выполнение тестовых заданий, самостоятельные, практические работы, проекты; наблюдение и др.</w:t>
            </w:r>
          </w:p>
        </w:tc>
      </w:tr>
    </w:tbl>
    <w:p w14:paraId="0C5E844A" w14:textId="77777777" w:rsidR="00B27BF1" w:rsidRDefault="00B27BF1">
      <w:pPr>
        <w:spacing w:line="270" w:lineRule="atLeast"/>
        <w:rPr>
          <w:sz w:val="24"/>
        </w:rPr>
        <w:sectPr w:rsidR="00B27BF1">
          <w:pgSz w:w="16840" w:h="11910" w:orient="landscape"/>
          <w:pgMar w:top="1080" w:right="900" w:bottom="1100" w:left="920" w:header="0" w:footer="90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3696"/>
        <w:gridCol w:w="3696"/>
        <w:gridCol w:w="3699"/>
      </w:tblGrid>
      <w:tr w:rsidR="00B27BF1" w14:paraId="72FABDF7" w14:textId="77777777">
        <w:trPr>
          <w:trHeight w:val="3036"/>
        </w:trPr>
        <w:tc>
          <w:tcPr>
            <w:tcW w:w="3696" w:type="dxa"/>
          </w:tcPr>
          <w:p w14:paraId="2105CD46" w14:textId="77777777" w:rsidR="00B27BF1" w:rsidRDefault="00B27BF1">
            <w:pPr>
              <w:pStyle w:val="TableParagraph"/>
              <w:rPr>
                <w:sz w:val="24"/>
              </w:rPr>
            </w:pPr>
          </w:p>
        </w:tc>
        <w:tc>
          <w:tcPr>
            <w:tcW w:w="3696" w:type="dxa"/>
          </w:tcPr>
          <w:p w14:paraId="76A0A75B" w14:textId="77777777" w:rsidR="00B27BF1" w:rsidRDefault="00B27BF1">
            <w:pPr>
              <w:pStyle w:val="TableParagraph"/>
              <w:rPr>
                <w:sz w:val="24"/>
              </w:rPr>
            </w:pPr>
          </w:p>
        </w:tc>
        <w:tc>
          <w:tcPr>
            <w:tcW w:w="3696" w:type="dxa"/>
          </w:tcPr>
          <w:p w14:paraId="0C413F5B" w14:textId="77777777" w:rsidR="00B27BF1" w:rsidRDefault="00B27BF1">
            <w:pPr>
              <w:pStyle w:val="TableParagraph"/>
              <w:rPr>
                <w:sz w:val="24"/>
              </w:rPr>
            </w:pPr>
          </w:p>
        </w:tc>
        <w:tc>
          <w:tcPr>
            <w:tcW w:w="3699" w:type="dxa"/>
          </w:tcPr>
          <w:p w14:paraId="3E282BBF" w14:textId="77777777" w:rsidR="00B27BF1" w:rsidRDefault="00B27BF1">
            <w:pPr>
              <w:pStyle w:val="TableParagraph"/>
              <w:ind w:left="111" w:right="412"/>
              <w:rPr>
                <w:sz w:val="24"/>
              </w:rPr>
            </w:pPr>
            <w:r>
              <w:rPr>
                <w:i/>
                <w:sz w:val="24"/>
              </w:rPr>
              <w:t xml:space="preserve">Промежуточная аттестация </w:t>
            </w:r>
            <w:r>
              <w:rPr>
                <w:sz w:val="24"/>
              </w:rPr>
              <w:t>Формы: открытые занятия, выезды, участие в различных конкурсных событиях,</w:t>
            </w:r>
          </w:p>
          <w:p w14:paraId="2623263D" w14:textId="77777777" w:rsidR="00B27BF1" w:rsidRDefault="00B27BF1">
            <w:pPr>
              <w:pStyle w:val="TableParagraph"/>
              <w:ind w:left="111" w:right="351"/>
              <w:rPr>
                <w:sz w:val="24"/>
              </w:rPr>
            </w:pPr>
            <w:r>
              <w:rPr>
                <w:sz w:val="24"/>
              </w:rPr>
              <w:t>конференциях, олимпиадах; выполнение индивидуальных заданий, проектов. Портфолио. Учет ведется в утвержденных формах (картах, бланках)</w:t>
            </w:r>
          </w:p>
          <w:p w14:paraId="2D7EC28F" w14:textId="77777777" w:rsidR="00B27BF1" w:rsidRDefault="00B27BF1">
            <w:pPr>
              <w:pStyle w:val="TableParagraph"/>
              <w:spacing w:line="276" w:lineRule="exact"/>
              <w:ind w:left="111" w:right="1725"/>
              <w:rPr>
                <w:sz w:val="24"/>
              </w:rPr>
            </w:pPr>
            <w:r>
              <w:rPr>
                <w:sz w:val="24"/>
              </w:rPr>
              <w:t>диагностического инструментария.</w:t>
            </w:r>
          </w:p>
        </w:tc>
      </w:tr>
    </w:tbl>
    <w:p w14:paraId="18569AA7" w14:textId="77777777" w:rsidR="00B27BF1" w:rsidRDefault="00B27BF1">
      <w:pPr>
        <w:pStyle w:val="a3"/>
        <w:spacing w:before="4"/>
        <w:ind w:left="0"/>
        <w:jc w:val="left"/>
        <w:rPr>
          <w:rFonts w:ascii="Calibri"/>
          <w:b/>
          <w:sz w:val="22"/>
        </w:rPr>
      </w:pPr>
    </w:p>
    <w:p w14:paraId="4D77BE20" w14:textId="77777777" w:rsidR="00B27BF1" w:rsidRDefault="00B27BF1">
      <w:pPr>
        <w:spacing w:before="51"/>
        <w:ind w:left="212"/>
        <w:rPr>
          <w:rFonts w:ascii="Calibri" w:hAnsi="Calibri"/>
          <w:b/>
          <w:sz w:val="24"/>
        </w:rPr>
      </w:pPr>
      <w:r>
        <w:rPr>
          <w:rFonts w:ascii="Calibri" w:hAnsi="Calibri"/>
          <w:b/>
          <w:sz w:val="24"/>
        </w:rPr>
        <w:t>Углубленный (продвинутый) уровень</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957"/>
        <w:gridCol w:w="2957"/>
        <w:gridCol w:w="2957"/>
        <w:gridCol w:w="2959"/>
      </w:tblGrid>
      <w:tr w:rsidR="00B27BF1" w14:paraId="470E0CEE" w14:textId="77777777">
        <w:trPr>
          <w:trHeight w:val="1106"/>
        </w:trPr>
        <w:tc>
          <w:tcPr>
            <w:tcW w:w="2957" w:type="dxa"/>
          </w:tcPr>
          <w:p w14:paraId="05C5BA14" w14:textId="77777777" w:rsidR="00B27BF1" w:rsidRDefault="00B27BF1">
            <w:pPr>
              <w:pStyle w:val="TableParagraph"/>
              <w:spacing w:line="275" w:lineRule="exact"/>
              <w:ind w:left="403"/>
              <w:rPr>
                <w:b/>
                <w:sz w:val="24"/>
              </w:rPr>
            </w:pPr>
            <w:r>
              <w:rPr>
                <w:b/>
                <w:sz w:val="24"/>
              </w:rPr>
              <w:t>Целевые установки</w:t>
            </w:r>
          </w:p>
        </w:tc>
        <w:tc>
          <w:tcPr>
            <w:tcW w:w="2957" w:type="dxa"/>
          </w:tcPr>
          <w:p w14:paraId="0D804CB0" w14:textId="77777777" w:rsidR="00B27BF1" w:rsidRDefault="00B27BF1">
            <w:pPr>
              <w:pStyle w:val="TableParagraph"/>
              <w:ind w:left="835" w:right="749" w:hanging="56"/>
              <w:rPr>
                <w:b/>
                <w:sz w:val="24"/>
              </w:rPr>
            </w:pPr>
            <w:r>
              <w:rPr>
                <w:b/>
                <w:sz w:val="24"/>
              </w:rPr>
              <w:t>Особенности содержания</w:t>
            </w:r>
          </w:p>
        </w:tc>
        <w:tc>
          <w:tcPr>
            <w:tcW w:w="2957" w:type="dxa"/>
          </w:tcPr>
          <w:p w14:paraId="0E0AB0FD" w14:textId="77777777" w:rsidR="00B27BF1" w:rsidRDefault="00B27BF1">
            <w:pPr>
              <w:pStyle w:val="TableParagraph"/>
              <w:spacing w:before="2" w:line="276" w:lineRule="exact"/>
              <w:ind w:left="513" w:right="497" w:hanging="1"/>
              <w:jc w:val="center"/>
              <w:rPr>
                <w:b/>
                <w:sz w:val="24"/>
              </w:rPr>
            </w:pPr>
            <w:r>
              <w:rPr>
                <w:b/>
                <w:sz w:val="24"/>
              </w:rPr>
              <w:t>Особенности организации образовательного процесса</w:t>
            </w:r>
          </w:p>
        </w:tc>
        <w:tc>
          <w:tcPr>
            <w:tcW w:w="2957" w:type="dxa"/>
          </w:tcPr>
          <w:p w14:paraId="4B34A477" w14:textId="77777777" w:rsidR="00B27BF1" w:rsidRDefault="00B27BF1">
            <w:pPr>
              <w:pStyle w:val="TableParagraph"/>
              <w:ind w:left="348" w:right="334"/>
              <w:jc w:val="center"/>
              <w:rPr>
                <w:b/>
                <w:sz w:val="24"/>
              </w:rPr>
            </w:pPr>
            <w:r>
              <w:rPr>
                <w:b/>
                <w:sz w:val="24"/>
              </w:rPr>
              <w:t>Формы организации образовательного процесса</w:t>
            </w:r>
          </w:p>
        </w:tc>
        <w:tc>
          <w:tcPr>
            <w:tcW w:w="2959" w:type="dxa"/>
          </w:tcPr>
          <w:p w14:paraId="3D9638CE" w14:textId="77777777" w:rsidR="00B27BF1" w:rsidRDefault="00B27BF1">
            <w:pPr>
              <w:pStyle w:val="TableParagraph"/>
              <w:spacing w:line="275" w:lineRule="exact"/>
              <w:ind w:left="113"/>
              <w:rPr>
                <w:b/>
                <w:sz w:val="24"/>
              </w:rPr>
            </w:pPr>
            <w:r>
              <w:rPr>
                <w:b/>
                <w:sz w:val="24"/>
              </w:rPr>
              <w:t>Результат освоения ДОП</w:t>
            </w:r>
          </w:p>
        </w:tc>
      </w:tr>
      <w:tr w:rsidR="00B27BF1" w14:paraId="7AAE9D2B" w14:textId="77777777">
        <w:trPr>
          <w:trHeight w:val="4968"/>
        </w:trPr>
        <w:tc>
          <w:tcPr>
            <w:tcW w:w="2957" w:type="dxa"/>
          </w:tcPr>
          <w:p w14:paraId="0112D4FD" w14:textId="77777777" w:rsidR="00B27BF1" w:rsidRDefault="00B27BF1">
            <w:pPr>
              <w:pStyle w:val="TableParagraph"/>
              <w:tabs>
                <w:tab w:val="left" w:pos="1234"/>
                <w:tab w:val="left" w:pos="1630"/>
                <w:tab w:val="left" w:pos="1729"/>
                <w:tab w:val="left" w:pos="2502"/>
                <w:tab w:val="left" w:pos="2733"/>
              </w:tabs>
              <w:ind w:left="107" w:right="96"/>
              <w:rPr>
                <w:sz w:val="24"/>
              </w:rPr>
            </w:pPr>
            <w:r>
              <w:rPr>
                <w:sz w:val="24"/>
              </w:rPr>
              <w:t>Развитие</w:t>
            </w:r>
            <w:r>
              <w:rPr>
                <w:sz w:val="24"/>
              </w:rPr>
              <w:tab/>
              <w:t>потребности</w:t>
            </w:r>
            <w:r>
              <w:rPr>
                <w:sz w:val="24"/>
              </w:rPr>
              <w:tab/>
            </w:r>
            <w:r>
              <w:rPr>
                <w:spacing w:val="-16"/>
                <w:sz w:val="24"/>
              </w:rPr>
              <w:t xml:space="preserve">в </w:t>
            </w:r>
            <w:r>
              <w:rPr>
                <w:sz w:val="24"/>
              </w:rPr>
              <w:t>углубленном изучении и освоении</w:t>
            </w:r>
            <w:r>
              <w:rPr>
                <w:sz w:val="24"/>
              </w:rPr>
              <w:tab/>
            </w:r>
            <w:r>
              <w:rPr>
                <w:sz w:val="24"/>
              </w:rPr>
              <w:tab/>
            </w:r>
            <w:r>
              <w:rPr>
                <w:spacing w:val="-3"/>
                <w:sz w:val="24"/>
              </w:rPr>
              <w:t xml:space="preserve">предметной </w:t>
            </w:r>
            <w:r>
              <w:rPr>
                <w:sz w:val="24"/>
              </w:rPr>
              <w:t>области, узкоспециализированных разделов,</w:t>
            </w:r>
            <w:r>
              <w:rPr>
                <w:sz w:val="24"/>
              </w:rPr>
              <w:tab/>
            </w:r>
            <w:r>
              <w:rPr>
                <w:sz w:val="24"/>
              </w:rPr>
              <w:tab/>
            </w:r>
            <w:r>
              <w:rPr>
                <w:sz w:val="24"/>
              </w:rPr>
              <w:tab/>
              <w:t>в</w:t>
            </w:r>
            <w:r>
              <w:rPr>
                <w:sz w:val="24"/>
              </w:rPr>
              <w:tab/>
            </w:r>
            <w:r>
              <w:rPr>
                <w:spacing w:val="-5"/>
                <w:sz w:val="24"/>
              </w:rPr>
              <w:t xml:space="preserve">т.ч. </w:t>
            </w:r>
            <w:r>
              <w:rPr>
                <w:sz w:val="24"/>
              </w:rPr>
              <w:t>исследовательской</w:t>
            </w:r>
          </w:p>
          <w:p w14:paraId="4A81AF2C" w14:textId="77777777" w:rsidR="00B27BF1" w:rsidRDefault="00B27BF1">
            <w:pPr>
              <w:pStyle w:val="TableParagraph"/>
              <w:ind w:left="107"/>
              <w:rPr>
                <w:sz w:val="24"/>
              </w:rPr>
            </w:pPr>
            <w:r>
              <w:rPr>
                <w:sz w:val="24"/>
              </w:rPr>
              <w:t>деятельности;</w:t>
            </w:r>
          </w:p>
          <w:p w14:paraId="6C2A0CD7" w14:textId="77777777" w:rsidR="00B27BF1" w:rsidRDefault="00B27BF1">
            <w:pPr>
              <w:pStyle w:val="TableParagraph"/>
              <w:numPr>
                <w:ilvl w:val="0"/>
                <w:numId w:val="5"/>
              </w:numPr>
              <w:tabs>
                <w:tab w:val="left" w:pos="247"/>
              </w:tabs>
              <w:ind w:right="1181" w:firstLine="0"/>
              <w:rPr>
                <w:sz w:val="24"/>
              </w:rPr>
            </w:pPr>
            <w:r>
              <w:rPr>
                <w:sz w:val="24"/>
              </w:rPr>
              <w:t xml:space="preserve">развитие </w:t>
            </w:r>
            <w:r>
              <w:rPr>
                <w:spacing w:val="-1"/>
                <w:sz w:val="24"/>
              </w:rPr>
              <w:t xml:space="preserve">компетентности </w:t>
            </w:r>
            <w:r>
              <w:rPr>
                <w:sz w:val="24"/>
              </w:rPr>
              <w:t>обучающихся</w:t>
            </w:r>
            <w:r>
              <w:rPr>
                <w:spacing w:val="-1"/>
                <w:sz w:val="24"/>
              </w:rPr>
              <w:t xml:space="preserve"> </w:t>
            </w:r>
            <w:r>
              <w:rPr>
                <w:sz w:val="24"/>
              </w:rPr>
              <w:t>в</w:t>
            </w:r>
          </w:p>
          <w:p w14:paraId="243B81F4" w14:textId="77777777" w:rsidR="00B27BF1" w:rsidRDefault="00B27BF1">
            <w:pPr>
              <w:pStyle w:val="TableParagraph"/>
              <w:ind w:left="107"/>
              <w:rPr>
                <w:sz w:val="24"/>
              </w:rPr>
            </w:pPr>
            <w:r>
              <w:rPr>
                <w:sz w:val="24"/>
              </w:rPr>
              <w:t>предметной области;</w:t>
            </w:r>
          </w:p>
          <w:p w14:paraId="19F52C35" w14:textId="77777777" w:rsidR="00B27BF1" w:rsidRDefault="00B27BF1">
            <w:pPr>
              <w:pStyle w:val="TableParagraph"/>
              <w:numPr>
                <w:ilvl w:val="0"/>
                <w:numId w:val="5"/>
              </w:numPr>
              <w:tabs>
                <w:tab w:val="left" w:pos="339"/>
              </w:tabs>
              <w:ind w:right="97" w:firstLine="0"/>
              <w:jc w:val="both"/>
              <w:rPr>
                <w:sz w:val="24"/>
              </w:rPr>
            </w:pPr>
            <w:r>
              <w:rPr>
                <w:sz w:val="24"/>
              </w:rPr>
              <w:t xml:space="preserve">формирование </w:t>
            </w:r>
            <w:r>
              <w:rPr>
                <w:spacing w:val="-3"/>
                <w:sz w:val="24"/>
              </w:rPr>
              <w:t xml:space="preserve">навыков </w:t>
            </w:r>
            <w:r>
              <w:rPr>
                <w:sz w:val="24"/>
              </w:rPr>
              <w:t>на уровне практического применения;</w:t>
            </w:r>
          </w:p>
          <w:p w14:paraId="6DADBA6D" w14:textId="77777777" w:rsidR="00B27BF1" w:rsidRDefault="00B27BF1">
            <w:pPr>
              <w:pStyle w:val="TableParagraph"/>
              <w:spacing w:line="270" w:lineRule="atLeast"/>
              <w:ind w:left="107" w:right="177" w:firstLine="283"/>
              <w:rPr>
                <w:sz w:val="24"/>
              </w:rPr>
            </w:pPr>
            <w:r>
              <w:rPr>
                <w:sz w:val="24"/>
              </w:rPr>
              <w:t>- профессиональное самоопределение и творческое саморазвитие.</w:t>
            </w:r>
          </w:p>
        </w:tc>
        <w:tc>
          <w:tcPr>
            <w:tcW w:w="2957" w:type="dxa"/>
          </w:tcPr>
          <w:p w14:paraId="3CD5EB3F" w14:textId="77777777" w:rsidR="00B27BF1" w:rsidRDefault="00B27BF1">
            <w:pPr>
              <w:pStyle w:val="TableParagraph"/>
              <w:ind w:left="110" w:right="495"/>
              <w:rPr>
                <w:sz w:val="24"/>
              </w:rPr>
            </w:pPr>
            <w:r>
              <w:rPr>
                <w:sz w:val="24"/>
              </w:rPr>
              <w:t>Содержание программ направлено на:</w:t>
            </w:r>
          </w:p>
          <w:p w14:paraId="75AEAF44" w14:textId="77777777" w:rsidR="00B27BF1" w:rsidRDefault="00B27BF1">
            <w:pPr>
              <w:pStyle w:val="TableParagraph"/>
              <w:numPr>
                <w:ilvl w:val="0"/>
                <w:numId w:val="4"/>
              </w:numPr>
              <w:tabs>
                <w:tab w:val="left" w:pos="250"/>
              </w:tabs>
              <w:ind w:right="755" w:firstLine="0"/>
              <w:rPr>
                <w:sz w:val="24"/>
              </w:rPr>
            </w:pPr>
            <w:r>
              <w:rPr>
                <w:spacing w:val="-1"/>
                <w:sz w:val="24"/>
              </w:rPr>
              <w:t xml:space="preserve">сформированность </w:t>
            </w:r>
            <w:r>
              <w:rPr>
                <w:sz w:val="24"/>
              </w:rPr>
              <w:t>метапредметных компетенций;</w:t>
            </w:r>
          </w:p>
          <w:p w14:paraId="4986CCAC" w14:textId="77777777" w:rsidR="00B27BF1" w:rsidRDefault="00B27BF1">
            <w:pPr>
              <w:pStyle w:val="TableParagraph"/>
              <w:ind w:left="110" w:right="744"/>
              <w:rPr>
                <w:sz w:val="24"/>
              </w:rPr>
            </w:pPr>
            <w:r>
              <w:rPr>
                <w:sz w:val="24"/>
              </w:rPr>
              <w:t>-исследовательскую (опытническую)</w:t>
            </w:r>
          </w:p>
          <w:p w14:paraId="5366BDD2" w14:textId="77777777" w:rsidR="00B27BF1" w:rsidRDefault="00B27BF1">
            <w:pPr>
              <w:pStyle w:val="TableParagraph"/>
              <w:ind w:left="110"/>
              <w:rPr>
                <w:sz w:val="24"/>
              </w:rPr>
            </w:pPr>
            <w:r>
              <w:rPr>
                <w:sz w:val="24"/>
              </w:rPr>
              <w:t>деятельность;</w:t>
            </w:r>
          </w:p>
          <w:p w14:paraId="278D0B3D" w14:textId="77777777" w:rsidR="00B27BF1" w:rsidRDefault="00B27BF1">
            <w:pPr>
              <w:pStyle w:val="TableParagraph"/>
              <w:numPr>
                <w:ilvl w:val="0"/>
                <w:numId w:val="4"/>
              </w:numPr>
              <w:tabs>
                <w:tab w:val="left" w:pos="324"/>
                <w:tab w:val="left" w:pos="2511"/>
              </w:tabs>
              <w:ind w:right="93" w:firstLine="0"/>
              <w:rPr>
                <w:sz w:val="24"/>
              </w:rPr>
            </w:pPr>
            <w:r>
              <w:rPr>
                <w:sz w:val="24"/>
              </w:rPr>
              <w:t>создание и реализацию проектов,</w:t>
            </w:r>
            <w:r>
              <w:rPr>
                <w:sz w:val="24"/>
              </w:rPr>
              <w:tab/>
            </w:r>
            <w:r>
              <w:rPr>
                <w:spacing w:val="-7"/>
                <w:sz w:val="24"/>
              </w:rPr>
              <w:t>как</w:t>
            </w:r>
          </w:p>
          <w:p w14:paraId="68F4F6DA" w14:textId="77777777" w:rsidR="00B27BF1" w:rsidRDefault="00B27BF1">
            <w:pPr>
              <w:pStyle w:val="TableParagraph"/>
              <w:tabs>
                <w:tab w:val="left" w:pos="2150"/>
                <w:tab w:val="left" w:pos="2721"/>
              </w:tabs>
              <w:ind w:left="110" w:right="95"/>
              <w:rPr>
                <w:sz w:val="24"/>
              </w:rPr>
            </w:pPr>
            <w:r>
              <w:rPr>
                <w:sz w:val="24"/>
              </w:rPr>
              <w:t>индивидуальных,</w:t>
            </w:r>
            <w:r>
              <w:rPr>
                <w:sz w:val="24"/>
              </w:rPr>
              <w:tab/>
              <w:t>так</w:t>
            </w:r>
            <w:r>
              <w:rPr>
                <w:sz w:val="24"/>
              </w:rPr>
              <w:tab/>
            </w:r>
            <w:r>
              <w:rPr>
                <w:spacing w:val="-18"/>
                <w:sz w:val="24"/>
              </w:rPr>
              <w:t xml:space="preserve">и </w:t>
            </w:r>
            <w:r>
              <w:rPr>
                <w:sz w:val="24"/>
              </w:rPr>
              <w:t>групповых;</w:t>
            </w:r>
          </w:p>
          <w:p w14:paraId="18AF0547" w14:textId="77777777" w:rsidR="00B27BF1" w:rsidRDefault="00B27BF1">
            <w:pPr>
              <w:pStyle w:val="TableParagraph"/>
              <w:ind w:left="110" w:right="97"/>
              <w:rPr>
                <w:sz w:val="24"/>
              </w:rPr>
            </w:pPr>
            <w:r>
              <w:rPr>
                <w:sz w:val="24"/>
              </w:rPr>
              <w:t>-устойчивую мотивацию к профильному</w:t>
            </w:r>
          </w:p>
          <w:p w14:paraId="0D6A46D8" w14:textId="77777777" w:rsidR="00B27BF1" w:rsidRDefault="00B27BF1">
            <w:pPr>
              <w:pStyle w:val="TableParagraph"/>
              <w:ind w:left="110"/>
              <w:rPr>
                <w:sz w:val="24"/>
              </w:rPr>
            </w:pPr>
            <w:r>
              <w:rPr>
                <w:sz w:val="24"/>
              </w:rPr>
              <w:t>самоопределению;</w:t>
            </w:r>
          </w:p>
          <w:p w14:paraId="412C7BF9" w14:textId="77777777" w:rsidR="00B27BF1" w:rsidRDefault="00B27BF1">
            <w:pPr>
              <w:pStyle w:val="TableParagraph"/>
              <w:numPr>
                <w:ilvl w:val="0"/>
                <w:numId w:val="4"/>
              </w:numPr>
              <w:tabs>
                <w:tab w:val="left" w:pos="250"/>
              </w:tabs>
              <w:ind w:left="249"/>
              <w:rPr>
                <w:sz w:val="24"/>
              </w:rPr>
            </w:pPr>
            <w:r>
              <w:rPr>
                <w:sz w:val="24"/>
              </w:rPr>
              <w:t>формирование</w:t>
            </w:r>
          </w:p>
          <w:p w14:paraId="629CDF70" w14:textId="77777777" w:rsidR="00B27BF1" w:rsidRDefault="00B27BF1">
            <w:pPr>
              <w:pStyle w:val="TableParagraph"/>
              <w:spacing w:line="270" w:lineRule="atLeast"/>
              <w:ind w:left="110" w:right="136"/>
              <w:rPr>
                <w:sz w:val="24"/>
              </w:rPr>
            </w:pPr>
            <w:r>
              <w:rPr>
                <w:sz w:val="24"/>
              </w:rPr>
              <w:t>потребности в творческой деятельности;</w:t>
            </w:r>
          </w:p>
        </w:tc>
        <w:tc>
          <w:tcPr>
            <w:tcW w:w="2957" w:type="dxa"/>
          </w:tcPr>
          <w:p w14:paraId="3734BFAD" w14:textId="77777777" w:rsidR="00B27BF1" w:rsidRDefault="00B27BF1">
            <w:pPr>
              <w:pStyle w:val="TableParagraph"/>
              <w:spacing w:line="268" w:lineRule="exact"/>
              <w:ind w:left="110"/>
              <w:rPr>
                <w:sz w:val="24"/>
              </w:rPr>
            </w:pPr>
            <w:r>
              <w:rPr>
                <w:sz w:val="24"/>
              </w:rPr>
              <w:t>Традиционная форма;</w:t>
            </w:r>
          </w:p>
          <w:p w14:paraId="7DAA3094" w14:textId="77777777" w:rsidR="00B27BF1" w:rsidRDefault="00B27BF1">
            <w:pPr>
              <w:pStyle w:val="TableParagraph"/>
              <w:numPr>
                <w:ilvl w:val="0"/>
                <w:numId w:val="3"/>
              </w:numPr>
              <w:tabs>
                <w:tab w:val="left" w:pos="250"/>
              </w:tabs>
              <w:ind w:right="770" w:firstLine="0"/>
              <w:rPr>
                <w:sz w:val="24"/>
              </w:rPr>
            </w:pPr>
            <w:r>
              <w:rPr>
                <w:sz w:val="24"/>
              </w:rPr>
              <w:t>на основе</w:t>
            </w:r>
            <w:r>
              <w:rPr>
                <w:spacing w:val="-9"/>
                <w:sz w:val="24"/>
              </w:rPr>
              <w:t xml:space="preserve"> </w:t>
            </w:r>
            <w:r>
              <w:rPr>
                <w:sz w:val="24"/>
              </w:rPr>
              <w:t>сетевого взаимодействия организаций;</w:t>
            </w:r>
          </w:p>
          <w:p w14:paraId="05168AB7" w14:textId="77777777" w:rsidR="00B27BF1" w:rsidRDefault="00B27BF1">
            <w:pPr>
              <w:pStyle w:val="TableParagraph"/>
              <w:numPr>
                <w:ilvl w:val="0"/>
                <w:numId w:val="3"/>
              </w:numPr>
              <w:tabs>
                <w:tab w:val="left" w:pos="250"/>
              </w:tabs>
              <w:ind w:right="1142" w:firstLine="0"/>
              <w:rPr>
                <w:sz w:val="24"/>
              </w:rPr>
            </w:pPr>
            <w:r>
              <w:rPr>
                <w:sz w:val="24"/>
              </w:rPr>
              <w:t>с применением дистанционных технологий;</w:t>
            </w:r>
          </w:p>
          <w:p w14:paraId="4CD44627" w14:textId="77777777" w:rsidR="00B27BF1" w:rsidRDefault="00B27BF1">
            <w:pPr>
              <w:pStyle w:val="TableParagraph"/>
              <w:numPr>
                <w:ilvl w:val="0"/>
                <w:numId w:val="3"/>
              </w:numPr>
              <w:tabs>
                <w:tab w:val="left" w:pos="250"/>
              </w:tabs>
              <w:ind w:right="102" w:firstLine="0"/>
              <w:rPr>
                <w:sz w:val="24"/>
              </w:rPr>
            </w:pPr>
            <w:r>
              <w:rPr>
                <w:sz w:val="24"/>
              </w:rPr>
              <w:t>посредством организации</w:t>
            </w:r>
            <w:r>
              <w:rPr>
                <w:spacing w:val="-11"/>
                <w:sz w:val="24"/>
              </w:rPr>
              <w:t xml:space="preserve"> </w:t>
            </w:r>
            <w:r>
              <w:rPr>
                <w:sz w:val="24"/>
              </w:rPr>
              <w:t>электронного обучения;</w:t>
            </w:r>
          </w:p>
          <w:p w14:paraId="06941E70" w14:textId="77777777" w:rsidR="00B27BF1" w:rsidRDefault="00B27BF1">
            <w:pPr>
              <w:pStyle w:val="TableParagraph"/>
              <w:numPr>
                <w:ilvl w:val="0"/>
                <w:numId w:val="3"/>
              </w:numPr>
              <w:tabs>
                <w:tab w:val="left" w:pos="250"/>
              </w:tabs>
              <w:ind w:right="477" w:firstLine="0"/>
              <w:rPr>
                <w:sz w:val="24"/>
              </w:rPr>
            </w:pPr>
            <w:r>
              <w:rPr>
                <w:sz w:val="24"/>
              </w:rPr>
              <w:t xml:space="preserve">на основе </w:t>
            </w:r>
            <w:r>
              <w:rPr>
                <w:spacing w:val="-3"/>
                <w:sz w:val="24"/>
              </w:rPr>
              <w:t xml:space="preserve">реализации </w:t>
            </w:r>
            <w:r>
              <w:rPr>
                <w:sz w:val="24"/>
              </w:rPr>
              <w:t>модульного</w:t>
            </w:r>
            <w:r>
              <w:rPr>
                <w:spacing w:val="-1"/>
                <w:sz w:val="24"/>
              </w:rPr>
              <w:t xml:space="preserve"> </w:t>
            </w:r>
            <w:r>
              <w:rPr>
                <w:sz w:val="24"/>
              </w:rPr>
              <w:t>подхода.</w:t>
            </w:r>
          </w:p>
        </w:tc>
        <w:tc>
          <w:tcPr>
            <w:tcW w:w="2957" w:type="dxa"/>
          </w:tcPr>
          <w:p w14:paraId="7B60611C" w14:textId="77777777" w:rsidR="00B27BF1" w:rsidRDefault="00B27BF1">
            <w:pPr>
              <w:pStyle w:val="TableParagraph"/>
              <w:spacing w:line="268" w:lineRule="exact"/>
              <w:ind w:left="111"/>
              <w:rPr>
                <w:sz w:val="24"/>
              </w:rPr>
            </w:pPr>
            <w:r>
              <w:rPr>
                <w:sz w:val="24"/>
              </w:rPr>
              <w:t>Защита</w:t>
            </w:r>
          </w:p>
          <w:p w14:paraId="3B7A78BE" w14:textId="77777777" w:rsidR="00B27BF1" w:rsidRDefault="00B27BF1">
            <w:pPr>
              <w:pStyle w:val="TableParagraph"/>
              <w:ind w:left="111" w:right="180"/>
              <w:rPr>
                <w:sz w:val="24"/>
              </w:rPr>
            </w:pPr>
            <w:r>
              <w:rPr>
                <w:sz w:val="24"/>
              </w:rPr>
              <w:t>исследовательских работ, а, значит, опыты,</w:t>
            </w:r>
          </w:p>
          <w:p w14:paraId="6476D761" w14:textId="77777777" w:rsidR="00B27BF1" w:rsidRDefault="00B27BF1">
            <w:pPr>
              <w:pStyle w:val="TableParagraph"/>
              <w:ind w:left="111"/>
              <w:rPr>
                <w:sz w:val="24"/>
              </w:rPr>
            </w:pPr>
            <w:r>
              <w:rPr>
                <w:sz w:val="24"/>
              </w:rPr>
              <w:t>исследования,</w:t>
            </w:r>
          </w:p>
          <w:p w14:paraId="3E319395" w14:textId="77777777" w:rsidR="00B27BF1" w:rsidRDefault="00B27BF1">
            <w:pPr>
              <w:pStyle w:val="TableParagraph"/>
              <w:ind w:left="111" w:right="116"/>
              <w:rPr>
                <w:sz w:val="24"/>
              </w:rPr>
            </w:pPr>
            <w:r>
              <w:rPr>
                <w:sz w:val="24"/>
              </w:rPr>
              <w:t>экспедиции; конкурсы, конференции; погружение в науку, встречи с учеными и практиками, профессионалами; участие в качестве консультанта для обучающихся базового уровня; события</w:t>
            </w:r>
            <w:r>
              <w:rPr>
                <w:spacing w:val="-1"/>
                <w:sz w:val="24"/>
              </w:rPr>
              <w:t xml:space="preserve"> </w:t>
            </w:r>
            <w:r>
              <w:rPr>
                <w:sz w:val="24"/>
              </w:rPr>
              <w:t>не</w:t>
            </w:r>
          </w:p>
          <w:p w14:paraId="0EF791D3" w14:textId="77777777" w:rsidR="00B27BF1" w:rsidRDefault="00B27BF1">
            <w:pPr>
              <w:pStyle w:val="TableParagraph"/>
              <w:spacing w:before="1"/>
              <w:ind w:left="111" w:right="256"/>
              <w:rPr>
                <w:sz w:val="24"/>
              </w:rPr>
            </w:pPr>
            <w:r>
              <w:rPr>
                <w:sz w:val="24"/>
              </w:rPr>
              <w:t>учебного плана, а события, где происходит общение; портфолио и т.п.</w:t>
            </w:r>
          </w:p>
        </w:tc>
        <w:tc>
          <w:tcPr>
            <w:tcW w:w="2959" w:type="dxa"/>
          </w:tcPr>
          <w:p w14:paraId="4AA20532" w14:textId="77777777" w:rsidR="00B27BF1" w:rsidRDefault="00B27BF1">
            <w:pPr>
              <w:pStyle w:val="TableParagraph"/>
              <w:ind w:left="111" w:right="1287"/>
              <w:rPr>
                <w:sz w:val="24"/>
              </w:rPr>
            </w:pPr>
            <w:r>
              <w:rPr>
                <w:sz w:val="24"/>
              </w:rPr>
              <w:t>Сформирована потребность в</w:t>
            </w:r>
          </w:p>
          <w:p w14:paraId="44AE3C2F" w14:textId="77777777" w:rsidR="00B27BF1" w:rsidRDefault="00B27BF1">
            <w:pPr>
              <w:pStyle w:val="TableParagraph"/>
              <w:ind w:left="111" w:right="466"/>
              <w:rPr>
                <w:sz w:val="24"/>
              </w:rPr>
            </w:pPr>
            <w:r>
              <w:rPr>
                <w:sz w:val="24"/>
              </w:rPr>
              <w:t>углубленном изучении содержания узконаправленных разделов;</w:t>
            </w:r>
          </w:p>
          <w:p w14:paraId="6B47BBED" w14:textId="77777777" w:rsidR="00B27BF1" w:rsidRDefault="00B27BF1">
            <w:pPr>
              <w:pStyle w:val="TableParagraph"/>
              <w:numPr>
                <w:ilvl w:val="0"/>
                <w:numId w:val="2"/>
              </w:numPr>
              <w:tabs>
                <w:tab w:val="left" w:pos="251"/>
              </w:tabs>
              <w:ind w:right="180" w:firstLine="0"/>
              <w:rPr>
                <w:sz w:val="24"/>
              </w:rPr>
            </w:pPr>
            <w:r>
              <w:rPr>
                <w:sz w:val="24"/>
              </w:rPr>
              <w:t>опыт исследовательской (экспериментальной)</w:t>
            </w:r>
          </w:p>
          <w:p w14:paraId="3A015FAB" w14:textId="77777777" w:rsidR="00B27BF1" w:rsidRDefault="00B27BF1">
            <w:pPr>
              <w:pStyle w:val="TableParagraph"/>
              <w:ind w:left="111"/>
              <w:rPr>
                <w:sz w:val="24"/>
              </w:rPr>
            </w:pPr>
            <w:r>
              <w:rPr>
                <w:sz w:val="24"/>
              </w:rPr>
              <w:t>деятельности;</w:t>
            </w:r>
          </w:p>
          <w:p w14:paraId="61C0049A" w14:textId="77777777" w:rsidR="00B27BF1" w:rsidRDefault="00B27BF1">
            <w:pPr>
              <w:pStyle w:val="TableParagraph"/>
              <w:numPr>
                <w:ilvl w:val="0"/>
                <w:numId w:val="2"/>
              </w:numPr>
              <w:tabs>
                <w:tab w:val="left" w:pos="251"/>
              </w:tabs>
              <w:ind w:right="838" w:firstLine="0"/>
              <w:rPr>
                <w:sz w:val="24"/>
              </w:rPr>
            </w:pPr>
            <w:r>
              <w:rPr>
                <w:sz w:val="24"/>
              </w:rPr>
              <w:t>опыт презентации результатов</w:t>
            </w:r>
            <w:r>
              <w:rPr>
                <w:spacing w:val="-2"/>
                <w:sz w:val="24"/>
              </w:rPr>
              <w:t xml:space="preserve"> </w:t>
            </w:r>
            <w:r>
              <w:rPr>
                <w:sz w:val="24"/>
              </w:rPr>
              <w:t>свой</w:t>
            </w:r>
          </w:p>
          <w:p w14:paraId="1E7D6DDA" w14:textId="77777777" w:rsidR="00B27BF1" w:rsidRDefault="00B27BF1">
            <w:pPr>
              <w:pStyle w:val="TableParagraph"/>
              <w:ind w:left="111"/>
              <w:rPr>
                <w:sz w:val="24"/>
              </w:rPr>
            </w:pPr>
            <w:r>
              <w:rPr>
                <w:sz w:val="24"/>
              </w:rPr>
              <w:t>деятельности;</w:t>
            </w:r>
          </w:p>
          <w:p w14:paraId="4CEBF8DF" w14:textId="77777777" w:rsidR="00B27BF1" w:rsidRDefault="00B27BF1">
            <w:pPr>
              <w:pStyle w:val="TableParagraph"/>
              <w:numPr>
                <w:ilvl w:val="0"/>
                <w:numId w:val="2"/>
              </w:numPr>
              <w:tabs>
                <w:tab w:val="left" w:pos="251"/>
              </w:tabs>
              <w:ind w:right="569" w:firstLine="0"/>
              <w:rPr>
                <w:sz w:val="24"/>
              </w:rPr>
            </w:pPr>
            <w:r>
              <w:rPr>
                <w:sz w:val="24"/>
              </w:rPr>
              <w:t xml:space="preserve">наличие </w:t>
            </w:r>
            <w:r>
              <w:rPr>
                <w:spacing w:val="-3"/>
                <w:sz w:val="24"/>
              </w:rPr>
              <w:t xml:space="preserve">социальных </w:t>
            </w:r>
            <w:r>
              <w:rPr>
                <w:sz w:val="24"/>
              </w:rPr>
              <w:t>компетенций:</w:t>
            </w:r>
          </w:p>
          <w:p w14:paraId="13B75117" w14:textId="77777777" w:rsidR="00B27BF1" w:rsidRDefault="00B27BF1">
            <w:pPr>
              <w:pStyle w:val="TableParagraph"/>
              <w:spacing w:line="270" w:lineRule="atLeast"/>
              <w:ind w:left="111" w:right="904"/>
              <w:rPr>
                <w:sz w:val="24"/>
              </w:rPr>
            </w:pPr>
            <w:r>
              <w:rPr>
                <w:sz w:val="24"/>
              </w:rPr>
              <w:t>трудолюбия, организованности, чувства долга, ответственности и</w:t>
            </w:r>
          </w:p>
        </w:tc>
      </w:tr>
    </w:tbl>
    <w:p w14:paraId="17D07535" w14:textId="77777777" w:rsidR="00B27BF1" w:rsidRDefault="00B27BF1">
      <w:pPr>
        <w:spacing w:line="270" w:lineRule="atLeast"/>
        <w:rPr>
          <w:sz w:val="24"/>
        </w:rPr>
        <w:sectPr w:rsidR="00B27BF1">
          <w:pgSz w:w="16840" w:h="11910" w:orient="landscape"/>
          <w:pgMar w:top="840" w:right="900" w:bottom="1100" w:left="920" w:header="0" w:footer="90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957"/>
        <w:gridCol w:w="2957"/>
        <w:gridCol w:w="2957"/>
        <w:gridCol w:w="2959"/>
      </w:tblGrid>
      <w:tr w:rsidR="00B27BF1" w14:paraId="621F4604" w14:textId="77777777">
        <w:trPr>
          <w:trHeight w:val="7453"/>
        </w:trPr>
        <w:tc>
          <w:tcPr>
            <w:tcW w:w="2957" w:type="dxa"/>
          </w:tcPr>
          <w:p w14:paraId="332D2C06" w14:textId="77777777" w:rsidR="00B27BF1" w:rsidRDefault="00B27BF1">
            <w:pPr>
              <w:pStyle w:val="TableParagraph"/>
              <w:rPr>
                <w:sz w:val="24"/>
              </w:rPr>
            </w:pPr>
          </w:p>
        </w:tc>
        <w:tc>
          <w:tcPr>
            <w:tcW w:w="2957" w:type="dxa"/>
          </w:tcPr>
          <w:p w14:paraId="66FEBDBD" w14:textId="77777777" w:rsidR="00B27BF1" w:rsidRDefault="00B27BF1">
            <w:pPr>
              <w:pStyle w:val="TableParagraph"/>
              <w:ind w:left="110" w:right="324"/>
              <w:rPr>
                <w:sz w:val="24"/>
              </w:rPr>
            </w:pPr>
            <w:r>
              <w:rPr>
                <w:sz w:val="24"/>
              </w:rPr>
              <w:t>-сформированность компетенций успешной личности: ценностно- смысловых, социально- трудовых (умение оценивать труд других, знание маршрута своего профильного развития, бережное отношение к результату</w:t>
            </w:r>
            <w:r>
              <w:rPr>
                <w:spacing w:val="-4"/>
                <w:sz w:val="24"/>
              </w:rPr>
              <w:t xml:space="preserve"> </w:t>
            </w:r>
            <w:r>
              <w:rPr>
                <w:sz w:val="24"/>
              </w:rPr>
              <w:t>своей</w:t>
            </w:r>
          </w:p>
          <w:p w14:paraId="55C1FA83" w14:textId="77777777" w:rsidR="00B27BF1" w:rsidRDefault="00B27BF1">
            <w:pPr>
              <w:pStyle w:val="TableParagraph"/>
              <w:ind w:left="110" w:right="226"/>
              <w:rPr>
                <w:sz w:val="24"/>
              </w:rPr>
            </w:pPr>
            <w:r>
              <w:rPr>
                <w:sz w:val="24"/>
              </w:rPr>
              <w:t xml:space="preserve">деятельности и </w:t>
            </w:r>
            <w:r>
              <w:rPr>
                <w:spacing w:val="-3"/>
                <w:sz w:val="24"/>
              </w:rPr>
              <w:t xml:space="preserve">т.д.), </w:t>
            </w:r>
            <w:r>
              <w:rPr>
                <w:sz w:val="24"/>
              </w:rPr>
              <w:t>коммуникативных (умение работать в команде, умение</w:t>
            </w:r>
          </w:p>
          <w:p w14:paraId="0DB4614A" w14:textId="77777777" w:rsidR="00B27BF1" w:rsidRDefault="00B27BF1">
            <w:pPr>
              <w:pStyle w:val="TableParagraph"/>
              <w:ind w:left="110" w:right="315"/>
              <w:rPr>
                <w:sz w:val="24"/>
              </w:rPr>
            </w:pPr>
            <w:r>
              <w:rPr>
                <w:sz w:val="24"/>
              </w:rPr>
              <w:t>формулировать и отстаивать собственную точку зрения, умение слушать других и т.д.);</w:t>
            </w:r>
          </w:p>
          <w:p w14:paraId="5C05045C" w14:textId="77777777" w:rsidR="00B27BF1" w:rsidRDefault="00B27BF1">
            <w:pPr>
              <w:pStyle w:val="TableParagraph"/>
              <w:ind w:left="110" w:right="142"/>
              <w:rPr>
                <w:sz w:val="24"/>
              </w:rPr>
            </w:pPr>
            <w:r>
              <w:rPr>
                <w:sz w:val="24"/>
              </w:rPr>
              <w:t>- участие в региональных, всероссийских,</w:t>
            </w:r>
          </w:p>
          <w:p w14:paraId="47852B44" w14:textId="77777777" w:rsidR="00B27BF1" w:rsidRDefault="00B27BF1">
            <w:pPr>
              <w:pStyle w:val="TableParagraph"/>
              <w:ind w:left="110" w:right="935"/>
              <w:rPr>
                <w:sz w:val="24"/>
              </w:rPr>
            </w:pPr>
            <w:r>
              <w:rPr>
                <w:sz w:val="24"/>
              </w:rPr>
              <w:t>международных мероприятиях. Программы ориентированы на</w:t>
            </w:r>
          </w:p>
          <w:p w14:paraId="5AD9B47B" w14:textId="77777777" w:rsidR="00B27BF1" w:rsidRDefault="00B27BF1">
            <w:pPr>
              <w:pStyle w:val="TableParagraph"/>
              <w:ind w:left="110"/>
              <w:rPr>
                <w:sz w:val="24"/>
              </w:rPr>
            </w:pPr>
            <w:r>
              <w:rPr>
                <w:sz w:val="24"/>
              </w:rPr>
              <w:t>углубленное знакомство с</w:t>
            </w:r>
          </w:p>
          <w:p w14:paraId="6CEDB849" w14:textId="77777777" w:rsidR="00B27BF1" w:rsidRDefault="00B27BF1">
            <w:pPr>
              <w:pStyle w:val="TableParagraph"/>
              <w:spacing w:line="274" w:lineRule="exact"/>
              <w:ind w:left="110" w:right="92"/>
              <w:rPr>
                <w:sz w:val="24"/>
              </w:rPr>
            </w:pPr>
            <w:r>
              <w:rPr>
                <w:sz w:val="24"/>
              </w:rPr>
              <w:t>профессией, профессиональные пробы.</w:t>
            </w:r>
          </w:p>
        </w:tc>
        <w:tc>
          <w:tcPr>
            <w:tcW w:w="2957" w:type="dxa"/>
          </w:tcPr>
          <w:p w14:paraId="76C3AE0B" w14:textId="77777777" w:rsidR="00B27BF1" w:rsidRDefault="00B27BF1">
            <w:pPr>
              <w:pStyle w:val="TableParagraph"/>
              <w:rPr>
                <w:sz w:val="24"/>
              </w:rPr>
            </w:pPr>
          </w:p>
        </w:tc>
        <w:tc>
          <w:tcPr>
            <w:tcW w:w="2957" w:type="dxa"/>
          </w:tcPr>
          <w:p w14:paraId="4BF8E0FE" w14:textId="77777777" w:rsidR="00B27BF1" w:rsidRDefault="00B27BF1">
            <w:pPr>
              <w:pStyle w:val="TableParagraph"/>
              <w:rPr>
                <w:sz w:val="24"/>
              </w:rPr>
            </w:pPr>
          </w:p>
        </w:tc>
        <w:tc>
          <w:tcPr>
            <w:tcW w:w="2959" w:type="dxa"/>
          </w:tcPr>
          <w:p w14:paraId="25DC5A00" w14:textId="77777777" w:rsidR="00B27BF1" w:rsidRDefault="00B27BF1">
            <w:pPr>
              <w:pStyle w:val="TableParagraph"/>
              <w:ind w:left="111" w:right="257"/>
              <w:rPr>
                <w:sz w:val="24"/>
              </w:rPr>
            </w:pPr>
            <w:r>
              <w:rPr>
                <w:sz w:val="24"/>
              </w:rPr>
              <w:t>требовательности к себе, гражданской позиции и др.;</w:t>
            </w:r>
          </w:p>
          <w:p w14:paraId="117570CB" w14:textId="77777777" w:rsidR="00B27BF1" w:rsidRDefault="00B27BF1">
            <w:pPr>
              <w:pStyle w:val="TableParagraph"/>
              <w:ind w:left="111" w:right="279"/>
              <w:rPr>
                <w:sz w:val="24"/>
              </w:rPr>
            </w:pPr>
            <w:r>
              <w:rPr>
                <w:sz w:val="24"/>
              </w:rPr>
              <w:t>- опыт взаимодействия и коммуникации с</w:t>
            </w:r>
          </w:p>
          <w:p w14:paraId="6174D776" w14:textId="77777777" w:rsidR="00B27BF1" w:rsidRDefault="00B27BF1">
            <w:pPr>
              <w:pStyle w:val="TableParagraph"/>
              <w:ind w:left="111" w:right="198"/>
              <w:rPr>
                <w:sz w:val="24"/>
              </w:rPr>
            </w:pPr>
            <w:r>
              <w:rPr>
                <w:sz w:val="24"/>
              </w:rPr>
              <w:t>представителями высшей школы, науки, общественности.</w:t>
            </w:r>
          </w:p>
          <w:p w14:paraId="5A7AC127" w14:textId="77777777" w:rsidR="00B27BF1" w:rsidRDefault="00B27BF1">
            <w:pPr>
              <w:pStyle w:val="TableParagraph"/>
              <w:tabs>
                <w:tab w:val="left" w:pos="1704"/>
              </w:tabs>
              <w:ind w:left="111" w:right="93"/>
              <w:rPr>
                <w:sz w:val="24"/>
              </w:rPr>
            </w:pPr>
            <w:r>
              <w:rPr>
                <w:sz w:val="24"/>
              </w:rPr>
              <w:t>Наличие достижений на городских,</w:t>
            </w:r>
            <w:r>
              <w:rPr>
                <w:sz w:val="24"/>
              </w:rPr>
              <w:tab/>
            </w:r>
            <w:r>
              <w:rPr>
                <w:spacing w:val="-3"/>
                <w:sz w:val="24"/>
              </w:rPr>
              <w:t xml:space="preserve">областных, </w:t>
            </w:r>
            <w:r>
              <w:rPr>
                <w:sz w:val="24"/>
              </w:rPr>
              <w:t>межрегиональных, всероссийских</w:t>
            </w:r>
          </w:p>
          <w:p w14:paraId="3250D59A" w14:textId="77777777" w:rsidR="00B27BF1" w:rsidRDefault="00B27BF1">
            <w:pPr>
              <w:pStyle w:val="TableParagraph"/>
              <w:ind w:left="111"/>
              <w:rPr>
                <w:sz w:val="24"/>
              </w:rPr>
            </w:pPr>
            <w:r>
              <w:rPr>
                <w:sz w:val="24"/>
              </w:rPr>
              <w:t>мероприятиях.</w:t>
            </w:r>
          </w:p>
        </w:tc>
      </w:tr>
    </w:tbl>
    <w:p w14:paraId="64CDF5D2" w14:textId="77777777" w:rsidR="00B27BF1" w:rsidRDefault="00B27BF1">
      <w:pPr>
        <w:pStyle w:val="a3"/>
        <w:ind w:left="0"/>
        <w:jc w:val="left"/>
        <w:rPr>
          <w:rFonts w:ascii="Calibri"/>
          <w:b/>
          <w:sz w:val="20"/>
        </w:rPr>
      </w:pPr>
    </w:p>
    <w:p w14:paraId="4C5C687B" w14:textId="77777777" w:rsidR="00B27BF1" w:rsidRDefault="00B27BF1">
      <w:pPr>
        <w:pStyle w:val="a3"/>
        <w:ind w:left="0"/>
        <w:jc w:val="left"/>
        <w:rPr>
          <w:rFonts w:ascii="Calibri"/>
          <w:b/>
          <w:sz w:val="20"/>
        </w:rPr>
      </w:pPr>
    </w:p>
    <w:p w14:paraId="102125CE" w14:textId="77777777" w:rsidR="00B27BF1" w:rsidRDefault="00B27BF1">
      <w:pPr>
        <w:pStyle w:val="a3"/>
        <w:spacing w:before="4" w:after="1"/>
        <w:ind w:left="0"/>
        <w:jc w:val="left"/>
        <w:rPr>
          <w:rFonts w:ascii="Calibri"/>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3696"/>
        <w:gridCol w:w="3696"/>
        <w:gridCol w:w="3699"/>
      </w:tblGrid>
      <w:tr w:rsidR="00B27BF1" w14:paraId="26A0E27E" w14:textId="77777777">
        <w:trPr>
          <w:trHeight w:val="275"/>
        </w:trPr>
        <w:tc>
          <w:tcPr>
            <w:tcW w:w="3696" w:type="dxa"/>
          </w:tcPr>
          <w:p w14:paraId="62B4119F" w14:textId="77777777" w:rsidR="00B27BF1" w:rsidRDefault="00B27BF1">
            <w:pPr>
              <w:pStyle w:val="TableParagraph"/>
              <w:spacing w:line="256" w:lineRule="exact"/>
              <w:ind w:left="717"/>
              <w:rPr>
                <w:b/>
                <w:sz w:val="24"/>
              </w:rPr>
            </w:pPr>
            <w:r>
              <w:rPr>
                <w:b/>
                <w:sz w:val="24"/>
              </w:rPr>
              <w:t>Условия реализации</w:t>
            </w:r>
          </w:p>
        </w:tc>
        <w:tc>
          <w:tcPr>
            <w:tcW w:w="3696" w:type="dxa"/>
          </w:tcPr>
          <w:p w14:paraId="3114ED09" w14:textId="77777777" w:rsidR="00B27BF1" w:rsidRDefault="00B27BF1">
            <w:pPr>
              <w:pStyle w:val="TableParagraph"/>
              <w:spacing w:line="256" w:lineRule="exact"/>
              <w:ind w:left="1387" w:right="1379"/>
              <w:jc w:val="center"/>
              <w:rPr>
                <w:b/>
                <w:sz w:val="24"/>
              </w:rPr>
            </w:pPr>
            <w:r>
              <w:rPr>
                <w:b/>
                <w:sz w:val="24"/>
              </w:rPr>
              <w:t>Методы</w:t>
            </w:r>
          </w:p>
        </w:tc>
        <w:tc>
          <w:tcPr>
            <w:tcW w:w="3696" w:type="dxa"/>
          </w:tcPr>
          <w:p w14:paraId="0AD637CE" w14:textId="77777777" w:rsidR="00B27BF1" w:rsidRDefault="00B27BF1">
            <w:pPr>
              <w:pStyle w:val="TableParagraph"/>
              <w:spacing w:line="256" w:lineRule="exact"/>
              <w:ind w:left="1205"/>
              <w:rPr>
                <w:b/>
                <w:sz w:val="24"/>
              </w:rPr>
            </w:pPr>
            <w:r>
              <w:rPr>
                <w:b/>
                <w:sz w:val="24"/>
              </w:rPr>
              <w:t>Технологии</w:t>
            </w:r>
          </w:p>
        </w:tc>
        <w:tc>
          <w:tcPr>
            <w:tcW w:w="3699" w:type="dxa"/>
          </w:tcPr>
          <w:p w14:paraId="5727A2E4" w14:textId="77777777" w:rsidR="00B27BF1" w:rsidRDefault="00B27BF1">
            <w:pPr>
              <w:pStyle w:val="TableParagraph"/>
              <w:spacing w:line="256" w:lineRule="exact"/>
              <w:ind w:left="582"/>
              <w:rPr>
                <w:b/>
                <w:sz w:val="24"/>
              </w:rPr>
            </w:pPr>
            <w:r>
              <w:rPr>
                <w:b/>
                <w:sz w:val="24"/>
              </w:rPr>
              <w:t>Контроль и аттестация</w:t>
            </w:r>
          </w:p>
        </w:tc>
      </w:tr>
      <w:tr w:rsidR="00B27BF1" w14:paraId="4122D194" w14:textId="77777777">
        <w:trPr>
          <w:trHeight w:val="1105"/>
        </w:trPr>
        <w:tc>
          <w:tcPr>
            <w:tcW w:w="3696" w:type="dxa"/>
          </w:tcPr>
          <w:p w14:paraId="051DB134" w14:textId="77777777" w:rsidR="00B27BF1" w:rsidRDefault="00B27BF1">
            <w:pPr>
              <w:pStyle w:val="TableParagraph"/>
              <w:ind w:left="107" w:right="393"/>
              <w:rPr>
                <w:sz w:val="24"/>
              </w:rPr>
            </w:pPr>
            <w:r>
              <w:rPr>
                <w:i/>
                <w:sz w:val="24"/>
              </w:rPr>
              <w:t xml:space="preserve">Кадровые: </w:t>
            </w:r>
            <w:r>
              <w:rPr>
                <w:sz w:val="24"/>
              </w:rPr>
              <w:t>требуется педагог дополнительного образования, обладающий</w:t>
            </w:r>
          </w:p>
          <w:p w14:paraId="5F23B88F" w14:textId="77777777" w:rsidR="00B27BF1" w:rsidRDefault="00B27BF1">
            <w:pPr>
              <w:pStyle w:val="TableParagraph"/>
              <w:spacing w:line="266" w:lineRule="exact"/>
              <w:ind w:left="107"/>
              <w:rPr>
                <w:sz w:val="24"/>
              </w:rPr>
            </w:pPr>
            <w:r>
              <w:rPr>
                <w:sz w:val="24"/>
              </w:rPr>
              <w:t>профессиональными знаниями,</w:t>
            </w:r>
          </w:p>
        </w:tc>
        <w:tc>
          <w:tcPr>
            <w:tcW w:w="3696" w:type="dxa"/>
          </w:tcPr>
          <w:p w14:paraId="786C2747" w14:textId="77777777" w:rsidR="00B27BF1" w:rsidRDefault="00B27BF1">
            <w:pPr>
              <w:pStyle w:val="TableParagraph"/>
              <w:ind w:left="108" w:right="735"/>
              <w:rPr>
                <w:sz w:val="24"/>
              </w:rPr>
            </w:pPr>
            <w:r>
              <w:rPr>
                <w:sz w:val="24"/>
              </w:rPr>
              <w:t>Активные и</w:t>
            </w:r>
            <w:r>
              <w:rPr>
                <w:spacing w:val="-13"/>
                <w:sz w:val="24"/>
              </w:rPr>
              <w:t xml:space="preserve"> </w:t>
            </w:r>
            <w:r>
              <w:rPr>
                <w:sz w:val="24"/>
              </w:rPr>
              <w:t>интерактивные методы обучения; метод проектов,</w:t>
            </w:r>
            <w:r>
              <w:rPr>
                <w:spacing w:val="-2"/>
                <w:sz w:val="24"/>
              </w:rPr>
              <w:t xml:space="preserve"> </w:t>
            </w:r>
            <w:r>
              <w:rPr>
                <w:sz w:val="24"/>
              </w:rPr>
              <w:t>постановка</w:t>
            </w:r>
          </w:p>
          <w:p w14:paraId="682BCD1F" w14:textId="77777777" w:rsidR="00B27BF1" w:rsidRDefault="00B27BF1">
            <w:pPr>
              <w:pStyle w:val="TableParagraph"/>
              <w:spacing w:line="266" w:lineRule="exact"/>
              <w:ind w:left="108"/>
              <w:rPr>
                <w:sz w:val="24"/>
              </w:rPr>
            </w:pPr>
            <w:r>
              <w:rPr>
                <w:sz w:val="24"/>
              </w:rPr>
              <w:t>эксперимента;</w:t>
            </w:r>
            <w:r>
              <w:rPr>
                <w:spacing w:val="52"/>
                <w:sz w:val="24"/>
              </w:rPr>
              <w:t xml:space="preserve"> </w:t>
            </w:r>
            <w:r>
              <w:rPr>
                <w:sz w:val="24"/>
              </w:rPr>
              <w:t>метод</w:t>
            </w:r>
          </w:p>
        </w:tc>
        <w:tc>
          <w:tcPr>
            <w:tcW w:w="3696" w:type="dxa"/>
          </w:tcPr>
          <w:p w14:paraId="736901B0" w14:textId="77777777" w:rsidR="00B27BF1" w:rsidRDefault="00B27BF1">
            <w:pPr>
              <w:pStyle w:val="TableParagraph"/>
              <w:ind w:left="108" w:right="137"/>
              <w:rPr>
                <w:sz w:val="24"/>
              </w:rPr>
            </w:pPr>
            <w:r>
              <w:rPr>
                <w:sz w:val="24"/>
              </w:rPr>
              <w:t>Технологии проблемного обучения, диалогового обучения, разноуровневого обучения,</w:t>
            </w:r>
          </w:p>
          <w:p w14:paraId="1E72BE91" w14:textId="77777777" w:rsidR="00B27BF1" w:rsidRDefault="00B27BF1">
            <w:pPr>
              <w:pStyle w:val="TableParagraph"/>
              <w:spacing w:line="266" w:lineRule="exact"/>
              <w:ind w:left="108"/>
              <w:rPr>
                <w:sz w:val="24"/>
              </w:rPr>
            </w:pPr>
            <w:r>
              <w:rPr>
                <w:sz w:val="24"/>
              </w:rPr>
              <w:t>модульного обучения,</w:t>
            </w:r>
          </w:p>
        </w:tc>
        <w:tc>
          <w:tcPr>
            <w:tcW w:w="3699" w:type="dxa"/>
          </w:tcPr>
          <w:p w14:paraId="33057D72" w14:textId="77777777" w:rsidR="00B27BF1" w:rsidRDefault="00B27BF1">
            <w:pPr>
              <w:pStyle w:val="TableParagraph"/>
              <w:ind w:left="111" w:right="594"/>
              <w:rPr>
                <w:sz w:val="24"/>
              </w:rPr>
            </w:pPr>
            <w:r>
              <w:rPr>
                <w:sz w:val="24"/>
              </w:rPr>
              <w:t>Для отслеживания динамики освоения программы</w:t>
            </w:r>
          </w:p>
          <w:p w14:paraId="74AA3DCD" w14:textId="77777777" w:rsidR="00B27BF1" w:rsidRDefault="00B27BF1">
            <w:pPr>
              <w:pStyle w:val="TableParagraph"/>
              <w:ind w:left="111"/>
              <w:rPr>
                <w:sz w:val="24"/>
              </w:rPr>
            </w:pPr>
            <w:r>
              <w:rPr>
                <w:sz w:val="24"/>
              </w:rPr>
              <w:t>разрабатывается система</w:t>
            </w:r>
          </w:p>
          <w:p w14:paraId="4211D4F0" w14:textId="77777777" w:rsidR="00B27BF1" w:rsidRDefault="00B27BF1">
            <w:pPr>
              <w:pStyle w:val="TableParagraph"/>
              <w:spacing w:line="266" w:lineRule="exact"/>
              <w:ind w:left="111"/>
              <w:rPr>
                <w:sz w:val="24"/>
              </w:rPr>
            </w:pPr>
            <w:r>
              <w:rPr>
                <w:sz w:val="24"/>
              </w:rPr>
              <w:t>педагогического мониторинга,</w:t>
            </w:r>
          </w:p>
        </w:tc>
      </w:tr>
    </w:tbl>
    <w:p w14:paraId="6FCF0529" w14:textId="77777777" w:rsidR="00B27BF1" w:rsidRDefault="00B27BF1">
      <w:pPr>
        <w:spacing w:line="266" w:lineRule="exact"/>
        <w:rPr>
          <w:sz w:val="24"/>
        </w:rPr>
        <w:sectPr w:rsidR="00B27BF1">
          <w:pgSz w:w="16840" w:h="11910" w:orient="landscape"/>
          <w:pgMar w:top="840" w:right="900" w:bottom="1100" w:left="920" w:header="0" w:footer="90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3696"/>
        <w:gridCol w:w="3696"/>
        <w:gridCol w:w="3699"/>
      </w:tblGrid>
      <w:tr w:rsidR="00B27BF1" w14:paraId="0B757F5A" w14:textId="77777777">
        <w:trPr>
          <w:trHeight w:val="7453"/>
        </w:trPr>
        <w:tc>
          <w:tcPr>
            <w:tcW w:w="3696" w:type="dxa"/>
          </w:tcPr>
          <w:p w14:paraId="7405F366" w14:textId="77777777" w:rsidR="00B27BF1" w:rsidRDefault="00B27BF1">
            <w:pPr>
              <w:pStyle w:val="TableParagraph"/>
              <w:ind w:left="107" w:right="80"/>
              <w:rPr>
                <w:sz w:val="24"/>
              </w:rPr>
            </w:pPr>
            <w:r>
              <w:rPr>
                <w:sz w:val="24"/>
              </w:rPr>
              <w:lastRenderedPageBreak/>
              <w:t>компетенциями, в т.ч. по организации исследовательской и проектной деятельности. Может действовать в разных</w:t>
            </w:r>
          </w:p>
          <w:p w14:paraId="2357737D" w14:textId="77777777" w:rsidR="00B27BF1" w:rsidRDefault="00B27BF1">
            <w:pPr>
              <w:pStyle w:val="TableParagraph"/>
              <w:ind w:left="107" w:right="214"/>
              <w:rPr>
                <w:sz w:val="24"/>
              </w:rPr>
            </w:pPr>
            <w:r>
              <w:rPr>
                <w:sz w:val="24"/>
              </w:rPr>
              <w:t>педагогических позициях: модератора, тьютора, эксперта и др.</w:t>
            </w:r>
          </w:p>
          <w:p w14:paraId="6CF63762" w14:textId="77777777" w:rsidR="00B27BF1" w:rsidRDefault="00B27BF1">
            <w:pPr>
              <w:pStyle w:val="TableParagraph"/>
              <w:ind w:left="107" w:right="393"/>
              <w:rPr>
                <w:sz w:val="24"/>
              </w:rPr>
            </w:pPr>
            <w:r>
              <w:rPr>
                <w:i/>
                <w:sz w:val="24"/>
              </w:rPr>
              <w:t xml:space="preserve">Материально-технические: </w:t>
            </w:r>
            <w:r>
              <w:rPr>
                <w:sz w:val="24"/>
              </w:rPr>
              <w:t>современная предметная среда (оснащение аудиторий специализированным и (или) профессиональным</w:t>
            </w:r>
          </w:p>
          <w:p w14:paraId="3CB7948D" w14:textId="77777777" w:rsidR="00B27BF1" w:rsidRDefault="00B27BF1">
            <w:pPr>
              <w:pStyle w:val="TableParagraph"/>
              <w:ind w:left="107"/>
              <w:rPr>
                <w:sz w:val="24"/>
              </w:rPr>
            </w:pPr>
            <w:r>
              <w:rPr>
                <w:sz w:val="24"/>
              </w:rPr>
              <w:t xml:space="preserve">оборудованием в рамках предметной области или направленности программы). </w:t>
            </w:r>
            <w:r>
              <w:rPr>
                <w:i/>
                <w:sz w:val="24"/>
              </w:rPr>
              <w:t>Информационные</w:t>
            </w:r>
            <w:r>
              <w:rPr>
                <w:sz w:val="24"/>
              </w:rPr>
              <w:t>: учебно- методический комплекс: программы, методические разработки, дидактический материал; видеоматериалы; система педагогического мониторинга; компьютерные программы. Разработка индивидуального образовательного маршрута (ИОМ) обучающегося.</w:t>
            </w:r>
          </w:p>
        </w:tc>
        <w:tc>
          <w:tcPr>
            <w:tcW w:w="3696" w:type="dxa"/>
          </w:tcPr>
          <w:p w14:paraId="69CAB911" w14:textId="77777777" w:rsidR="00B27BF1" w:rsidRDefault="00B27BF1">
            <w:pPr>
              <w:pStyle w:val="TableParagraph"/>
              <w:ind w:left="108" w:right="1018"/>
              <w:rPr>
                <w:sz w:val="24"/>
              </w:rPr>
            </w:pPr>
            <w:r>
              <w:rPr>
                <w:sz w:val="24"/>
              </w:rPr>
              <w:t>проблемного изложения, частично-поисковый (эвристический),</w:t>
            </w:r>
          </w:p>
          <w:p w14:paraId="212AA4D5" w14:textId="77777777" w:rsidR="00B27BF1" w:rsidRDefault="00B27BF1">
            <w:pPr>
              <w:pStyle w:val="TableParagraph"/>
              <w:ind w:left="108" w:right="415"/>
              <w:rPr>
                <w:sz w:val="24"/>
              </w:rPr>
            </w:pPr>
            <w:r>
              <w:rPr>
                <w:sz w:val="24"/>
              </w:rPr>
              <w:t>исследовательский. Уделяется должное внимание рефлексии.</w:t>
            </w:r>
          </w:p>
        </w:tc>
        <w:tc>
          <w:tcPr>
            <w:tcW w:w="3696" w:type="dxa"/>
          </w:tcPr>
          <w:p w14:paraId="7C02492E" w14:textId="77777777" w:rsidR="00B27BF1" w:rsidRDefault="00B27BF1">
            <w:pPr>
              <w:pStyle w:val="TableParagraph"/>
              <w:ind w:left="108" w:right="933"/>
              <w:rPr>
                <w:sz w:val="24"/>
              </w:rPr>
            </w:pPr>
            <w:r>
              <w:rPr>
                <w:sz w:val="24"/>
              </w:rPr>
              <w:t>дифференцированного и индивидуализированного обучения; педагогика</w:t>
            </w:r>
          </w:p>
          <w:p w14:paraId="7EBE66B0" w14:textId="77777777" w:rsidR="00B27BF1" w:rsidRDefault="00B27BF1">
            <w:pPr>
              <w:pStyle w:val="TableParagraph"/>
              <w:ind w:left="108"/>
              <w:rPr>
                <w:sz w:val="24"/>
              </w:rPr>
            </w:pPr>
            <w:r>
              <w:rPr>
                <w:sz w:val="24"/>
              </w:rPr>
              <w:t>сотрудничества, репродуктивные технологии, проектно-</w:t>
            </w:r>
          </w:p>
          <w:p w14:paraId="69766D3D" w14:textId="77777777" w:rsidR="00B27BF1" w:rsidRDefault="00B27BF1">
            <w:pPr>
              <w:pStyle w:val="TableParagraph"/>
              <w:ind w:left="108" w:right="218"/>
              <w:rPr>
                <w:sz w:val="24"/>
              </w:rPr>
            </w:pPr>
            <w:r>
              <w:rPr>
                <w:sz w:val="24"/>
              </w:rPr>
              <w:t>исследовательские, творческо- продуктивные, направленные на развитие мотивации на выбор профессии, самоопределение и самореализацию;</w:t>
            </w:r>
          </w:p>
          <w:p w14:paraId="7F49AE60" w14:textId="77777777" w:rsidR="00B27BF1" w:rsidRDefault="00B27BF1">
            <w:pPr>
              <w:pStyle w:val="TableParagraph"/>
              <w:ind w:left="108" w:right="221"/>
              <w:rPr>
                <w:sz w:val="24"/>
              </w:rPr>
            </w:pPr>
            <w:r>
              <w:rPr>
                <w:sz w:val="24"/>
              </w:rPr>
              <w:t>информационно- коммуникационные технологии, дистанционного обучения;</w:t>
            </w:r>
          </w:p>
          <w:p w14:paraId="48B38452" w14:textId="77777777" w:rsidR="00B27BF1" w:rsidRDefault="00B27BF1">
            <w:pPr>
              <w:pStyle w:val="TableParagraph"/>
              <w:ind w:left="108" w:right="1286"/>
              <w:rPr>
                <w:sz w:val="24"/>
              </w:rPr>
            </w:pPr>
            <w:r>
              <w:rPr>
                <w:sz w:val="24"/>
              </w:rPr>
              <w:t>здоровьесберегающие технологии и др.</w:t>
            </w:r>
          </w:p>
        </w:tc>
        <w:tc>
          <w:tcPr>
            <w:tcW w:w="3699" w:type="dxa"/>
          </w:tcPr>
          <w:p w14:paraId="29E829EA" w14:textId="77777777" w:rsidR="00B27BF1" w:rsidRDefault="00B27BF1">
            <w:pPr>
              <w:pStyle w:val="TableParagraph"/>
              <w:ind w:left="111" w:right="459"/>
              <w:rPr>
                <w:sz w:val="24"/>
              </w:rPr>
            </w:pPr>
            <w:r>
              <w:rPr>
                <w:sz w:val="24"/>
              </w:rPr>
              <w:t>который осуществляется в течение всего учебного года и включает первичную</w:t>
            </w:r>
          </w:p>
          <w:p w14:paraId="4A9CAD9B" w14:textId="77777777" w:rsidR="00B27BF1" w:rsidRDefault="00B27BF1">
            <w:pPr>
              <w:pStyle w:val="TableParagraph"/>
              <w:ind w:left="111" w:right="283"/>
              <w:rPr>
                <w:sz w:val="24"/>
              </w:rPr>
            </w:pPr>
            <w:r>
              <w:rPr>
                <w:sz w:val="24"/>
              </w:rPr>
              <w:t>диагностику, промежуточную и итоговую аттестацию.</w:t>
            </w:r>
          </w:p>
          <w:p w14:paraId="77BCE49A" w14:textId="77777777" w:rsidR="00B27BF1" w:rsidRDefault="00B27BF1">
            <w:pPr>
              <w:pStyle w:val="TableParagraph"/>
              <w:ind w:left="111" w:right="92"/>
              <w:jc w:val="both"/>
              <w:rPr>
                <w:sz w:val="24"/>
              </w:rPr>
            </w:pPr>
            <w:r>
              <w:rPr>
                <w:i/>
                <w:sz w:val="24"/>
              </w:rPr>
              <w:t xml:space="preserve">Входная диагностика </w:t>
            </w:r>
            <w:r>
              <w:rPr>
                <w:sz w:val="24"/>
              </w:rPr>
              <w:t>(первичная диагностика) проводится с целью выяснения уровня готовности ребенка к обучению на этом уровне.</w:t>
            </w:r>
          </w:p>
          <w:p w14:paraId="249AEB39" w14:textId="77777777" w:rsidR="00B27BF1" w:rsidRDefault="00B27BF1">
            <w:pPr>
              <w:pStyle w:val="TableParagraph"/>
              <w:ind w:left="111"/>
              <w:jc w:val="both"/>
              <w:rPr>
                <w:sz w:val="24"/>
              </w:rPr>
            </w:pPr>
            <w:r>
              <w:rPr>
                <w:sz w:val="24"/>
              </w:rPr>
              <w:t>Форма проведения –</w:t>
            </w:r>
          </w:p>
          <w:p w14:paraId="663EA62C" w14:textId="77777777" w:rsidR="00B27BF1" w:rsidRDefault="00B27BF1">
            <w:pPr>
              <w:pStyle w:val="TableParagraph"/>
              <w:ind w:left="111" w:right="171"/>
              <w:rPr>
                <w:sz w:val="24"/>
              </w:rPr>
            </w:pPr>
            <w:r>
              <w:rPr>
                <w:sz w:val="24"/>
              </w:rPr>
              <w:t xml:space="preserve">собеседование, тестирование, анкетирование, портфолио и др. </w:t>
            </w:r>
            <w:r>
              <w:rPr>
                <w:i/>
                <w:sz w:val="24"/>
              </w:rPr>
              <w:t xml:space="preserve">Текущий контроль </w:t>
            </w:r>
            <w:r>
              <w:rPr>
                <w:sz w:val="24"/>
              </w:rPr>
              <w:t>осуществляется в процессе</w:t>
            </w:r>
          </w:p>
          <w:p w14:paraId="0C79D63B" w14:textId="77777777" w:rsidR="00B27BF1" w:rsidRDefault="00B27BF1">
            <w:pPr>
              <w:pStyle w:val="TableParagraph"/>
              <w:ind w:left="111"/>
              <w:rPr>
                <w:sz w:val="24"/>
              </w:rPr>
            </w:pPr>
            <w:r>
              <w:rPr>
                <w:sz w:val="24"/>
              </w:rPr>
              <w:t>деятельности.</w:t>
            </w:r>
          </w:p>
          <w:p w14:paraId="391C4CA8" w14:textId="77777777" w:rsidR="00B27BF1" w:rsidRDefault="00B27BF1">
            <w:pPr>
              <w:pStyle w:val="TableParagraph"/>
              <w:ind w:left="111" w:right="235"/>
              <w:rPr>
                <w:sz w:val="24"/>
              </w:rPr>
            </w:pPr>
            <w:r>
              <w:rPr>
                <w:sz w:val="24"/>
              </w:rPr>
              <w:t xml:space="preserve">Формы: самостоятельные, практические работы, проекты, исследования; наблюдение и др. </w:t>
            </w:r>
            <w:r>
              <w:rPr>
                <w:i/>
                <w:sz w:val="24"/>
              </w:rPr>
              <w:t xml:space="preserve">Промежуточная аттестация </w:t>
            </w:r>
            <w:r>
              <w:rPr>
                <w:sz w:val="24"/>
              </w:rPr>
              <w:t>Формы: открытые занятия, выезды, участие в различных конкурсных событиях,</w:t>
            </w:r>
          </w:p>
          <w:p w14:paraId="0DB59DDA" w14:textId="77777777" w:rsidR="00B27BF1" w:rsidRDefault="00B27BF1">
            <w:pPr>
              <w:pStyle w:val="TableParagraph"/>
              <w:ind w:left="111" w:right="351"/>
              <w:rPr>
                <w:sz w:val="24"/>
              </w:rPr>
            </w:pPr>
            <w:r>
              <w:rPr>
                <w:sz w:val="24"/>
              </w:rPr>
              <w:t>конференциях, олимпиадах; выполнение индивидуальных заданий, проектов. Портфолио.</w:t>
            </w:r>
          </w:p>
        </w:tc>
      </w:tr>
    </w:tbl>
    <w:p w14:paraId="35A35A4A" w14:textId="77777777" w:rsidR="00B27BF1" w:rsidRDefault="00B27BF1">
      <w:pPr>
        <w:rPr>
          <w:sz w:val="24"/>
        </w:rPr>
        <w:sectPr w:rsidR="00B27BF1">
          <w:pgSz w:w="16840" w:h="11910" w:orient="landscape"/>
          <w:pgMar w:top="840" w:right="900" w:bottom="1100" w:left="920" w:header="0" w:footer="901" w:gutter="0"/>
          <w:cols w:space="720"/>
        </w:sectPr>
      </w:pPr>
    </w:p>
    <w:p w14:paraId="56CBA45F" w14:textId="77777777" w:rsidR="00B27BF1" w:rsidRDefault="00B27BF1">
      <w:pPr>
        <w:pStyle w:val="2"/>
        <w:spacing w:before="72" w:line="242" w:lineRule="auto"/>
        <w:ind w:left="939" w:right="831"/>
        <w:jc w:val="center"/>
      </w:pPr>
      <w:r>
        <w:lastRenderedPageBreak/>
        <w:t>Дифференциация разноуровневых программ по продолжительности, периоду реализации и составу обучающихся</w:t>
      </w:r>
    </w:p>
    <w:p w14:paraId="5D6DA208" w14:textId="77777777" w:rsidR="00B27BF1" w:rsidRDefault="00B27BF1">
      <w:pPr>
        <w:spacing w:before="172"/>
        <w:ind w:left="993" w:right="831"/>
        <w:jc w:val="center"/>
        <w:rPr>
          <w:i/>
          <w:sz w:val="24"/>
        </w:rPr>
      </w:pPr>
      <w:r>
        <w:rPr>
          <w:i/>
          <w:sz w:val="24"/>
        </w:rPr>
        <w:t>(использованы материалы Поповой И.Н., зам. руководителя Центра социализации, воспитания и неформального образования ФГАУ «ФИРО», к.п.н., доцента)</w:t>
      </w:r>
    </w:p>
    <w:p w14:paraId="51EDFEB9" w14:textId="77777777" w:rsidR="00B27BF1" w:rsidRDefault="00B27BF1">
      <w:pPr>
        <w:pStyle w:val="a3"/>
        <w:spacing w:before="9"/>
        <w:ind w:left="0"/>
        <w:jc w:val="left"/>
        <w:rPr>
          <w:i/>
          <w:sz w:val="16"/>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4"/>
        <w:gridCol w:w="1816"/>
        <w:gridCol w:w="1398"/>
        <w:gridCol w:w="1388"/>
        <w:gridCol w:w="178"/>
        <w:gridCol w:w="1325"/>
        <w:gridCol w:w="2006"/>
      </w:tblGrid>
      <w:tr w:rsidR="00B27BF1" w14:paraId="23D1BFB6" w14:textId="77777777">
        <w:trPr>
          <w:trHeight w:val="275"/>
        </w:trPr>
        <w:tc>
          <w:tcPr>
            <w:tcW w:w="1464" w:type="dxa"/>
            <w:vMerge w:val="restart"/>
          </w:tcPr>
          <w:p w14:paraId="3251D5AD" w14:textId="77777777" w:rsidR="00B27BF1" w:rsidRDefault="00B27BF1">
            <w:pPr>
              <w:pStyle w:val="TableParagraph"/>
              <w:spacing w:line="268" w:lineRule="exact"/>
              <w:ind w:left="292"/>
              <w:rPr>
                <w:sz w:val="24"/>
              </w:rPr>
            </w:pPr>
            <w:r>
              <w:rPr>
                <w:sz w:val="24"/>
              </w:rPr>
              <w:t>Уровень</w:t>
            </w:r>
          </w:p>
        </w:tc>
        <w:tc>
          <w:tcPr>
            <w:tcW w:w="1816" w:type="dxa"/>
            <w:vMerge w:val="restart"/>
          </w:tcPr>
          <w:p w14:paraId="087F18DB" w14:textId="77777777" w:rsidR="00B27BF1" w:rsidRDefault="00B27BF1">
            <w:pPr>
              <w:pStyle w:val="TableParagraph"/>
              <w:spacing w:line="268" w:lineRule="exact"/>
              <w:ind w:left="316"/>
              <w:rPr>
                <w:sz w:val="24"/>
              </w:rPr>
            </w:pPr>
            <w:r>
              <w:rPr>
                <w:sz w:val="24"/>
              </w:rPr>
              <w:t>Показатели</w:t>
            </w:r>
          </w:p>
        </w:tc>
        <w:tc>
          <w:tcPr>
            <w:tcW w:w="6295" w:type="dxa"/>
            <w:gridSpan w:val="5"/>
          </w:tcPr>
          <w:p w14:paraId="0EE93638" w14:textId="77777777" w:rsidR="00B27BF1" w:rsidRDefault="00B27BF1">
            <w:pPr>
              <w:pStyle w:val="TableParagraph"/>
              <w:spacing w:line="256" w:lineRule="exact"/>
              <w:ind w:left="1955"/>
              <w:rPr>
                <w:sz w:val="24"/>
              </w:rPr>
            </w:pPr>
            <w:r>
              <w:rPr>
                <w:sz w:val="24"/>
              </w:rPr>
              <w:t>Специфика реализации</w:t>
            </w:r>
          </w:p>
        </w:tc>
      </w:tr>
      <w:tr w:rsidR="00B27BF1" w14:paraId="2CFB0465" w14:textId="77777777">
        <w:trPr>
          <w:trHeight w:val="551"/>
        </w:trPr>
        <w:tc>
          <w:tcPr>
            <w:tcW w:w="1464" w:type="dxa"/>
            <w:vMerge/>
            <w:tcBorders>
              <w:top w:val="nil"/>
            </w:tcBorders>
          </w:tcPr>
          <w:p w14:paraId="40B479E4" w14:textId="77777777" w:rsidR="00B27BF1" w:rsidRDefault="00B27BF1">
            <w:pPr>
              <w:rPr>
                <w:sz w:val="2"/>
                <w:szCs w:val="2"/>
              </w:rPr>
            </w:pPr>
          </w:p>
        </w:tc>
        <w:tc>
          <w:tcPr>
            <w:tcW w:w="1816" w:type="dxa"/>
            <w:vMerge/>
            <w:tcBorders>
              <w:top w:val="nil"/>
            </w:tcBorders>
          </w:tcPr>
          <w:p w14:paraId="66B4F252" w14:textId="77777777" w:rsidR="00B27BF1" w:rsidRDefault="00B27BF1">
            <w:pPr>
              <w:rPr>
                <w:sz w:val="2"/>
                <w:szCs w:val="2"/>
              </w:rPr>
            </w:pPr>
          </w:p>
        </w:tc>
        <w:tc>
          <w:tcPr>
            <w:tcW w:w="1398" w:type="dxa"/>
          </w:tcPr>
          <w:p w14:paraId="46C13377" w14:textId="77777777" w:rsidR="00B27BF1" w:rsidRDefault="00B27BF1">
            <w:pPr>
              <w:pStyle w:val="TableParagraph"/>
              <w:spacing w:line="268" w:lineRule="exact"/>
              <w:ind w:left="185"/>
              <w:rPr>
                <w:sz w:val="24"/>
              </w:rPr>
            </w:pPr>
            <w:r>
              <w:rPr>
                <w:sz w:val="24"/>
              </w:rPr>
              <w:t>Массовые</w:t>
            </w:r>
          </w:p>
          <w:p w14:paraId="7CE049D9" w14:textId="77777777" w:rsidR="00B27BF1" w:rsidRDefault="00B27BF1">
            <w:pPr>
              <w:pStyle w:val="TableParagraph"/>
              <w:spacing w:line="264" w:lineRule="exact"/>
              <w:ind w:left="121"/>
              <w:rPr>
                <w:sz w:val="24"/>
              </w:rPr>
            </w:pPr>
            <w:r>
              <w:rPr>
                <w:sz w:val="24"/>
              </w:rPr>
              <w:t>программы</w:t>
            </w:r>
          </w:p>
        </w:tc>
        <w:tc>
          <w:tcPr>
            <w:tcW w:w="1388" w:type="dxa"/>
          </w:tcPr>
          <w:p w14:paraId="437E0012" w14:textId="77777777" w:rsidR="00B27BF1" w:rsidRDefault="00B27BF1">
            <w:pPr>
              <w:pStyle w:val="TableParagraph"/>
              <w:spacing w:line="268" w:lineRule="exact"/>
              <w:ind w:left="122"/>
              <w:rPr>
                <w:sz w:val="24"/>
              </w:rPr>
            </w:pPr>
            <w:r>
              <w:rPr>
                <w:sz w:val="24"/>
              </w:rPr>
              <w:t>Групповые</w:t>
            </w:r>
          </w:p>
          <w:p w14:paraId="53D57E4A" w14:textId="77777777" w:rsidR="00B27BF1" w:rsidRDefault="00B27BF1">
            <w:pPr>
              <w:pStyle w:val="TableParagraph"/>
              <w:spacing w:line="264" w:lineRule="exact"/>
              <w:ind w:left="110"/>
              <w:rPr>
                <w:sz w:val="24"/>
              </w:rPr>
            </w:pPr>
            <w:r>
              <w:rPr>
                <w:sz w:val="24"/>
              </w:rPr>
              <w:t>программы</w:t>
            </w:r>
          </w:p>
        </w:tc>
        <w:tc>
          <w:tcPr>
            <w:tcW w:w="1503" w:type="dxa"/>
            <w:gridSpan w:val="2"/>
          </w:tcPr>
          <w:p w14:paraId="405ACF39" w14:textId="77777777" w:rsidR="00B27BF1" w:rsidRDefault="00B27BF1">
            <w:pPr>
              <w:pStyle w:val="TableParagraph"/>
              <w:spacing w:line="268" w:lineRule="exact"/>
              <w:ind w:left="171" w:right="180"/>
              <w:jc w:val="center"/>
              <w:rPr>
                <w:sz w:val="24"/>
              </w:rPr>
            </w:pPr>
            <w:r>
              <w:rPr>
                <w:sz w:val="24"/>
              </w:rPr>
              <w:t>Микро</w:t>
            </w:r>
          </w:p>
          <w:p w14:paraId="76CC9E96" w14:textId="77777777" w:rsidR="00B27BF1" w:rsidRDefault="00B27BF1">
            <w:pPr>
              <w:pStyle w:val="TableParagraph"/>
              <w:spacing w:line="264" w:lineRule="exact"/>
              <w:ind w:left="171" w:right="184"/>
              <w:jc w:val="center"/>
              <w:rPr>
                <w:sz w:val="24"/>
              </w:rPr>
            </w:pPr>
            <w:r>
              <w:rPr>
                <w:sz w:val="24"/>
              </w:rPr>
              <w:t>групповые</w:t>
            </w:r>
          </w:p>
        </w:tc>
        <w:tc>
          <w:tcPr>
            <w:tcW w:w="2006" w:type="dxa"/>
          </w:tcPr>
          <w:p w14:paraId="22ECDB60" w14:textId="77777777" w:rsidR="00B27BF1" w:rsidRDefault="00B27BF1">
            <w:pPr>
              <w:pStyle w:val="TableParagraph"/>
              <w:spacing w:line="268" w:lineRule="exact"/>
              <w:ind w:left="67" w:right="84"/>
              <w:jc w:val="center"/>
              <w:rPr>
                <w:sz w:val="24"/>
              </w:rPr>
            </w:pPr>
            <w:r>
              <w:rPr>
                <w:sz w:val="24"/>
              </w:rPr>
              <w:t>Индивидуальные</w:t>
            </w:r>
          </w:p>
          <w:p w14:paraId="73A8C784" w14:textId="77777777" w:rsidR="00B27BF1" w:rsidRDefault="00B27BF1">
            <w:pPr>
              <w:pStyle w:val="TableParagraph"/>
              <w:spacing w:line="264" w:lineRule="exact"/>
              <w:ind w:left="67" w:right="84"/>
              <w:jc w:val="center"/>
              <w:rPr>
                <w:sz w:val="24"/>
              </w:rPr>
            </w:pPr>
            <w:r>
              <w:rPr>
                <w:sz w:val="24"/>
              </w:rPr>
              <w:t>программы</w:t>
            </w:r>
          </w:p>
        </w:tc>
      </w:tr>
      <w:tr w:rsidR="00B27BF1" w14:paraId="37C138FC" w14:textId="77777777">
        <w:trPr>
          <w:trHeight w:val="553"/>
        </w:trPr>
        <w:tc>
          <w:tcPr>
            <w:tcW w:w="1464" w:type="dxa"/>
            <w:vMerge w:val="restart"/>
          </w:tcPr>
          <w:p w14:paraId="34E470D5" w14:textId="77777777" w:rsidR="00B27BF1" w:rsidRDefault="00B27BF1">
            <w:pPr>
              <w:pStyle w:val="TableParagraph"/>
              <w:spacing w:before="1" w:line="237" w:lineRule="auto"/>
              <w:ind w:left="107" w:right="104"/>
              <w:jc w:val="center"/>
              <w:rPr>
                <w:sz w:val="24"/>
              </w:rPr>
            </w:pPr>
            <w:r>
              <w:rPr>
                <w:b/>
                <w:sz w:val="24"/>
              </w:rPr>
              <w:t xml:space="preserve">Стартовый </w:t>
            </w:r>
            <w:r>
              <w:rPr>
                <w:sz w:val="24"/>
              </w:rPr>
              <w:t>(ознако- митель-</w:t>
            </w:r>
          </w:p>
          <w:p w14:paraId="3AC96290" w14:textId="77777777" w:rsidR="00B27BF1" w:rsidRDefault="00B27BF1">
            <w:pPr>
              <w:pStyle w:val="TableParagraph"/>
              <w:spacing w:before="1"/>
              <w:ind w:left="104" w:right="104"/>
              <w:jc w:val="center"/>
              <w:rPr>
                <w:sz w:val="24"/>
              </w:rPr>
            </w:pPr>
            <w:r>
              <w:rPr>
                <w:sz w:val="24"/>
              </w:rPr>
              <w:t>ный)</w:t>
            </w:r>
          </w:p>
        </w:tc>
        <w:tc>
          <w:tcPr>
            <w:tcW w:w="1816" w:type="dxa"/>
          </w:tcPr>
          <w:p w14:paraId="5AD6F737" w14:textId="77777777" w:rsidR="00B27BF1" w:rsidRDefault="00B27BF1">
            <w:pPr>
              <w:pStyle w:val="TableParagraph"/>
              <w:spacing w:line="270" w:lineRule="exact"/>
              <w:ind w:left="98"/>
              <w:rPr>
                <w:sz w:val="24"/>
              </w:rPr>
            </w:pPr>
            <w:r>
              <w:rPr>
                <w:sz w:val="24"/>
              </w:rPr>
              <w:t>Количество</w:t>
            </w:r>
          </w:p>
          <w:p w14:paraId="03D6EF12" w14:textId="77777777" w:rsidR="00B27BF1" w:rsidRDefault="00B27BF1">
            <w:pPr>
              <w:pStyle w:val="TableParagraph"/>
              <w:spacing w:line="264" w:lineRule="exact"/>
              <w:ind w:left="98"/>
              <w:rPr>
                <w:sz w:val="24"/>
              </w:rPr>
            </w:pPr>
            <w:r>
              <w:rPr>
                <w:sz w:val="24"/>
              </w:rPr>
              <w:t>обучающихся</w:t>
            </w:r>
          </w:p>
        </w:tc>
        <w:tc>
          <w:tcPr>
            <w:tcW w:w="1398" w:type="dxa"/>
          </w:tcPr>
          <w:p w14:paraId="679E4334" w14:textId="77777777" w:rsidR="00B27BF1" w:rsidRDefault="00B27BF1">
            <w:pPr>
              <w:pStyle w:val="TableParagraph"/>
              <w:spacing w:line="270" w:lineRule="exact"/>
              <w:ind w:left="149" w:right="135"/>
              <w:jc w:val="center"/>
              <w:rPr>
                <w:sz w:val="24"/>
              </w:rPr>
            </w:pPr>
            <w:r>
              <w:rPr>
                <w:sz w:val="24"/>
              </w:rPr>
              <w:t>20 и более</w:t>
            </w:r>
          </w:p>
          <w:p w14:paraId="3D850E8A" w14:textId="77777777" w:rsidR="00B27BF1" w:rsidRDefault="00B27BF1">
            <w:pPr>
              <w:pStyle w:val="TableParagraph"/>
              <w:spacing w:line="264" w:lineRule="exact"/>
              <w:ind w:left="145" w:right="135"/>
              <w:jc w:val="center"/>
              <w:rPr>
                <w:sz w:val="24"/>
              </w:rPr>
            </w:pPr>
            <w:r>
              <w:rPr>
                <w:sz w:val="24"/>
              </w:rPr>
              <w:t>чел</w:t>
            </w:r>
          </w:p>
        </w:tc>
        <w:tc>
          <w:tcPr>
            <w:tcW w:w="1388" w:type="dxa"/>
          </w:tcPr>
          <w:p w14:paraId="348B8625" w14:textId="77777777" w:rsidR="00B27BF1" w:rsidRDefault="00B27BF1">
            <w:pPr>
              <w:pStyle w:val="TableParagraph"/>
              <w:spacing w:line="270" w:lineRule="exact"/>
              <w:ind w:left="206"/>
              <w:rPr>
                <w:sz w:val="24"/>
              </w:rPr>
            </w:pPr>
            <w:r>
              <w:rPr>
                <w:sz w:val="24"/>
              </w:rPr>
              <w:t>10-20 чел</w:t>
            </w:r>
          </w:p>
        </w:tc>
        <w:tc>
          <w:tcPr>
            <w:tcW w:w="1503" w:type="dxa"/>
            <w:gridSpan w:val="2"/>
          </w:tcPr>
          <w:p w14:paraId="67A61441" w14:textId="77777777" w:rsidR="00B27BF1" w:rsidRDefault="00B27BF1">
            <w:pPr>
              <w:pStyle w:val="TableParagraph"/>
              <w:spacing w:line="270" w:lineRule="exact"/>
              <w:ind w:left="376"/>
              <w:rPr>
                <w:sz w:val="24"/>
              </w:rPr>
            </w:pPr>
            <w:r>
              <w:rPr>
                <w:sz w:val="24"/>
              </w:rPr>
              <w:t>2-9 чел</w:t>
            </w:r>
          </w:p>
        </w:tc>
        <w:tc>
          <w:tcPr>
            <w:tcW w:w="2006" w:type="dxa"/>
          </w:tcPr>
          <w:p w14:paraId="6963E125" w14:textId="77777777" w:rsidR="00B27BF1" w:rsidRDefault="00B27BF1">
            <w:pPr>
              <w:pStyle w:val="TableParagraph"/>
              <w:spacing w:line="270" w:lineRule="exact"/>
              <w:ind w:left="829"/>
              <w:rPr>
                <w:sz w:val="24"/>
              </w:rPr>
            </w:pPr>
            <w:r>
              <w:rPr>
                <w:sz w:val="24"/>
              </w:rPr>
              <w:t>1-2</w:t>
            </w:r>
          </w:p>
        </w:tc>
      </w:tr>
      <w:tr w:rsidR="00B27BF1" w14:paraId="164EC251" w14:textId="77777777">
        <w:trPr>
          <w:trHeight w:val="551"/>
        </w:trPr>
        <w:tc>
          <w:tcPr>
            <w:tcW w:w="1464" w:type="dxa"/>
            <w:vMerge/>
            <w:tcBorders>
              <w:top w:val="nil"/>
            </w:tcBorders>
          </w:tcPr>
          <w:p w14:paraId="0AB3EEA5" w14:textId="77777777" w:rsidR="00B27BF1" w:rsidRDefault="00B27BF1">
            <w:pPr>
              <w:rPr>
                <w:sz w:val="2"/>
                <w:szCs w:val="2"/>
              </w:rPr>
            </w:pPr>
          </w:p>
        </w:tc>
        <w:tc>
          <w:tcPr>
            <w:tcW w:w="1816" w:type="dxa"/>
          </w:tcPr>
          <w:p w14:paraId="33D6F447" w14:textId="77777777" w:rsidR="00B27BF1" w:rsidRDefault="00B27BF1">
            <w:pPr>
              <w:pStyle w:val="TableParagraph"/>
              <w:spacing w:line="268" w:lineRule="exact"/>
              <w:ind w:left="98"/>
              <w:rPr>
                <w:sz w:val="24"/>
              </w:rPr>
            </w:pPr>
            <w:r>
              <w:rPr>
                <w:sz w:val="24"/>
              </w:rPr>
              <w:t>Возраст</w:t>
            </w:r>
          </w:p>
          <w:p w14:paraId="58661472" w14:textId="77777777" w:rsidR="00B27BF1" w:rsidRDefault="00B27BF1">
            <w:pPr>
              <w:pStyle w:val="TableParagraph"/>
              <w:spacing w:line="264" w:lineRule="exact"/>
              <w:ind w:left="98"/>
              <w:rPr>
                <w:sz w:val="24"/>
              </w:rPr>
            </w:pPr>
            <w:r>
              <w:rPr>
                <w:sz w:val="24"/>
              </w:rPr>
              <w:t>обучающихся</w:t>
            </w:r>
          </w:p>
        </w:tc>
        <w:tc>
          <w:tcPr>
            <w:tcW w:w="6295" w:type="dxa"/>
            <w:gridSpan w:val="5"/>
          </w:tcPr>
          <w:p w14:paraId="5F2B2C48" w14:textId="77777777" w:rsidR="00B27BF1" w:rsidRDefault="00B27BF1">
            <w:pPr>
              <w:pStyle w:val="TableParagraph"/>
              <w:spacing w:line="268" w:lineRule="exact"/>
              <w:ind w:left="303" w:right="290"/>
              <w:jc w:val="center"/>
              <w:rPr>
                <w:sz w:val="24"/>
              </w:rPr>
            </w:pPr>
            <w:r>
              <w:rPr>
                <w:sz w:val="24"/>
              </w:rPr>
              <w:t>до 18 лет</w:t>
            </w:r>
          </w:p>
        </w:tc>
      </w:tr>
      <w:tr w:rsidR="00B27BF1" w14:paraId="3C05D5E2" w14:textId="77777777">
        <w:trPr>
          <w:trHeight w:val="275"/>
        </w:trPr>
        <w:tc>
          <w:tcPr>
            <w:tcW w:w="1464" w:type="dxa"/>
            <w:vMerge/>
            <w:tcBorders>
              <w:top w:val="nil"/>
            </w:tcBorders>
          </w:tcPr>
          <w:p w14:paraId="66815013" w14:textId="77777777" w:rsidR="00B27BF1" w:rsidRDefault="00B27BF1">
            <w:pPr>
              <w:rPr>
                <w:sz w:val="2"/>
                <w:szCs w:val="2"/>
              </w:rPr>
            </w:pPr>
          </w:p>
        </w:tc>
        <w:tc>
          <w:tcPr>
            <w:tcW w:w="1816" w:type="dxa"/>
          </w:tcPr>
          <w:p w14:paraId="09E9E104" w14:textId="77777777" w:rsidR="00B27BF1" w:rsidRDefault="00B27BF1">
            <w:pPr>
              <w:pStyle w:val="TableParagraph"/>
              <w:spacing w:line="256" w:lineRule="exact"/>
              <w:ind w:left="98"/>
              <w:rPr>
                <w:sz w:val="24"/>
              </w:rPr>
            </w:pPr>
            <w:r>
              <w:rPr>
                <w:sz w:val="24"/>
              </w:rPr>
              <w:t>Срок обучения</w:t>
            </w:r>
          </w:p>
        </w:tc>
        <w:tc>
          <w:tcPr>
            <w:tcW w:w="6295" w:type="dxa"/>
            <w:gridSpan w:val="5"/>
          </w:tcPr>
          <w:p w14:paraId="6C6A1072" w14:textId="77777777" w:rsidR="00B27BF1" w:rsidRDefault="00B27BF1">
            <w:pPr>
              <w:pStyle w:val="TableParagraph"/>
              <w:spacing w:line="256" w:lineRule="exact"/>
              <w:ind w:left="303" w:right="292"/>
              <w:jc w:val="center"/>
              <w:rPr>
                <w:sz w:val="24"/>
              </w:rPr>
            </w:pPr>
            <w:r>
              <w:rPr>
                <w:sz w:val="24"/>
              </w:rPr>
              <w:t>Не более 1 года</w:t>
            </w:r>
          </w:p>
        </w:tc>
      </w:tr>
      <w:tr w:rsidR="00B27BF1" w14:paraId="66A2FB67" w14:textId="77777777">
        <w:trPr>
          <w:trHeight w:val="275"/>
        </w:trPr>
        <w:tc>
          <w:tcPr>
            <w:tcW w:w="1464" w:type="dxa"/>
            <w:vMerge/>
            <w:tcBorders>
              <w:top w:val="nil"/>
            </w:tcBorders>
          </w:tcPr>
          <w:p w14:paraId="46EB0B4E" w14:textId="77777777" w:rsidR="00B27BF1" w:rsidRDefault="00B27BF1">
            <w:pPr>
              <w:rPr>
                <w:sz w:val="2"/>
                <w:szCs w:val="2"/>
              </w:rPr>
            </w:pPr>
          </w:p>
        </w:tc>
        <w:tc>
          <w:tcPr>
            <w:tcW w:w="1816" w:type="dxa"/>
          </w:tcPr>
          <w:p w14:paraId="421D7EC3" w14:textId="77777777" w:rsidR="00B27BF1" w:rsidRDefault="00B27BF1">
            <w:pPr>
              <w:pStyle w:val="TableParagraph"/>
              <w:spacing w:line="256" w:lineRule="exact"/>
              <w:ind w:left="98"/>
              <w:rPr>
                <w:sz w:val="24"/>
              </w:rPr>
            </w:pPr>
            <w:r>
              <w:rPr>
                <w:sz w:val="24"/>
              </w:rPr>
              <w:t>Режим занятий</w:t>
            </w:r>
          </w:p>
        </w:tc>
        <w:tc>
          <w:tcPr>
            <w:tcW w:w="6295" w:type="dxa"/>
            <w:gridSpan w:val="5"/>
          </w:tcPr>
          <w:p w14:paraId="0094C700" w14:textId="77777777" w:rsidR="00B27BF1" w:rsidRDefault="00B27BF1">
            <w:pPr>
              <w:pStyle w:val="TableParagraph"/>
              <w:spacing w:line="256" w:lineRule="exact"/>
              <w:ind w:left="303" w:right="292"/>
              <w:jc w:val="center"/>
              <w:rPr>
                <w:sz w:val="24"/>
              </w:rPr>
            </w:pPr>
            <w:r>
              <w:rPr>
                <w:sz w:val="24"/>
              </w:rPr>
              <w:t>1-2 занятия в неделю</w:t>
            </w:r>
          </w:p>
        </w:tc>
      </w:tr>
      <w:tr w:rsidR="00B27BF1" w14:paraId="4DB0F348" w14:textId="77777777">
        <w:trPr>
          <w:trHeight w:val="552"/>
        </w:trPr>
        <w:tc>
          <w:tcPr>
            <w:tcW w:w="1464" w:type="dxa"/>
            <w:vMerge/>
            <w:tcBorders>
              <w:top w:val="nil"/>
            </w:tcBorders>
          </w:tcPr>
          <w:p w14:paraId="1593854C" w14:textId="77777777" w:rsidR="00B27BF1" w:rsidRDefault="00B27BF1">
            <w:pPr>
              <w:rPr>
                <w:sz w:val="2"/>
                <w:szCs w:val="2"/>
              </w:rPr>
            </w:pPr>
          </w:p>
        </w:tc>
        <w:tc>
          <w:tcPr>
            <w:tcW w:w="1816" w:type="dxa"/>
          </w:tcPr>
          <w:p w14:paraId="576D829C" w14:textId="77777777" w:rsidR="00B27BF1" w:rsidRDefault="00B27BF1">
            <w:pPr>
              <w:pStyle w:val="TableParagraph"/>
              <w:spacing w:line="268" w:lineRule="exact"/>
              <w:ind w:left="98"/>
              <w:rPr>
                <w:sz w:val="24"/>
              </w:rPr>
            </w:pPr>
            <w:r>
              <w:rPr>
                <w:sz w:val="24"/>
              </w:rPr>
              <w:t>min объем</w:t>
            </w:r>
          </w:p>
          <w:p w14:paraId="1F3877E3" w14:textId="77777777" w:rsidR="00B27BF1" w:rsidRDefault="00B27BF1">
            <w:pPr>
              <w:pStyle w:val="TableParagraph"/>
              <w:spacing w:line="264" w:lineRule="exact"/>
              <w:ind w:left="98"/>
              <w:rPr>
                <w:sz w:val="24"/>
              </w:rPr>
            </w:pPr>
            <w:r>
              <w:rPr>
                <w:sz w:val="24"/>
              </w:rPr>
              <w:t>программы</w:t>
            </w:r>
          </w:p>
        </w:tc>
        <w:tc>
          <w:tcPr>
            <w:tcW w:w="6295" w:type="dxa"/>
            <w:gridSpan w:val="5"/>
          </w:tcPr>
          <w:p w14:paraId="545BF171" w14:textId="77777777" w:rsidR="00B27BF1" w:rsidRDefault="00B27BF1">
            <w:pPr>
              <w:pStyle w:val="TableParagraph"/>
              <w:spacing w:line="268" w:lineRule="exact"/>
              <w:ind w:left="303" w:right="292"/>
              <w:jc w:val="center"/>
              <w:rPr>
                <w:sz w:val="24"/>
              </w:rPr>
            </w:pPr>
            <w:r>
              <w:rPr>
                <w:sz w:val="24"/>
              </w:rPr>
              <w:t>Определяется автором-составителем программы, но не</w:t>
            </w:r>
          </w:p>
          <w:p w14:paraId="664A5BCF" w14:textId="77777777" w:rsidR="00B27BF1" w:rsidRDefault="00B27BF1">
            <w:pPr>
              <w:pStyle w:val="TableParagraph"/>
              <w:spacing w:line="264" w:lineRule="exact"/>
              <w:ind w:left="300" w:right="292"/>
              <w:jc w:val="center"/>
              <w:rPr>
                <w:sz w:val="24"/>
              </w:rPr>
            </w:pPr>
            <w:r>
              <w:rPr>
                <w:sz w:val="24"/>
              </w:rPr>
              <w:t>более 72 часов</w:t>
            </w:r>
          </w:p>
        </w:tc>
      </w:tr>
      <w:tr w:rsidR="00B27BF1" w14:paraId="4E60F209" w14:textId="77777777">
        <w:trPr>
          <w:trHeight w:val="1931"/>
        </w:trPr>
        <w:tc>
          <w:tcPr>
            <w:tcW w:w="1464" w:type="dxa"/>
            <w:vMerge/>
            <w:tcBorders>
              <w:top w:val="nil"/>
            </w:tcBorders>
          </w:tcPr>
          <w:p w14:paraId="1871FE41" w14:textId="77777777" w:rsidR="00B27BF1" w:rsidRDefault="00B27BF1">
            <w:pPr>
              <w:rPr>
                <w:sz w:val="2"/>
                <w:szCs w:val="2"/>
              </w:rPr>
            </w:pPr>
          </w:p>
        </w:tc>
        <w:tc>
          <w:tcPr>
            <w:tcW w:w="1816" w:type="dxa"/>
          </w:tcPr>
          <w:p w14:paraId="6833C912" w14:textId="77777777" w:rsidR="00B27BF1" w:rsidRDefault="00B27BF1">
            <w:pPr>
              <w:pStyle w:val="TableParagraph"/>
              <w:ind w:left="98" w:right="269"/>
              <w:rPr>
                <w:sz w:val="24"/>
              </w:rPr>
            </w:pPr>
            <w:r>
              <w:rPr>
                <w:sz w:val="24"/>
              </w:rPr>
              <w:t>Особенности состава обучающихся</w:t>
            </w:r>
          </w:p>
        </w:tc>
        <w:tc>
          <w:tcPr>
            <w:tcW w:w="4289" w:type="dxa"/>
            <w:gridSpan w:val="4"/>
          </w:tcPr>
          <w:p w14:paraId="25B59FFE" w14:textId="77777777" w:rsidR="00B27BF1" w:rsidRDefault="00B27BF1">
            <w:pPr>
              <w:pStyle w:val="TableParagraph"/>
              <w:ind w:left="711" w:right="714" w:firstLine="2"/>
              <w:jc w:val="center"/>
              <w:rPr>
                <w:sz w:val="24"/>
              </w:rPr>
            </w:pPr>
            <w:r>
              <w:rPr>
                <w:sz w:val="24"/>
              </w:rPr>
              <w:t>Однородный – смешанный. Постоянный – переменный.</w:t>
            </w:r>
          </w:p>
          <w:p w14:paraId="43C78EB1" w14:textId="77777777" w:rsidR="00B27BF1" w:rsidRDefault="00B27BF1">
            <w:pPr>
              <w:pStyle w:val="TableParagraph"/>
              <w:spacing w:line="270" w:lineRule="atLeast"/>
              <w:ind w:left="195" w:right="202" w:hanging="2"/>
              <w:jc w:val="center"/>
              <w:rPr>
                <w:sz w:val="24"/>
              </w:rPr>
            </w:pPr>
            <w:r>
              <w:rPr>
                <w:sz w:val="24"/>
              </w:rPr>
              <w:t>С участием детей с ООП (особыми образовательными потребностями), ОВЗ – без участия детей с ООП,</w:t>
            </w:r>
            <w:r>
              <w:rPr>
                <w:spacing w:val="-15"/>
                <w:sz w:val="24"/>
              </w:rPr>
              <w:t xml:space="preserve"> </w:t>
            </w:r>
            <w:r>
              <w:rPr>
                <w:sz w:val="24"/>
              </w:rPr>
              <w:t>ОВЗ, детей, находящихся в ТЖС (трудной жизненной</w:t>
            </w:r>
            <w:r>
              <w:rPr>
                <w:spacing w:val="-1"/>
                <w:sz w:val="24"/>
              </w:rPr>
              <w:t xml:space="preserve"> </w:t>
            </w:r>
            <w:r>
              <w:rPr>
                <w:sz w:val="24"/>
              </w:rPr>
              <w:t>ситуации)</w:t>
            </w:r>
          </w:p>
        </w:tc>
        <w:tc>
          <w:tcPr>
            <w:tcW w:w="2006" w:type="dxa"/>
          </w:tcPr>
          <w:p w14:paraId="59B9F7B6" w14:textId="77777777" w:rsidR="00B27BF1" w:rsidRDefault="00B27BF1">
            <w:pPr>
              <w:pStyle w:val="TableParagraph"/>
              <w:ind w:left="196" w:right="211" w:hanging="2"/>
              <w:jc w:val="center"/>
              <w:rPr>
                <w:sz w:val="24"/>
              </w:rPr>
            </w:pPr>
            <w:r>
              <w:rPr>
                <w:sz w:val="24"/>
              </w:rPr>
              <w:t>Для    обучающихся с ООП</w:t>
            </w:r>
          </w:p>
        </w:tc>
      </w:tr>
      <w:tr w:rsidR="00B27BF1" w14:paraId="1EA77EE6" w14:textId="77777777">
        <w:trPr>
          <w:trHeight w:val="551"/>
        </w:trPr>
        <w:tc>
          <w:tcPr>
            <w:tcW w:w="1464" w:type="dxa"/>
            <w:vMerge/>
            <w:tcBorders>
              <w:top w:val="nil"/>
            </w:tcBorders>
          </w:tcPr>
          <w:p w14:paraId="783212D7" w14:textId="77777777" w:rsidR="00B27BF1" w:rsidRDefault="00B27BF1">
            <w:pPr>
              <w:rPr>
                <w:sz w:val="2"/>
                <w:szCs w:val="2"/>
              </w:rPr>
            </w:pPr>
          </w:p>
        </w:tc>
        <w:tc>
          <w:tcPr>
            <w:tcW w:w="1816" w:type="dxa"/>
          </w:tcPr>
          <w:p w14:paraId="3409BE90" w14:textId="77777777" w:rsidR="00B27BF1" w:rsidRDefault="00B27BF1">
            <w:pPr>
              <w:pStyle w:val="TableParagraph"/>
              <w:spacing w:line="267" w:lineRule="exact"/>
              <w:ind w:left="253" w:right="244"/>
              <w:jc w:val="center"/>
              <w:rPr>
                <w:sz w:val="24"/>
              </w:rPr>
            </w:pPr>
            <w:r>
              <w:rPr>
                <w:sz w:val="24"/>
              </w:rPr>
              <w:t>Форма</w:t>
            </w:r>
          </w:p>
          <w:p w14:paraId="74E068E9" w14:textId="77777777" w:rsidR="00B27BF1" w:rsidRDefault="00B27BF1">
            <w:pPr>
              <w:pStyle w:val="TableParagraph"/>
              <w:spacing w:line="264" w:lineRule="exact"/>
              <w:ind w:left="248" w:right="244"/>
              <w:jc w:val="center"/>
              <w:rPr>
                <w:sz w:val="24"/>
              </w:rPr>
            </w:pPr>
            <w:r>
              <w:rPr>
                <w:sz w:val="24"/>
              </w:rPr>
              <w:t>обучения</w:t>
            </w:r>
          </w:p>
        </w:tc>
        <w:tc>
          <w:tcPr>
            <w:tcW w:w="6295" w:type="dxa"/>
            <w:gridSpan w:val="5"/>
          </w:tcPr>
          <w:p w14:paraId="6025A13D" w14:textId="77777777" w:rsidR="00B27BF1" w:rsidRDefault="00B27BF1">
            <w:pPr>
              <w:pStyle w:val="TableParagraph"/>
              <w:spacing w:line="267" w:lineRule="exact"/>
              <w:ind w:left="1583"/>
              <w:rPr>
                <w:sz w:val="24"/>
              </w:rPr>
            </w:pPr>
            <w:r>
              <w:rPr>
                <w:sz w:val="24"/>
              </w:rPr>
              <w:t>очная - очно-заочная - заочная</w:t>
            </w:r>
          </w:p>
        </w:tc>
      </w:tr>
      <w:tr w:rsidR="00B27BF1" w14:paraId="25551347" w14:textId="77777777">
        <w:trPr>
          <w:trHeight w:val="830"/>
        </w:trPr>
        <w:tc>
          <w:tcPr>
            <w:tcW w:w="1464" w:type="dxa"/>
            <w:vMerge/>
            <w:tcBorders>
              <w:top w:val="nil"/>
            </w:tcBorders>
          </w:tcPr>
          <w:p w14:paraId="1ABBF9F3" w14:textId="77777777" w:rsidR="00B27BF1" w:rsidRDefault="00B27BF1">
            <w:pPr>
              <w:rPr>
                <w:sz w:val="2"/>
                <w:szCs w:val="2"/>
              </w:rPr>
            </w:pPr>
          </w:p>
        </w:tc>
        <w:tc>
          <w:tcPr>
            <w:tcW w:w="1816" w:type="dxa"/>
          </w:tcPr>
          <w:p w14:paraId="3870A230" w14:textId="77777777" w:rsidR="00B27BF1" w:rsidRDefault="00B27BF1">
            <w:pPr>
              <w:pStyle w:val="TableParagraph"/>
              <w:spacing w:line="270" w:lineRule="exact"/>
              <w:ind w:left="251" w:right="244"/>
              <w:jc w:val="center"/>
              <w:rPr>
                <w:sz w:val="24"/>
              </w:rPr>
            </w:pPr>
            <w:r>
              <w:rPr>
                <w:sz w:val="24"/>
              </w:rPr>
              <w:t>Входная</w:t>
            </w:r>
          </w:p>
          <w:p w14:paraId="540AED25" w14:textId="77777777" w:rsidR="00B27BF1" w:rsidRDefault="00B27BF1">
            <w:pPr>
              <w:pStyle w:val="TableParagraph"/>
              <w:ind w:left="254" w:right="244"/>
              <w:jc w:val="center"/>
              <w:rPr>
                <w:sz w:val="24"/>
              </w:rPr>
            </w:pPr>
            <w:r>
              <w:rPr>
                <w:sz w:val="24"/>
              </w:rPr>
              <w:t>диагностика</w:t>
            </w:r>
          </w:p>
        </w:tc>
        <w:tc>
          <w:tcPr>
            <w:tcW w:w="6295" w:type="dxa"/>
            <w:gridSpan w:val="5"/>
          </w:tcPr>
          <w:p w14:paraId="423878E3" w14:textId="77777777" w:rsidR="00B27BF1" w:rsidRDefault="00B27BF1">
            <w:pPr>
              <w:pStyle w:val="TableParagraph"/>
              <w:ind w:left="116" w:firstLine="708"/>
              <w:rPr>
                <w:sz w:val="24"/>
              </w:rPr>
            </w:pPr>
            <w:r>
              <w:rPr>
                <w:sz w:val="24"/>
              </w:rPr>
              <w:t>Не проводится. Принимаются все без ограничений, но с учетом индивидуальных медицинских показаний</w:t>
            </w:r>
          </w:p>
          <w:p w14:paraId="0B826B25" w14:textId="77777777" w:rsidR="00B27BF1" w:rsidRDefault="00B27BF1">
            <w:pPr>
              <w:pStyle w:val="TableParagraph"/>
              <w:spacing w:line="264" w:lineRule="exact"/>
              <w:ind w:left="116"/>
              <w:rPr>
                <w:sz w:val="24"/>
              </w:rPr>
            </w:pPr>
            <w:r>
              <w:rPr>
                <w:sz w:val="24"/>
              </w:rPr>
              <w:t>конкретного ребенка.</w:t>
            </w:r>
          </w:p>
        </w:tc>
      </w:tr>
      <w:tr w:rsidR="00B27BF1" w14:paraId="6783D227" w14:textId="77777777">
        <w:trPr>
          <w:trHeight w:val="275"/>
        </w:trPr>
        <w:tc>
          <w:tcPr>
            <w:tcW w:w="1464" w:type="dxa"/>
            <w:vMerge w:val="restart"/>
          </w:tcPr>
          <w:p w14:paraId="4BD16468" w14:textId="77777777" w:rsidR="00B27BF1" w:rsidRDefault="00B27BF1">
            <w:pPr>
              <w:pStyle w:val="TableParagraph"/>
              <w:spacing w:line="268" w:lineRule="exact"/>
              <w:ind w:left="302"/>
              <w:rPr>
                <w:sz w:val="24"/>
              </w:rPr>
            </w:pPr>
            <w:r>
              <w:rPr>
                <w:sz w:val="24"/>
              </w:rPr>
              <w:t>Уровень</w:t>
            </w:r>
          </w:p>
        </w:tc>
        <w:tc>
          <w:tcPr>
            <w:tcW w:w="1816" w:type="dxa"/>
            <w:vMerge w:val="restart"/>
          </w:tcPr>
          <w:p w14:paraId="3B05CCE9" w14:textId="77777777" w:rsidR="00B27BF1" w:rsidRDefault="00B27BF1">
            <w:pPr>
              <w:pStyle w:val="TableParagraph"/>
              <w:spacing w:line="268" w:lineRule="exact"/>
              <w:ind w:left="316"/>
              <w:rPr>
                <w:sz w:val="24"/>
              </w:rPr>
            </w:pPr>
            <w:r>
              <w:rPr>
                <w:sz w:val="24"/>
              </w:rPr>
              <w:t>Показатели</w:t>
            </w:r>
          </w:p>
        </w:tc>
        <w:tc>
          <w:tcPr>
            <w:tcW w:w="6295" w:type="dxa"/>
            <w:gridSpan w:val="5"/>
          </w:tcPr>
          <w:p w14:paraId="6892EC65" w14:textId="77777777" w:rsidR="00B27BF1" w:rsidRDefault="00B27BF1">
            <w:pPr>
              <w:pStyle w:val="TableParagraph"/>
              <w:spacing w:line="256" w:lineRule="exact"/>
              <w:ind w:left="1945"/>
              <w:rPr>
                <w:sz w:val="24"/>
              </w:rPr>
            </w:pPr>
            <w:r>
              <w:rPr>
                <w:sz w:val="24"/>
              </w:rPr>
              <w:t>Специфика реализации</w:t>
            </w:r>
          </w:p>
        </w:tc>
      </w:tr>
      <w:tr w:rsidR="00B27BF1" w14:paraId="2C6CF923" w14:textId="77777777">
        <w:trPr>
          <w:trHeight w:val="551"/>
        </w:trPr>
        <w:tc>
          <w:tcPr>
            <w:tcW w:w="1464" w:type="dxa"/>
            <w:vMerge/>
            <w:tcBorders>
              <w:top w:val="nil"/>
            </w:tcBorders>
          </w:tcPr>
          <w:p w14:paraId="47221ED9" w14:textId="77777777" w:rsidR="00B27BF1" w:rsidRDefault="00B27BF1">
            <w:pPr>
              <w:rPr>
                <w:sz w:val="2"/>
                <w:szCs w:val="2"/>
              </w:rPr>
            </w:pPr>
          </w:p>
        </w:tc>
        <w:tc>
          <w:tcPr>
            <w:tcW w:w="1816" w:type="dxa"/>
            <w:vMerge/>
            <w:tcBorders>
              <w:top w:val="nil"/>
            </w:tcBorders>
          </w:tcPr>
          <w:p w14:paraId="03064E44" w14:textId="77777777" w:rsidR="00B27BF1" w:rsidRDefault="00B27BF1">
            <w:pPr>
              <w:rPr>
                <w:sz w:val="2"/>
                <w:szCs w:val="2"/>
              </w:rPr>
            </w:pPr>
          </w:p>
        </w:tc>
        <w:tc>
          <w:tcPr>
            <w:tcW w:w="1398" w:type="dxa"/>
          </w:tcPr>
          <w:p w14:paraId="23F53B9B" w14:textId="77777777" w:rsidR="00B27BF1" w:rsidRDefault="00B27BF1">
            <w:pPr>
              <w:pStyle w:val="TableParagraph"/>
              <w:spacing w:line="268" w:lineRule="exact"/>
              <w:ind w:left="176"/>
              <w:rPr>
                <w:sz w:val="24"/>
              </w:rPr>
            </w:pPr>
            <w:r>
              <w:rPr>
                <w:sz w:val="24"/>
              </w:rPr>
              <w:t>Массовые</w:t>
            </w:r>
          </w:p>
          <w:p w14:paraId="11FC65EE" w14:textId="77777777" w:rsidR="00B27BF1" w:rsidRDefault="00B27BF1">
            <w:pPr>
              <w:pStyle w:val="TableParagraph"/>
              <w:spacing w:line="264" w:lineRule="exact"/>
              <w:ind w:left="113"/>
              <w:rPr>
                <w:sz w:val="24"/>
              </w:rPr>
            </w:pPr>
            <w:r>
              <w:rPr>
                <w:sz w:val="24"/>
              </w:rPr>
              <w:t>программы</w:t>
            </w:r>
          </w:p>
        </w:tc>
        <w:tc>
          <w:tcPr>
            <w:tcW w:w="1566" w:type="dxa"/>
            <w:gridSpan w:val="2"/>
          </w:tcPr>
          <w:p w14:paraId="1ADF23EB" w14:textId="77777777" w:rsidR="00B27BF1" w:rsidRDefault="00B27BF1">
            <w:pPr>
              <w:pStyle w:val="TableParagraph"/>
              <w:spacing w:line="268" w:lineRule="exact"/>
              <w:ind w:left="211"/>
              <w:rPr>
                <w:sz w:val="24"/>
              </w:rPr>
            </w:pPr>
            <w:r>
              <w:rPr>
                <w:sz w:val="24"/>
              </w:rPr>
              <w:t>Групповые</w:t>
            </w:r>
          </w:p>
          <w:p w14:paraId="7D71BAA5" w14:textId="77777777" w:rsidR="00B27BF1" w:rsidRDefault="00B27BF1">
            <w:pPr>
              <w:pStyle w:val="TableParagraph"/>
              <w:spacing w:line="264" w:lineRule="exact"/>
              <w:ind w:left="199"/>
              <w:rPr>
                <w:sz w:val="24"/>
              </w:rPr>
            </w:pPr>
            <w:r>
              <w:rPr>
                <w:sz w:val="24"/>
              </w:rPr>
              <w:t>программы</w:t>
            </w:r>
          </w:p>
        </w:tc>
        <w:tc>
          <w:tcPr>
            <w:tcW w:w="1325" w:type="dxa"/>
          </w:tcPr>
          <w:p w14:paraId="0F1248B3" w14:textId="77777777" w:rsidR="00B27BF1" w:rsidRDefault="00B27BF1">
            <w:pPr>
              <w:pStyle w:val="TableParagraph"/>
              <w:spacing w:line="268" w:lineRule="exact"/>
              <w:ind w:left="100" w:right="74"/>
              <w:jc w:val="center"/>
              <w:rPr>
                <w:sz w:val="24"/>
              </w:rPr>
            </w:pPr>
            <w:r>
              <w:rPr>
                <w:sz w:val="24"/>
              </w:rPr>
              <w:t>Микро</w:t>
            </w:r>
          </w:p>
          <w:p w14:paraId="4B7BBF23" w14:textId="77777777" w:rsidR="00B27BF1" w:rsidRDefault="00B27BF1">
            <w:pPr>
              <w:pStyle w:val="TableParagraph"/>
              <w:spacing w:line="264" w:lineRule="exact"/>
              <w:ind w:left="100" w:right="78"/>
              <w:jc w:val="center"/>
              <w:rPr>
                <w:sz w:val="24"/>
              </w:rPr>
            </w:pPr>
            <w:r>
              <w:rPr>
                <w:sz w:val="24"/>
              </w:rPr>
              <w:t>групповые</w:t>
            </w:r>
          </w:p>
        </w:tc>
        <w:tc>
          <w:tcPr>
            <w:tcW w:w="2006" w:type="dxa"/>
          </w:tcPr>
          <w:p w14:paraId="65607FD3" w14:textId="77777777" w:rsidR="00B27BF1" w:rsidRDefault="00B27BF1">
            <w:pPr>
              <w:pStyle w:val="TableParagraph"/>
              <w:spacing w:line="268" w:lineRule="exact"/>
              <w:ind w:left="85" w:right="66"/>
              <w:jc w:val="center"/>
              <w:rPr>
                <w:sz w:val="24"/>
              </w:rPr>
            </w:pPr>
            <w:r>
              <w:rPr>
                <w:sz w:val="24"/>
              </w:rPr>
              <w:t>Индивидуальные</w:t>
            </w:r>
          </w:p>
          <w:p w14:paraId="4214A0E3" w14:textId="77777777" w:rsidR="00B27BF1" w:rsidRDefault="00B27BF1">
            <w:pPr>
              <w:pStyle w:val="TableParagraph"/>
              <w:spacing w:line="264" w:lineRule="exact"/>
              <w:ind w:left="85" w:right="66"/>
              <w:jc w:val="center"/>
              <w:rPr>
                <w:sz w:val="24"/>
              </w:rPr>
            </w:pPr>
            <w:r>
              <w:rPr>
                <w:sz w:val="24"/>
              </w:rPr>
              <w:t>программы</w:t>
            </w:r>
          </w:p>
        </w:tc>
      </w:tr>
      <w:tr w:rsidR="00B27BF1" w14:paraId="1F3C936E" w14:textId="77777777">
        <w:trPr>
          <w:trHeight w:val="551"/>
        </w:trPr>
        <w:tc>
          <w:tcPr>
            <w:tcW w:w="1464" w:type="dxa"/>
            <w:vMerge w:val="restart"/>
          </w:tcPr>
          <w:p w14:paraId="6B9E70EE" w14:textId="77777777" w:rsidR="00B27BF1" w:rsidRDefault="00B27BF1">
            <w:pPr>
              <w:pStyle w:val="TableParagraph"/>
              <w:spacing w:line="273" w:lineRule="exact"/>
              <w:ind w:left="261"/>
              <w:rPr>
                <w:b/>
                <w:sz w:val="24"/>
              </w:rPr>
            </w:pPr>
            <w:r>
              <w:rPr>
                <w:b/>
                <w:sz w:val="24"/>
              </w:rPr>
              <w:t>Базовый</w:t>
            </w:r>
          </w:p>
        </w:tc>
        <w:tc>
          <w:tcPr>
            <w:tcW w:w="1816" w:type="dxa"/>
          </w:tcPr>
          <w:p w14:paraId="385F43A9" w14:textId="77777777" w:rsidR="00B27BF1" w:rsidRDefault="00B27BF1">
            <w:pPr>
              <w:pStyle w:val="TableParagraph"/>
              <w:spacing w:line="268" w:lineRule="exact"/>
              <w:ind w:left="114"/>
              <w:rPr>
                <w:sz w:val="24"/>
              </w:rPr>
            </w:pPr>
            <w:r>
              <w:rPr>
                <w:sz w:val="24"/>
              </w:rPr>
              <w:t>Количество</w:t>
            </w:r>
          </w:p>
          <w:p w14:paraId="39B38522" w14:textId="77777777" w:rsidR="00B27BF1" w:rsidRDefault="00B27BF1">
            <w:pPr>
              <w:pStyle w:val="TableParagraph"/>
              <w:spacing w:line="264" w:lineRule="exact"/>
              <w:ind w:left="114"/>
              <w:rPr>
                <w:sz w:val="24"/>
              </w:rPr>
            </w:pPr>
            <w:r>
              <w:rPr>
                <w:sz w:val="24"/>
              </w:rPr>
              <w:t>обучающихся</w:t>
            </w:r>
          </w:p>
        </w:tc>
        <w:tc>
          <w:tcPr>
            <w:tcW w:w="1398" w:type="dxa"/>
            <w:vMerge w:val="restart"/>
          </w:tcPr>
          <w:p w14:paraId="370741EB" w14:textId="77777777" w:rsidR="00B27BF1" w:rsidRDefault="00B27BF1">
            <w:pPr>
              <w:pStyle w:val="TableParagraph"/>
              <w:spacing w:line="268" w:lineRule="exact"/>
              <w:jc w:val="center"/>
              <w:rPr>
                <w:sz w:val="24"/>
              </w:rPr>
            </w:pPr>
            <w:r>
              <w:rPr>
                <w:w w:val="99"/>
                <w:sz w:val="24"/>
              </w:rPr>
              <w:t>-</w:t>
            </w:r>
          </w:p>
        </w:tc>
        <w:tc>
          <w:tcPr>
            <w:tcW w:w="1566" w:type="dxa"/>
            <w:gridSpan w:val="2"/>
          </w:tcPr>
          <w:p w14:paraId="2C78A2AC" w14:textId="77777777" w:rsidR="00B27BF1" w:rsidRDefault="00B27BF1">
            <w:pPr>
              <w:pStyle w:val="TableParagraph"/>
              <w:spacing w:line="268" w:lineRule="exact"/>
              <w:ind w:left="295"/>
              <w:rPr>
                <w:sz w:val="24"/>
              </w:rPr>
            </w:pPr>
            <w:r>
              <w:rPr>
                <w:sz w:val="24"/>
              </w:rPr>
              <w:t>10-15 чел</w:t>
            </w:r>
          </w:p>
        </w:tc>
        <w:tc>
          <w:tcPr>
            <w:tcW w:w="1325" w:type="dxa"/>
          </w:tcPr>
          <w:p w14:paraId="2B057335" w14:textId="77777777" w:rsidR="00B27BF1" w:rsidRDefault="00B27BF1">
            <w:pPr>
              <w:pStyle w:val="TableParagraph"/>
              <w:spacing w:line="268" w:lineRule="exact"/>
              <w:ind w:left="306"/>
              <w:rPr>
                <w:sz w:val="24"/>
              </w:rPr>
            </w:pPr>
            <w:r>
              <w:rPr>
                <w:sz w:val="24"/>
              </w:rPr>
              <w:t>2-9 чел</w:t>
            </w:r>
          </w:p>
        </w:tc>
        <w:tc>
          <w:tcPr>
            <w:tcW w:w="2006" w:type="dxa"/>
          </w:tcPr>
          <w:p w14:paraId="0B21801D" w14:textId="77777777" w:rsidR="00B27BF1" w:rsidRDefault="00B27BF1">
            <w:pPr>
              <w:pStyle w:val="TableParagraph"/>
              <w:spacing w:line="268" w:lineRule="exact"/>
              <w:ind w:left="774"/>
              <w:rPr>
                <w:sz w:val="24"/>
              </w:rPr>
            </w:pPr>
            <w:r>
              <w:rPr>
                <w:sz w:val="24"/>
              </w:rPr>
              <w:t>1чел</w:t>
            </w:r>
          </w:p>
        </w:tc>
      </w:tr>
      <w:tr w:rsidR="00B27BF1" w14:paraId="251473D5" w14:textId="77777777">
        <w:trPr>
          <w:trHeight w:val="551"/>
        </w:trPr>
        <w:tc>
          <w:tcPr>
            <w:tcW w:w="1464" w:type="dxa"/>
            <w:vMerge/>
            <w:tcBorders>
              <w:top w:val="nil"/>
            </w:tcBorders>
          </w:tcPr>
          <w:p w14:paraId="71F0B3F5" w14:textId="77777777" w:rsidR="00B27BF1" w:rsidRDefault="00B27BF1">
            <w:pPr>
              <w:rPr>
                <w:sz w:val="2"/>
                <w:szCs w:val="2"/>
              </w:rPr>
            </w:pPr>
          </w:p>
        </w:tc>
        <w:tc>
          <w:tcPr>
            <w:tcW w:w="1816" w:type="dxa"/>
          </w:tcPr>
          <w:p w14:paraId="3A34A568" w14:textId="77777777" w:rsidR="00B27BF1" w:rsidRDefault="00B27BF1">
            <w:pPr>
              <w:pStyle w:val="TableParagraph"/>
              <w:spacing w:line="268" w:lineRule="exact"/>
              <w:ind w:left="114"/>
              <w:rPr>
                <w:sz w:val="24"/>
              </w:rPr>
            </w:pPr>
            <w:r>
              <w:rPr>
                <w:sz w:val="24"/>
              </w:rPr>
              <w:t>Возраст</w:t>
            </w:r>
          </w:p>
          <w:p w14:paraId="10BA53BC" w14:textId="77777777" w:rsidR="00B27BF1" w:rsidRDefault="00B27BF1">
            <w:pPr>
              <w:pStyle w:val="TableParagraph"/>
              <w:spacing w:line="264" w:lineRule="exact"/>
              <w:ind w:left="114"/>
              <w:rPr>
                <w:sz w:val="24"/>
              </w:rPr>
            </w:pPr>
            <w:r>
              <w:rPr>
                <w:sz w:val="24"/>
              </w:rPr>
              <w:t>обучающихся</w:t>
            </w:r>
          </w:p>
        </w:tc>
        <w:tc>
          <w:tcPr>
            <w:tcW w:w="1398" w:type="dxa"/>
            <w:vMerge/>
            <w:tcBorders>
              <w:top w:val="nil"/>
            </w:tcBorders>
          </w:tcPr>
          <w:p w14:paraId="572B1BAD" w14:textId="77777777" w:rsidR="00B27BF1" w:rsidRDefault="00B27BF1">
            <w:pPr>
              <w:rPr>
                <w:sz w:val="2"/>
                <w:szCs w:val="2"/>
              </w:rPr>
            </w:pPr>
          </w:p>
        </w:tc>
        <w:tc>
          <w:tcPr>
            <w:tcW w:w="4897" w:type="dxa"/>
            <w:gridSpan w:val="4"/>
          </w:tcPr>
          <w:p w14:paraId="2BD1A785" w14:textId="77777777" w:rsidR="00B27BF1" w:rsidRDefault="00B27BF1">
            <w:pPr>
              <w:pStyle w:val="TableParagraph"/>
              <w:spacing w:line="268" w:lineRule="exact"/>
              <w:ind w:left="1665" w:right="1663"/>
              <w:jc w:val="center"/>
              <w:rPr>
                <w:sz w:val="24"/>
              </w:rPr>
            </w:pPr>
            <w:r>
              <w:rPr>
                <w:sz w:val="24"/>
              </w:rPr>
              <w:t>от 10 до 18 лет</w:t>
            </w:r>
          </w:p>
        </w:tc>
      </w:tr>
      <w:tr w:rsidR="00B27BF1" w14:paraId="2EA44B32" w14:textId="77777777">
        <w:trPr>
          <w:trHeight w:val="275"/>
        </w:trPr>
        <w:tc>
          <w:tcPr>
            <w:tcW w:w="1464" w:type="dxa"/>
            <w:vMerge/>
            <w:tcBorders>
              <w:top w:val="nil"/>
            </w:tcBorders>
          </w:tcPr>
          <w:p w14:paraId="1CAC760B" w14:textId="77777777" w:rsidR="00B27BF1" w:rsidRDefault="00B27BF1">
            <w:pPr>
              <w:rPr>
                <w:sz w:val="2"/>
                <w:szCs w:val="2"/>
              </w:rPr>
            </w:pPr>
          </w:p>
        </w:tc>
        <w:tc>
          <w:tcPr>
            <w:tcW w:w="1816" w:type="dxa"/>
          </w:tcPr>
          <w:p w14:paraId="1F39384C" w14:textId="77777777" w:rsidR="00B27BF1" w:rsidRDefault="00B27BF1">
            <w:pPr>
              <w:pStyle w:val="TableParagraph"/>
              <w:spacing w:line="256" w:lineRule="exact"/>
              <w:ind w:left="114"/>
              <w:rPr>
                <w:sz w:val="24"/>
              </w:rPr>
            </w:pPr>
            <w:r>
              <w:rPr>
                <w:sz w:val="24"/>
              </w:rPr>
              <w:t>Срок обучения</w:t>
            </w:r>
          </w:p>
        </w:tc>
        <w:tc>
          <w:tcPr>
            <w:tcW w:w="1398" w:type="dxa"/>
            <w:vMerge/>
            <w:tcBorders>
              <w:top w:val="nil"/>
            </w:tcBorders>
          </w:tcPr>
          <w:p w14:paraId="71318D34" w14:textId="77777777" w:rsidR="00B27BF1" w:rsidRDefault="00B27BF1">
            <w:pPr>
              <w:rPr>
                <w:sz w:val="2"/>
                <w:szCs w:val="2"/>
              </w:rPr>
            </w:pPr>
          </w:p>
        </w:tc>
        <w:tc>
          <w:tcPr>
            <w:tcW w:w="4897" w:type="dxa"/>
            <w:gridSpan w:val="4"/>
          </w:tcPr>
          <w:p w14:paraId="1502FCAE" w14:textId="77777777" w:rsidR="00B27BF1" w:rsidRDefault="00B27BF1">
            <w:pPr>
              <w:pStyle w:val="TableParagraph"/>
              <w:spacing w:line="256" w:lineRule="exact"/>
              <w:ind w:left="1550"/>
              <w:rPr>
                <w:sz w:val="24"/>
              </w:rPr>
            </w:pPr>
            <w:r>
              <w:rPr>
                <w:sz w:val="24"/>
              </w:rPr>
              <w:t>от 1 года до 3 лет</w:t>
            </w:r>
          </w:p>
        </w:tc>
      </w:tr>
      <w:tr w:rsidR="00B27BF1" w14:paraId="422A0930" w14:textId="77777777">
        <w:trPr>
          <w:trHeight w:val="275"/>
        </w:trPr>
        <w:tc>
          <w:tcPr>
            <w:tcW w:w="1464" w:type="dxa"/>
            <w:vMerge/>
            <w:tcBorders>
              <w:top w:val="nil"/>
            </w:tcBorders>
          </w:tcPr>
          <w:p w14:paraId="6FE5888A" w14:textId="77777777" w:rsidR="00B27BF1" w:rsidRDefault="00B27BF1">
            <w:pPr>
              <w:rPr>
                <w:sz w:val="2"/>
                <w:szCs w:val="2"/>
              </w:rPr>
            </w:pPr>
          </w:p>
        </w:tc>
        <w:tc>
          <w:tcPr>
            <w:tcW w:w="1816" w:type="dxa"/>
          </w:tcPr>
          <w:p w14:paraId="53B40BFF" w14:textId="77777777" w:rsidR="00B27BF1" w:rsidRDefault="00B27BF1">
            <w:pPr>
              <w:pStyle w:val="TableParagraph"/>
              <w:spacing w:line="256" w:lineRule="exact"/>
              <w:ind w:left="114"/>
              <w:rPr>
                <w:sz w:val="24"/>
              </w:rPr>
            </w:pPr>
            <w:r>
              <w:rPr>
                <w:sz w:val="24"/>
              </w:rPr>
              <w:t>Режим занятий</w:t>
            </w:r>
          </w:p>
        </w:tc>
        <w:tc>
          <w:tcPr>
            <w:tcW w:w="1398" w:type="dxa"/>
            <w:vMerge/>
            <w:tcBorders>
              <w:top w:val="nil"/>
            </w:tcBorders>
          </w:tcPr>
          <w:p w14:paraId="3D3D04D6" w14:textId="77777777" w:rsidR="00B27BF1" w:rsidRDefault="00B27BF1">
            <w:pPr>
              <w:rPr>
                <w:sz w:val="2"/>
                <w:szCs w:val="2"/>
              </w:rPr>
            </w:pPr>
          </w:p>
        </w:tc>
        <w:tc>
          <w:tcPr>
            <w:tcW w:w="4897" w:type="dxa"/>
            <w:gridSpan w:val="4"/>
          </w:tcPr>
          <w:p w14:paraId="68EF5F5B" w14:textId="77777777" w:rsidR="00B27BF1" w:rsidRDefault="00B27BF1">
            <w:pPr>
              <w:pStyle w:val="TableParagraph"/>
              <w:spacing w:line="256" w:lineRule="exact"/>
              <w:ind w:left="1188"/>
              <w:rPr>
                <w:sz w:val="24"/>
              </w:rPr>
            </w:pPr>
            <w:r>
              <w:rPr>
                <w:sz w:val="24"/>
              </w:rPr>
              <w:t>от 3 до 5 часов в неделю</w:t>
            </w:r>
          </w:p>
        </w:tc>
      </w:tr>
      <w:tr w:rsidR="00B27BF1" w14:paraId="1A62F8DD" w14:textId="77777777">
        <w:trPr>
          <w:trHeight w:val="554"/>
        </w:trPr>
        <w:tc>
          <w:tcPr>
            <w:tcW w:w="1464" w:type="dxa"/>
            <w:vMerge/>
            <w:tcBorders>
              <w:top w:val="nil"/>
            </w:tcBorders>
          </w:tcPr>
          <w:p w14:paraId="61AF5C30" w14:textId="77777777" w:rsidR="00B27BF1" w:rsidRDefault="00B27BF1">
            <w:pPr>
              <w:rPr>
                <w:sz w:val="2"/>
                <w:szCs w:val="2"/>
              </w:rPr>
            </w:pPr>
          </w:p>
        </w:tc>
        <w:tc>
          <w:tcPr>
            <w:tcW w:w="1816" w:type="dxa"/>
          </w:tcPr>
          <w:p w14:paraId="1F7090E8" w14:textId="77777777" w:rsidR="00B27BF1" w:rsidRDefault="00B27BF1">
            <w:pPr>
              <w:pStyle w:val="TableParagraph"/>
              <w:spacing w:line="270" w:lineRule="exact"/>
              <w:ind w:left="114"/>
              <w:rPr>
                <w:sz w:val="24"/>
              </w:rPr>
            </w:pPr>
            <w:r>
              <w:rPr>
                <w:sz w:val="24"/>
              </w:rPr>
              <w:t>min объем</w:t>
            </w:r>
          </w:p>
          <w:p w14:paraId="3C73C43C" w14:textId="77777777" w:rsidR="00B27BF1" w:rsidRDefault="00B27BF1">
            <w:pPr>
              <w:pStyle w:val="TableParagraph"/>
              <w:spacing w:line="264" w:lineRule="exact"/>
              <w:ind w:left="114"/>
              <w:rPr>
                <w:sz w:val="24"/>
              </w:rPr>
            </w:pPr>
            <w:r>
              <w:rPr>
                <w:sz w:val="24"/>
              </w:rPr>
              <w:t>программы</w:t>
            </w:r>
          </w:p>
        </w:tc>
        <w:tc>
          <w:tcPr>
            <w:tcW w:w="1398" w:type="dxa"/>
            <w:vMerge/>
            <w:tcBorders>
              <w:top w:val="nil"/>
            </w:tcBorders>
          </w:tcPr>
          <w:p w14:paraId="403C153A" w14:textId="77777777" w:rsidR="00B27BF1" w:rsidRDefault="00B27BF1">
            <w:pPr>
              <w:rPr>
                <w:sz w:val="2"/>
                <w:szCs w:val="2"/>
              </w:rPr>
            </w:pPr>
          </w:p>
        </w:tc>
        <w:tc>
          <w:tcPr>
            <w:tcW w:w="4897" w:type="dxa"/>
            <w:gridSpan w:val="4"/>
          </w:tcPr>
          <w:p w14:paraId="5C072D55" w14:textId="77777777" w:rsidR="00B27BF1" w:rsidRDefault="00B27BF1">
            <w:pPr>
              <w:pStyle w:val="TableParagraph"/>
              <w:spacing w:line="270" w:lineRule="exact"/>
              <w:ind w:left="329"/>
              <w:rPr>
                <w:sz w:val="24"/>
              </w:rPr>
            </w:pPr>
            <w:r>
              <w:rPr>
                <w:i/>
                <w:sz w:val="24"/>
              </w:rPr>
              <w:t xml:space="preserve">Например: </w:t>
            </w:r>
            <w:r>
              <w:rPr>
                <w:sz w:val="24"/>
              </w:rPr>
              <w:t>108 часов (при 36 уч.неделях)</w:t>
            </w:r>
          </w:p>
        </w:tc>
      </w:tr>
      <w:tr w:rsidR="00B27BF1" w14:paraId="13C67203" w14:textId="77777777">
        <w:trPr>
          <w:trHeight w:val="1932"/>
        </w:trPr>
        <w:tc>
          <w:tcPr>
            <w:tcW w:w="1464" w:type="dxa"/>
            <w:vMerge/>
            <w:tcBorders>
              <w:top w:val="nil"/>
            </w:tcBorders>
          </w:tcPr>
          <w:p w14:paraId="61F1E7BC" w14:textId="77777777" w:rsidR="00B27BF1" w:rsidRDefault="00B27BF1">
            <w:pPr>
              <w:rPr>
                <w:sz w:val="2"/>
                <w:szCs w:val="2"/>
              </w:rPr>
            </w:pPr>
          </w:p>
        </w:tc>
        <w:tc>
          <w:tcPr>
            <w:tcW w:w="1816" w:type="dxa"/>
          </w:tcPr>
          <w:p w14:paraId="18541302" w14:textId="77777777" w:rsidR="00B27BF1" w:rsidRDefault="00B27BF1">
            <w:pPr>
              <w:pStyle w:val="TableParagraph"/>
              <w:ind w:left="114" w:right="253"/>
              <w:rPr>
                <w:sz w:val="24"/>
              </w:rPr>
            </w:pPr>
            <w:r>
              <w:rPr>
                <w:sz w:val="24"/>
              </w:rPr>
              <w:t>Особенности состава обучающихся</w:t>
            </w:r>
          </w:p>
        </w:tc>
        <w:tc>
          <w:tcPr>
            <w:tcW w:w="1398" w:type="dxa"/>
            <w:vMerge/>
            <w:tcBorders>
              <w:top w:val="nil"/>
            </w:tcBorders>
          </w:tcPr>
          <w:p w14:paraId="6C69E2EE" w14:textId="77777777" w:rsidR="00B27BF1" w:rsidRDefault="00B27BF1">
            <w:pPr>
              <w:rPr>
                <w:sz w:val="2"/>
                <w:szCs w:val="2"/>
              </w:rPr>
            </w:pPr>
          </w:p>
        </w:tc>
        <w:tc>
          <w:tcPr>
            <w:tcW w:w="2891" w:type="dxa"/>
            <w:gridSpan w:val="3"/>
          </w:tcPr>
          <w:p w14:paraId="3533AEEF" w14:textId="77777777" w:rsidR="00B27BF1" w:rsidRDefault="00B27BF1">
            <w:pPr>
              <w:pStyle w:val="TableParagraph"/>
              <w:ind w:left="698" w:right="673"/>
              <w:jc w:val="center"/>
              <w:rPr>
                <w:sz w:val="24"/>
              </w:rPr>
            </w:pPr>
            <w:r>
              <w:rPr>
                <w:sz w:val="24"/>
              </w:rPr>
              <w:t>Однородный – смешанный. Постоянный.</w:t>
            </w:r>
          </w:p>
          <w:p w14:paraId="1ACAE503" w14:textId="77777777" w:rsidR="00B27BF1" w:rsidRDefault="00B27BF1">
            <w:pPr>
              <w:pStyle w:val="TableParagraph"/>
              <w:spacing w:line="270" w:lineRule="atLeast"/>
              <w:ind w:left="117" w:right="94" w:hanging="4"/>
              <w:jc w:val="center"/>
              <w:rPr>
                <w:sz w:val="24"/>
              </w:rPr>
            </w:pPr>
            <w:r>
              <w:rPr>
                <w:sz w:val="24"/>
              </w:rPr>
              <w:t>С участием детей с ООП, ОВЗ – без участия детей с ООП, ОВЗ, детей, находящихся в ТЖС</w:t>
            </w:r>
          </w:p>
        </w:tc>
        <w:tc>
          <w:tcPr>
            <w:tcW w:w="2006" w:type="dxa"/>
          </w:tcPr>
          <w:p w14:paraId="74C063ED" w14:textId="77777777" w:rsidR="00B27BF1" w:rsidRDefault="00B27BF1">
            <w:pPr>
              <w:pStyle w:val="TableParagraph"/>
              <w:ind w:left="215" w:right="192" w:hanging="3"/>
              <w:jc w:val="center"/>
              <w:rPr>
                <w:sz w:val="24"/>
              </w:rPr>
            </w:pPr>
            <w:r>
              <w:rPr>
                <w:sz w:val="24"/>
              </w:rPr>
              <w:t>Для    обучающихся с ООП</w:t>
            </w:r>
          </w:p>
        </w:tc>
      </w:tr>
      <w:tr w:rsidR="00B27BF1" w14:paraId="62043C68" w14:textId="77777777">
        <w:trPr>
          <w:trHeight w:val="551"/>
        </w:trPr>
        <w:tc>
          <w:tcPr>
            <w:tcW w:w="1464" w:type="dxa"/>
            <w:vMerge/>
            <w:tcBorders>
              <w:top w:val="nil"/>
            </w:tcBorders>
          </w:tcPr>
          <w:p w14:paraId="3F109AC2" w14:textId="77777777" w:rsidR="00B27BF1" w:rsidRDefault="00B27BF1">
            <w:pPr>
              <w:rPr>
                <w:sz w:val="2"/>
                <w:szCs w:val="2"/>
              </w:rPr>
            </w:pPr>
          </w:p>
        </w:tc>
        <w:tc>
          <w:tcPr>
            <w:tcW w:w="1816" w:type="dxa"/>
          </w:tcPr>
          <w:p w14:paraId="7B0DCAC2" w14:textId="77777777" w:rsidR="00B27BF1" w:rsidRDefault="00B27BF1">
            <w:pPr>
              <w:pStyle w:val="TableParagraph"/>
              <w:spacing w:line="268" w:lineRule="exact"/>
              <w:ind w:left="253" w:right="244"/>
              <w:jc w:val="center"/>
              <w:rPr>
                <w:sz w:val="24"/>
              </w:rPr>
            </w:pPr>
            <w:r>
              <w:rPr>
                <w:sz w:val="24"/>
              </w:rPr>
              <w:t>Форма</w:t>
            </w:r>
          </w:p>
          <w:p w14:paraId="5B285CDA" w14:textId="77777777" w:rsidR="00B27BF1" w:rsidRDefault="00B27BF1">
            <w:pPr>
              <w:pStyle w:val="TableParagraph"/>
              <w:spacing w:line="264" w:lineRule="exact"/>
              <w:ind w:left="248" w:right="244"/>
              <w:jc w:val="center"/>
              <w:rPr>
                <w:sz w:val="24"/>
              </w:rPr>
            </w:pPr>
            <w:r>
              <w:rPr>
                <w:sz w:val="24"/>
              </w:rPr>
              <w:t>обучения</w:t>
            </w:r>
          </w:p>
        </w:tc>
        <w:tc>
          <w:tcPr>
            <w:tcW w:w="1398" w:type="dxa"/>
            <w:vMerge/>
            <w:tcBorders>
              <w:top w:val="nil"/>
            </w:tcBorders>
          </w:tcPr>
          <w:p w14:paraId="367EF216" w14:textId="77777777" w:rsidR="00B27BF1" w:rsidRDefault="00B27BF1">
            <w:pPr>
              <w:rPr>
                <w:sz w:val="2"/>
                <w:szCs w:val="2"/>
              </w:rPr>
            </w:pPr>
          </w:p>
        </w:tc>
        <w:tc>
          <w:tcPr>
            <w:tcW w:w="4897" w:type="dxa"/>
            <w:gridSpan w:val="4"/>
          </w:tcPr>
          <w:p w14:paraId="3F19F622" w14:textId="77777777" w:rsidR="00B27BF1" w:rsidRDefault="00B27BF1">
            <w:pPr>
              <w:pStyle w:val="TableParagraph"/>
              <w:spacing w:line="268" w:lineRule="exact"/>
              <w:ind w:left="878"/>
              <w:rPr>
                <w:sz w:val="24"/>
              </w:rPr>
            </w:pPr>
            <w:r>
              <w:rPr>
                <w:sz w:val="24"/>
              </w:rPr>
              <w:t>очная - очно-заочная - заочная</w:t>
            </w:r>
          </w:p>
        </w:tc>
      </w:tr>
      <w:tr w:rsidR="00B27BF1" w14:paraId="425F8CBA" w14:textId="77777777">
        <w:trPr>
          <w:trHeight w:val="827"/>
        </w:trPr>
        <w:tc>
          <w:tcPr>
            <w:tcW w:w="1464" w:type="dxa"/>
            <w:vMerge/>
            <w:tcBorders>
              <w:top w:val="nil"/>
            </w:tcBorders>
          </w:tcPr>
          <w:p w14:paraId="578E5B9D" w14:textId="77777777" w:rsidR="00B27BF1" w:rsidRDefault="00B27BF1">
            <w:pPr>
              <w:rPr>
                <w:sz w:val="2"/>
                <w:szCs w:val="2"/>
              </w:rPr>
            </w:pPr>
          </w:p>
        </w:tc>
        <w:tc>
          <w:tcPr>
            <w:tcW w:w="1816" w:type="dxa"/>
          </w:tcPr>
          <w:p w14:paraId="0B5D7D37" w14:textId="77777777" w:rsidR="00B27BF1" w:rsidRDefault="00B27BF1">
            <w:pPr>
              <w:pStyle w:val="TableParagraph"/>
              <w:spacing w:line="268" w:lineRule="exact"/>
              <w:ind w:left="251" w:right="244"/>
              <w:jc w:val="center"/>
              <w:rPr>
                <w:sz w:val="24"/>
              </w:rPr>
            </w:pPr>
            <w:r>
              <w:rPr>
                <w:sz w:val="24"/>
              </w:rPr>
              <w:t>Входная</w:t>
            </w:r>
          </w:p>
          <w:p w14:paraId="1C995F08" w14:textId="77777777" w:rsidR="00B27BF1" w:rsidRDefault="00B27BF1">
            <w:pPr>
              <w:pStyle w:val="TableParagraph"/>
              <w:ind w:left="254" w:right="244"/>
              <w:jc w:val="center"/>
              <w:rPr>
                <w:sz w:val="24"/>
              </w:rPr>
            </w:pPr>
            <w:r>
              <w:rPr>
                <w:sz w:val="24"/>
              </w:rPr>
              <w:t>диагностика</w:t>
            </w:r>
          </w:p>
        </w:tc>
        <w:tc>
          <w:tcPr>
            <w:tcW w:w="1398" w:type="dxa"/>
            <w:vMerge/>
            <w:tcBorders>
              <w:top w:val="nil"/>
            </w:tcBorders>
          </w:tcPr>
          <w:p w14:paraId="42DF6449" w14:textId="77777777" w:rsidR="00B27BF1" w:rsidRDefault="00B27BF1">
            <w:pPr>
              <w:rPr>
                <w:sz w:val="2"/>
                <w:szCs w:val="2"/>
              </w:rPr>
            </w:pPr>
          </w:p>
        </w:tc>
        <w:tc>
          <w:tcPr>
            <w:tcW w:w="4897" w:type="dxa"/>
            <w:gridSpan w:val="4"/>
          </w:tcPr>
          <w:p w14:paraId="0F172F12" w14:textId="77777777" w:rsidR="00B27BF1" w:rsidRDefault="00B27BF1">
            <w:pPr>
              <w:pStyle w:val="TableParagraph"/>
              <w:tabs>
                <w:tab w:val="left" w:pos="1549"/>
                <w:tab w:val="left" w:pos="1880"/>
                <w:tab w:val="left" w:pos="2748"/>
                <w:tab w:val="left" w:pos="4070"/>
              </w:tabs>
              <w:ind w:left="105" w:right="100"/>
              <w:rPr>
                <w:sz w:val="24"/>
              </w:rPr>
            </w:pPr>
            <w:r>
              <w:rPr>
                <w:sz w:val="24"/>
              </w:rPr>
              <w:t>Проводится</w:t>
            </w:r>
            <w:r>
              <w:rPr>
                <w:sz w:val="24"/>
              </w:rPr>
              <w:tab/>
              <w:t>с</w:t>
            </w:r>
            <w:r>
              <w:rPr>
                <w:sz w:val="24"/>
              </w:rPr>
              <w:tab/>
              <w:t>целью</w:t>
            </w:r>
            <w:r>
              <w:rPr>
                <w:sz w:val="24"/>
              </w:rPr>
              <w:tab/>
              <w:t>выяснения</w:t>
            </w:r>
            <w:r>
              <w:rPr>
                <w:sz w:val="24"/>
              </w:rPr>
              <w:tab/>
            </w:r>
            <w:r>
              <w:rPr>
                <w:spacing w:val="-3"/>
                <w:sz w:val="24"/>
              </w:rPr>
              <w:t xml:space="preserve">уровня </w:t>
            </w:r>
            <w:r>
              <w:rPr>
                <w:sz w:val="24"/>
              </w:rPr>
              <w:t>готовности</w:t>
            </w:r>
            <w:r>
              <w:rPr>
                <w:spacing w:val="41"/>
                <w:sz w:val="24"/>
              </w:rPr>
              <w:t xml:space="preserve"> </w:t>
            </w:r>
            <w:r>
              <w:rPr>
                <w:sz w:val="24"/>
              </w:rPr>
              <w:t>ребенка</w:t>
            </w:r>
            <w:r>
              <w:rPr>
                <w:spacing w:val="40"/>
                <w:sz w:val="24"/>
              </w:rPr>
              <w:t xml:space="preserve"> </w:t>
            </w:r>
            <w:r>
              <w:rPr>
                <w:sz w:val="24"/>
              </w:rPr>
              <w:t>к</w:t>
            </w:r>
            <w:r>
              <w:rPr>
                <w:spacing w:val="41"/>
                <w:sz w:val="24"/>
              </w:rPr>
              <w:t xml:space="preserve"> </w:t>
            </w:r>
            <w:r>
              <w:rPr>
                <w:sz w:val="24"/>
              </w:rPr>
              <w:t>обучению</w:t>
            </w:r>
            <w:r>
              <w:rPr>
                <w:spacing w:val="41"/>
                <w:sz w:val="24"/>
              </w:rPr>
              <w:t xml:space="preserve"> </w:t>
            </w:r>
            <w:r>
              <w:rPr>
                <w:sz w:val="24"/>
              </w:rPr>
              <w:t>на</w:t>
            </w:r>
            <w:r>
              <w:rPr>
                <w:spacing w:val="45"/>
                <w:sz w:val="24"/>
              </w:rPr>
              <w:t xml:space="preserve"> </w:t>
            </w:r>
            <w:r>
              <w:rPr>
                <w:sz w:val="24"/>
              </w:rPr>
              <w:t>базовом</w:t>
            </w:r>
          </w:p>
          <w:p w14:paraId="07758442" w14:textId="77777777" w:rsidR="00B27BF1" w:rsidRDefault="00B27BF1">
            <w:pPr>
              <w:pStyle w:val="TableParagraph"/>
              <w:tabs>
                <w:tab w:val="left" w:pos="1110"/>
                <w:tab w:val="left" w:pos="2494"/>
                <w:tab w:val="left" w:pos="3055"/>
              </w:tabs>
              <w:spacing w:line="264" w:lineRule="exact"/>
              <w:ind w:left="105"/>
              <w:rPr>
                <w:sz w:val="24"/>
              </w:rPr>
            </w:pPr>
            <w:r>
              <w:rPr>
                <w:sz w:val="24"/>
              </w:rPr>
              <w:t>уровне,</w:t>
            </w:r>
            <w:r>
              <w:rPr>
                <w:sz w:val="24"/>
              </w:rPr>
              <w:tab/>
              <w:t>определяет</w:t>
            </w:r>
            <w:r>
              <w:rPr>
                <w:sz w:val="24"/>
              </w:rPr>
              <w:tab/>
              <w:t>его</w:t>
            </w:r>
            <w:r>
              <w:rPr>
                <w:sz w:val="24"/>
              </w:rPr>
              <w:tab/>
              <w:t>индивидуальные</w:t>
            </w:r>
          </w:p>
        </w:tc>
      </w:tr>
    </w:tbl>
    <w:p w14:paraId="66A6909D" w14:textId="77777777" w:rsidR="00B27BF1" w:rsidRDefault="00B27BF1">
      <w:pPr>
        <w:spacing w:line="264" w:lineRule="exact"/>
        <w:rPr>
          <w:sz w:val="24"/>
        </w:rPr>
        <w:sectPr w:rsidR="00B27BF1">
          <w:footerReference w:type="default" r:id="rId16"/>
          <w:pgSz w:w="11910" w:h="16840"/>
          <w:pgMar w:top="1040" w:right="0" w:bottom="280" w:left="740" w:header="0" w:footer="0" w:gutter="0"/>
          <w:cols w:space="720"/>
        </w:sect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1799"/>
        <w:gridCol w:w="1407"/>
        <w:gridCol w:w="4895"/>
      </w:tblGrid>
      <w:tr w:rsidR="00B27BF1" w14:paraId="11D9E59E" w14:textId="77777777">
        <w:trPr>
          <w:trHeight w:val="553"/>
        </w:trPr>
        <w:tc>
          <w:tcPr>
            <w:tcW w:w="1474" w:type="dxa"/>
          </w:tcPr>
          <w:p w14:paraId="1F06B718" w14:textId="77777777" w:rsidR="00B27BF1" w:rsidRDefault="00B27BF1">
            <w:pPr>
              <w:pStyle w:val="TableParagraph"/>
              <w:rPr>
                <w:sz w:val="26"/>
              </w:rPr>
            </w:pPr>
          </w:p>
        </w:tc>
        <w:tc>
          <w:tcPr>
            <w:tcW w:w="1799" w:type="dxa"/>
          </w:tcPr>
          <w:p w14:paraId="5FAAE850" w14:textId="77777777" w:rsidR="00B27BF1" w:rsidRDefault="00B27BF1">
            <w:pPr>
              <w:pStyle w:val="TableParagraph"/>
              <w:rPr>
                <w:sz w:val="26"/>
              </w:rPr>
            </w:pPr>
          </w:p>
        </w:tc>
        <w:tc>
          <w:tcPr>
            <w:tcW w:w="1407" w:type="dxa"/>
          </w:tcPr>
          <w:p w14:paraId="3A9F21AD" w14:textId="77777777" w:rsidR="00B27BF1" w:rsidRDefault="00B27BF1">
            <w:pPr>
              <w:pStyle w:val="TableParagraph"/>
              <w:rPr>
                <w:sz w:val="26"/>
              </w:rPr>
            </w:pPr>
          </w:p>
        </w:tc>
        <w:tc>
          <w:tcPr>
            <w:tcW w:w="4895" w:type="dxa"/>
          </w:tcPr>
          <w:p w14:paraId="05DBB0CF" w14:textId="77777777" w:rsidR="00B27BF1" w:rsidRDefault="00B27BF1">
            <w:pPr>
              <w:pStyle w:val="TableParagraph"/>
              <w:spacing w:line="265" w:lineRule="exact"/>
              <w:ind w:left="103"/>
              <w:rPr>
                <w:sz w:val="24"/>
              </w:rPr>
            </w:pPr>
            <w:r>
              <w:rPr>
                <w:sz w:val="24"/>
              </w:rPr>
              <w:t>особенности: интересы, мотивы, первичные</w:t>
            </w:r>
          </w:p>
          <w:p w14:paraId="581AA933" w14:textId="77777777" w:rsidR="00B27BF1" w:rsidRDefault="00B27BF1">
            <w:pPr>
              <w:pStyle w:val="TableParagraph"/>
              <w:spacing w:line="269" w:lineRule="exact"/>
              <w:ind w:left="103"/>
              <w:rPr>
                <w:sz w:val="24"/>
              </w:rPr>
            </w:pPr>
            <w:r>
              <w:rPr>
                <w:sz w:val="24"/>
              </w:rPr>
              <w:t>ЗУН.</w:t>
            </w:r>
          </w:p>
        </w:tc>
      </w:tr>
    </w:tbl>
    <w:p w14:paraId="6F4A9AF0" w14:textId="77777777" w:rsidR="00B27BF1" w:rsidRDefault="00B27BF1">
      <w:pPr>
        <w:pStyle w:val="a3"/>
        <w:spacing w:before="6"/>
        <w:ind w:left="0"/>
        <w:jc w:val="left"/>
        <w:rPr>
          <w:i/>
          <w:sz w:val="23"/>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7"/>
        <w:gridCol w:w="1878"/>
        <w:gridCol w:w="1395"/>
        <w:gridCol w:w="1506"/>
        <w:gridCol w:w="1473"/>
        <w:gridCol w:w="1988"/>
      </w:tblGrid>
      <w:tr w:rsidR="00B27BF1" w14:paraId="3932BC1D" w14:textId="77777777">
        <w:trPr>
          <w:trHeight w:val="275"/>
        </w:trPr>
        <w:tc>
          <w:tcPr>
            <w:tcW w:w="1337" w:type="dxa"/>
            <w:vMerge w:val="restart"/>
          </w:tcPr>
          <w:p w14:paraId="1C26E067" w14:textId="77777777" w:rsidR="00B27BF1" w:rsidRDefault="00B27BF1">
            <w:pPr>
              <w:pStyle w:val="TableParagraph"/>
              <w:spacing w:line="268" w:lineRule="exact"/>
              <w:ind w:left="232"/>
              <w:rPr>
                <w:sz w:val="24"/>
              </w:rPr>
            </w:pPr>
            <w:r>
              <w:rPr>
                <w:sz w:val="24"/>
              </w:rPr>
              <w:t>Уровень</w:t>
            </w:r>
          </w:p>
        </w:tc>
        <w:tc>
          <w:tcPr>
            <w:tcW w:w="1878" w:type="dxa"/>
            <w:vMerge w:val="restart"/>
          </w:tcPr>
          <w:p w14:paraId="1A7B8299" w14:textId="77777777" w:rsidR="00B27BF1" w:rsidRDefault="00B27BF1">
            <w:pPr>
              <w:pStyle w:val="TableParagraph"/>
              <w:spacing w:line="268" w:lineRule="exact"/>
              <w:ind w:left="345"/>
              <w:rPr>
                <w:sz w:val="24"/>
              </w:rPr>
            </w:pPr>
            <w:r>
              <w:rPr>
                <w:sz w:val="24"/>
              </w:rPr>
              <w:t>Показатели</w:t>
            </w:r>
          </w:p>
        </w:tc>
        <w:tc>
          <w:tcPr>
            <w:tcW w:w="6362" w:type="dxa"/>
            <w:gridSpan w:val="4"/>
          </w:tcPr>
          <w:p w14:paraId="0F4DDD62" w14:textId="77777777" w:rsidR="00B27BF1" w:rsidRDefault="00B27BF1">
            <w:pPr>
              <w:pStyle w:val="TableParagraph"/>
              <w:spacing w:line="256" w:lineRule="exact"/>
              <w:ind w:left="1981"/>
              <w:rPr>
                <w:sz w:val="24"/>
              </w:rPr>
            </w:pPr>
            <w:r>
              <w:rPr>
                <w:sz w:val="24"/>
              </w:rPr>
              <w:t>Специфика реализации</w:t>
            </w:r>
          </w:p>
        </w:tc>
      </w:tr>
      <w:tr w:rsidR="00B27BF1" w14:paraId="1AF16824" w14:textId="77777777">
        <w:trPr>
          <w:trHeight w:val="551"/>
        </w:trPr>
        <w:tc>
          <w:tcPr>
            <w:tcW w:w="1337" w:type="dxa"/>
            <w:vMerge/>
            <w:tcBorders>
              <w:top w:val="nil"/>
            </w:tcBorders>
          </w:tcPr>
          <w:p w14:paraId="6A677142" w14:textId="77777777" w:rsidR="00B27BF1" w:rsidRDefault="00B27BF1">
            <w:pPr>
              <w:rPr>
                <w:sz w:val="2"/>
                <w:szCs w:val="2"/>
              </w:rPr>
            </w:pPr>
          </w:p>
        </w:tc>
        <w:tc>
          <w:tcPr>
            <w:tcW w:w="1878" w:type="dxa"/>
            <w:vMerge/>
            <w:tcBorders>
              <w:top w:val="nil"/>
            </w:tcBorders>
          </w:tcPr>
          <w:p w14:paraId="1D70F12E" w14:textId="77777777" w:rsidR="00B27BF1" w:rsidRDefault="00B27BF1">
            <w:pPr>
              <w:rPr>
                <w:sz w:val="2"/>
                <w:szCs w:val="2"/>
              </w:rPr>
            </w:pPr>
          </w:p>
        </w:tc>
        <w:tc>
          <w:tcPr>
            <w:tcW w:w="1395" w:type="dxa"/>
          </w:tcPr>
          <w:p w14:paraId="10E14363" w14:textId="77777777" w:rsidR="00B27BF1" w:rsidRDefault="00B27BF1">
            <w:pPr>
              <w:pStyle w:val="TableParagraph"/>
              <w:spacing w:line="268" w:lineRule="exact"/>
              <w:ind w:left="176"/>
              <w:rPr>
                <w:sz w:val="24"/>
              </w:rPr>
            </w:pPr>
            <w:r>
              <w:rPr>
                <w:sz w:val="24"/>
              </w:rPr>
              <w:t>Массовые</w:t>
            </w:r>
          </w:p>
          <w:p w14:paraId="2CE2DFFE" w14:textId="77777777" w:rsidR="00B27BF1" w:rsidRDefault="00B27BF1">
            <w:pPr>
              <w:pStyle w:val="TableParagraph"/>
              <w:spacing w:line="264" w:lineRule="exact"/>
              <w:ind w:left="114"/>
              <w:rPr>
                <w:sz w:val="24"/>
              </w:rPr>
            </w:pPr>
            <w:r>
              <w:rPr>
                <w:sz w:val="24"/>
              </w:rPr>
              <w:t>программы</w:t>
            </w:r>
          </w:p>
        </w:tc>
        <w:tc>
          <w:tcPr>
            <w:tcW w:w="1506" w:type="dxa"/>
          </w:tcPr>
          <w:p w14:paraId="16B7E180" w14:textId="77777777" w:rsidR="00B27BF1" w:rsidRDefault="00B27BF1">
            <w:pPr>
              <w:pStyle w:val="TableParagraph"/>
              <w:spacing w:line="268" w:lineRule="exact"/>
              <w:ind w:left="183"/>
              <w:rPr>
                <w:sz w:val="24"/>
              </w:rPr>
            </w:pPr>
            <w:r>
              <w:rPr>
                <w:sz w:val="24"/>
              </w:rPr>
              <w:t>Групповые</w:t>
            </w:r>
          </w:p>
          <w:p w14:paraId="2752B741" w14:textId="77777777" w:rsidR="00B27BF1" w:rsidRDefault="00B27BF1">
            <w:pPr>
              <w:pStyle w:val="TableParagraph"/>
              <w:spacing w:line="264" w:lineRule="exact"/>
              <w:ind w:left="171"/>
              <w:rPr>
                <w:sz w:val="24"/>
              </w:rPr>
            </w:pPr>
            <w:r>
              <w:rPr>
                <w:sz w:val="24"/>
              </w:rPr>
              <w:t>программы</w:t>
            </w:r>
          </w:p>
        </w:tc>
        <w:tc>
          <w:tcPr>
            <w:tcW w:w="1473" w:type="dxa"/>
          </w:tcPr>
          <w:p w14:paraId="2B4D0498" w14:textId="77777777" w:rsidR="00B27BF1" w:rsidRDefault="00B27BF1">
            <w:pPr>
              <w:pStyle w:val="TableParagraph"/>
              <w:spacing w:line="268" w:lineRule="exact"/>
              <w:ind w:left="163" w:right="158"/>
              <w:jc w:val="center"/>
              <w:rPr>
                <w:sz w:val="24"/>
              </w:rPr>
            </w:pPr>
            <w:r>
              <w:rPr>
                <w:sz w:val="24"/>
              </w:rPr>
              <w:t>Микро</w:t>
            </w:r>
          </w:p>
          <w:p w14:paraId="44B5F5BD" w14:textId="77777777" w:rsidR="00B27BF1" w:rsidRDefault="00B27BF1">
            <w:pPr>
              <w:pStyle w:val="TableParagraph"/>
              <w:spacing w:line="264" w:lineRule="exact"/>
              <w:ind w:left="163" w:right="162"/>
              <w:jc w:val="center"/>
              <w:rPr>
                <w:sz w:val="24"/>
              </w:rPr>
            </w:pPr>
            <w:r>
              <w:rPr>
                <w:sz w:val="24"/>
              </w:rPr>
              <w:t>групповые</w:t>
            </w:r>
          </w:p>
        </w:tc>
        <w:tc>
          <w:tcPr>
            <w:tcW w:w="1988" w:type="dxa"/>
          </w:tcPr>
          <w:p w14:paraId="13A1282F" w14:textId="77777777" w:rsidR="00B27BF1" w:rsidRDefault="00B27BF1">
            <w:pPr>
              <w:pStyle w:val="TableParagraph"/>
              <w:spacing w:line="268" w:lineRule="exact"/>
              <w:ind w:left="84" w:right="84"/>
              <w:jc w:val="center"/>
              <w:rPr>
                <w:sz w:val="24"/>
              </w:rPr>
            </w:pPr>
            <w:r>
              <w:rPr>
                <w:sz w:val="24"/>
              </w:rPr>
              <w:t>Индивидуальные</w:t>
            </w:r>
          </w:p>
          <w:p w14:paraId="288F425B" w14:textId="77777777" w:rsidR="00B27BF1" w:rsidRDefault="00B27BF1">
            <w:pPr>
              <w:pStyle w:val="TableParagraph"/>
              <w:spacing w:line="264" w:lineRule="exact"/>
              <w:ind w:left="84" w:right="84"/>
              <w:jc w:val="center"/>
              <w:rPr>
                <w:sz w:val="24"/>
              </w:rPr>
            </w:pPr>
            <w:r>
              <w:rPr>
                <w:sz w:val="24"/>
              </w:rPr>
              <w:t>программы</w:t>
            </w:r>
          </w:p>
        </w:tc>
      </w:tr>
      <w:tr w:rsidR="00B27BF1" w14:paraId="0CB1C4E7" w14:textId="77777777">
        <w:trPr>
          <w:trHeight w:val="551"/>
        </w:trPr>
        <w:tc>
          <w:tcPr>
            <w:tcW w:w="1337" w:type="dxa"/>
            <w:vMerge w:val="restart"/>
          </w:tcPr>
          <w:p w14:paraId="3A34E0B4" w14:textId="77777777" w:rsidR="00B27BF1" w:rsidRDefault="00B27BF1">
            <w:pPr>
              <w:pStyle w:val="TableParagraph"/>
              <w:ind w:left="436" w:right="80" w:hanging="329"/>
              <w:rPr>
                <w:b/>
                <w:sz w:val="24"/>
              </w:rPr>
            </w:pPr>
            <w:r>
              <w:rPr>
                <w:b/>
                <w:sz w:val="24"/>
              </w:rPr>
              <w:t>Углублен- ный</w:t>
            </w:r>
          </w:p>
        </w:tc>
        <w:tc>
          <w:tcPr>
            <w:tcW w:w="1878" w:type="dxa"/>
          </w:tcPr>
          <w:p w14:paraId="199D3900" w14:textId="77777777" w:rsidR="00B27BF1" w:rsidRDefault="00B27BF1">
            <w:pPr>
              <w:pStyle w:val="TableParagraph"/>
              <w:spacing w:line="268" w:lineRule="exact"/>
              <w:ind w:left="105"/>
              <w:rPr>
                <w:sz w:val="24"/>
              </w:rPr>
            </w:pPr>
            <w:r>
              <w:rPr>
                <w:sz w:val="24"/>
              </w:rPr>
              <w:t>Количество</w:t>
            </w:r>
          </w:p>
          <w:p w14:paraId="3FA08626" w14:textId="77777777" w:rsidR="00B27BF1" w:rsidRDefault="00B27BF1">
            <w:pPr>
              <w:pStyle w:val="TableParagraph"/>
              <w:spacing w:line="264" w:lineRule="exact"/>
              <w:ind w:left="105"/>
              <w:rPr>
                <w:sz w:val="24"/>
              </w:rPr>
            </w:pPr>
            <w:r>
              <w:rPr>
                <w:sz w:val="24"/>
              </w:rPr>
              <w:t>обучающихся</w:t>
            </w:r>
          </w:p>
        </w:tc>
        <w:tc>
          <w:tcPr>
            <w:tcW w:w="1395" w:type="dxa"/>
            <w:vMerge w:val="restart"/>
          </w:tcPr>
          <w:p w14:paraId="0C472EC8" w14:textId="77777777" w:rsidR="00B27BF1" w:rsidRDefault="00B27BF1">
            <w:pPr>
              <w:pStyle w:val="TableParagraph"/>
              <w:spacing w:line="268" w:lineRule="exact"/>
              <w:ind w:left="3"/>
              <w:jc w:val="center"/>
              <w:rPr>
                <w:sz w:val="24"/>
              </w:rPr>
            </w:pPr>
            <w:r>
              <w:rPr>
                <w:w w:val="99"/>
                <w:sz w:val="24"/>
              </w:rPr>
              <w:t>-</w:t>
            </w:r>
          </w:p>
        </w:tc>
        <w:tc>
          <w:tcPr>
            <w:tcW w:w="1506" w:type="dxa"/>
          </w:tcPr>
          <w:p w14:paraId="21DA735E" w14:textId="77777777" w:rsidR="00B27BF1" w:rsidRDefault="00B27BF1">
            <w:pPr>
              <w:pStyle w:val="TableParagraph"/>
              <w:spacing w:line="268" w:lineRule="exact"/>
              <w:ind w:left="327"/>
              <w:rPr>
                <w:sz w:val="24"/>
              </w:rPr>
            </w:pPr>
            <w:r>
              <w:rPr>
                <w:sz w:val="24"/>
              </w:rPr>
              <w:t>7-10 чел</w:t>
            </w:r>
          </w:p>
        </w:tc>
        <w:tc>
          <w:tcPr>
            <w:tcW w:w="1473" w:type="dxa"/>
          </w:tcPr>
          <w:p w14:paraId="5488A647" w14:textId="77777777" w:rsidR="00B27BF1" w:rsidRDefault="00B27BF1">
            <w:pPr>
              <w:pStyle w:val="TableParagraph"/>
              <w:spacing w:line="268" w:lineRule="exact"/>
              <w:ind w:left="369"/>
              <w:rPr>
                <w:sz w:val="24"/>
              </w:rPr>
            </w:pPr>
            <w:r>
              <w:rPr>
                <w:sz w:val="24"/>
              </w:rPr>
              <w:t>2-6 чел</w:t>
            </w:r>
          </w:p>
        </w:tc>
        <w:tc>
          <w:tcPr>
            <w:tcW w:w="1988" w:type="dxa"/>
          </w:tcPr>
          <w:p w14:paraId="195FD66D" w14:textId="77777777" w:rsidR="00B27BF1" w:rsidRDefault="00B27BF1">
            <w:pPr>
              <w:pStyle w:val="TableParagraph"/>
              <w:spacing w:line="268" w:lineRule="exact"/>
              <w:ind w:left="81" w:right="84"/>
              <w:jc w:val="center"/>
              <w:rPr>
                <w:sz w:val="24"/>
              </w:rPr>
            </w:pPr>
            <w:r>
              <w:rPr>
                <w:sz w:val="24"/>
              </w:rPr>
              <w:t>1 чел</w:t>
            </w:r>
          </w:p>
        </w:tc>
      </w:tr>
      <w:tr w:rsidR="00B27BF1" w14:paraId="68BA8EA9" w14:textId="77777777">
        <w:trPr>
          <w:trHeight w:val="551"/>
        </w:trPr>
        <w:tc>
          <w:tcPr>
            <w:tcW w:w="1337" w:type="dxa"/>
            <w:vMerge/>
            <w:tcBorders>
              <w:top w:val="nil"/>
            </w:tcBorders>
          </w:tcPr>
          <w:p w14:paraId="1ADB9954" w14:textId="77777777" w:rsidR="00B27BF1" w:rsidRDefault="00B27BF1">
            <w:pPr>
              <w:rPr>
                <w:sz w:val="2"/>
                <w:szCs w:val="2"/>
              </w:rPr>
            </w:pPr>
          </w:p>
        </w:tc>
        <w:tc>
          <w:tcPr>
            <w:tcW w:w="1878" w:type="dxa"/>
          </w:tcPr>
          <w:p w14:paraId="7595E2F6" w14:textId="77777777" w:rsidR="00B27BF1" w:rsidRDefault="00B27BF1">
            <w:pPr>
              <w:pStyle w:val="TableParagraph"/>
              <w:spacing w:line="268" w:lineRule="exact"/>
              <w:ind w:left="105"/>
              <w:rPr>
                <w:sz w:val="24"/>
              </w:rPr>
            </w:pPr>
            <w:r>
              <w:rPr>
                <w:sz w:val="24"/>
              </w:rPr>
              <w:t>Возраст</w:t>
            </w:r>
          </w:p>
          <w:p w14:paraId="1230E118" w14:textId="77777777" w:rsidR="00B27BF1" w:rsidRDefault="00B27BF1">
            <w:pPr>
              <w:pStyle w:val="TableParagraph"/>
              <w:spacing w:line="264" w:lineRule="exact"/>
              <w:ind w:left="105"/>
              <w:rPr>
                <w:sz w:val="24"/>
              </w:rPr>
            </w:pPr>
            <w:r>
              <w:rPr>
                <w:sz w:val="24"/>
              </w:rPr>
              <w:t>обучающихся</w:t>
            </w:r>
          </w:p>
        </w:tc>
        <w:tc>
          <w:tcPr>
            <w:tcW w:w="1395" w:type="dxa"/>
            <w:vMerge/>
            <w:tcBorders>
              <w:top w:val="nil"/>
            </w:tcBorders>
          </w:tcPr>
          <w:p w14:paraId="78381495" w14:textId="77777777" w:rsidR="00B27BF1" w:rsidRDefault="00B27BF1">
            <w:pPr>
              <w:rPr>
                <w:sz w:val="2"/>
                <w:szCs w:val="2"/>
              </w:rPr>
            </w:pPr>
          </w:p>
        </w:tc>
        <w:tc>
          <w:tcPr>
            <w:tcW w:w="4967" w:type="dxa"/>
            <w:gridSpan w:val="3"/>
          </w:tcPr>
          <w:p w14:paraId="1A7A812E" w14:textId="77777777" w:rsidR="00B27BF1" w:rsidRDefault="00B27BF1">
            <w:pPr>
              <w:pStyle w:val="TableParagraph"/>
              <w:spacing w:line="268" w:lineRule="exact"/>
              <w:ind w:left="1699" w:right="1699"/>
              <w:jc w:val="center"/>
              <w:rPr>
                <w:sz w:val="24"/>
              </w:rPr>
            </w:pPr>
            <w:r>
              <w:rPr>
                <w:sz w:val="24"/>
              </w:rPr>
              <w:t>от 12 до 18 лет</w:t>
            </w:r>
          </w:p>
        </w:tc>
      </w:tr>
      <w:tr w:rsidR="00B27BF1" w14:paraId="3E7A8EA2" w14:textId="77777777">
        <w:trPr>
          <w:trHeight w:val="277"/>
        </w:trPr>
        <w:tc>
          <w:tcPr>
            <w:tcW w:w="1337" w:type="dxa"/>
            <w:vMerge/>
            <w:tcBorders>
              <w:top w:val="nil"/>
            </w:tcBorders>
          </w:tcPr>
          <w:p w14:paraId="57FFD823" w14:textId="77777777" w:rsidR="00B27BF1" w:rsidRDefault="00B27BF1">
            <w:pPr>
              <w:rPr>
                <w:sz w:val="2"/>
                <w:szCs w:val="2"/>
              </w:rPr>
            </w:pPr>
          </w:p>
        </w:tc>
        <w:tc>
          <w:tcPr>
            <w:tcW w:w="1878" w:type="dxa"/>
          </w:tcPr>
          <w:p w14:paraId="0D13A264" w14:textId="77777777" w:rsidR="00B27BF1" w:rsidRDefault="00B27BF1">
            <w:pPr>
              <w:pStyle w:val="TableParagraph"/>
              <w:spacing w:line="258" w:lineRule="exact"/>
              <w:ind w:left="105"/>
              <w:rPr>
                <w:sz w:val="24"/>
              </w:rPr>
            </w:pPr>
            <w:r>
              <w:rPr>
                <w:sz w:val="24"/>
              </w:rPr>
              <w:t>Срок обучения</w:t>
            </w:r>
          </w:p>
        </w:tc>
        <w:tc>
          <w:tcPr>
            <w:tcW w:w="1395" w:type="dxa"/>
            <w:vMerge/>
            <w:tcBorders>
              <w:top w:val="nil"/>
            </w:tcBorders>
          </w:tcPr>
          <w:p w14:paraId="45498A7A" w14:textId="77777777" w:rsidR="00B27BF1" w:rsidRDefault="00B27BF1">
            <w:pPr>
              <w:rPr>
                <w:sz w:val="2"/>
                <w:szCs w:val="2"/>
              </w:rPr>
            </w:pPr>
          </w:p>
        </w:tc>
        <w:tc>
          <w:tcPr>
            <w:tcW w:w="4967" w:type="dxa"/>
            <w:gridSpan w:val="3"/>
          </w:tcPr>
          <w:p w14:paraId="31525458" w14:textId="77777777" w:rsidR="00B27BF1" w:rsidRDefault="00B27BF1">
            <w:pPr>
              <w:pStyle w:val="TableParagraph"/>
              <w:spacing w:line="258" w:lineRule="exact"/>
              <w:ind w:left="1699" w:right="1697"/>
              <w:jc w:val="center"/>
              <w:rPr>
                <w:sz w:val="24"/>
              </w:rPr>
            </w:pPr>
            <w:r>
              <w:rPr>
                <w:sz w:val="24"/>
              </w:rPr>
              <w:t>от 2 лет</w:t>
            </w:r>
          </w:p>
        </w:tc>
      </w:tr>
      <w:tr w:rsidR="00B27BF1" w14:paraId="430F017C" w14:textId="77777777">
        <w:trPr>
          <w:trHeight w:val="275"/>
        </w:trPr>
        <w:tc>
          <w:tcPr>
            <w:tcW w:w="1337" w:type="dxa"/>
            <w:vMerge/>
            <w:tcBorders>
              <w:top w:val="nil"/>
            </w:tcBorders>
          </w:tcPr>
          <w:p w14:paraId="7EBEAE72" w14:textId="77777777" w:rsidR="00B27BF1" w:rsidRDefault="00B27BF1">
            <w:pPr>
              <w:rPr>
                <w:sz w:val="2"/>
                <w:szCs w:val="2"/>
              </w:rPr>
            </w:pPr>
          </w:p>
        </w:tc>
        <w:tc>
          <w:tcPr>
            <w:tcW w:w="1878" w:type="dxa"/>
          </w:tcPr>
          <w:p w14:paraId="74374432" w14:textId="77777777" w:rsidR="00B27BF1" w:rsidRDefault="00B27BF1">
            <w:pPr>
              <w:pStyle w:val="TableParagraph"/>
              <w:spacing w:line="256" w:lineRule="exact"/>
              <w:ind w:left="105"/>
              <w:rPr>
                <w:sz w:val="24"/>
              </w:rPr>
            </w:pPr>
            <w:r>
              <w:rPr>
                <w:sz w:val="24"/>
              </w:rPr>
              <w:t>Режим занятий</w:t>
            </w:r>
          </w:p>
        </w:tc>
        <w:tc>
          <w:tcPr>
            <w:tcW w:w="1395" w:type="dxa"/>
            <w:vMerge/>
            <w:tcBorders>
              <w:top w:val="nil"/>
            </w:tcBorders>
          </w:tcPr>
          <w:p w14:paraId="07402AE1" w14:textId="77777777" w:rsidR="00B27BF1" w:rsidRDefault="00B27BF1">
            <w:pPr>
              <w:rPr>
                <w:sz w:val="2"/>
                <w:szCs w:val="2"/>
              </w:rPr>
            </w:pPr>
          </w:p>
        </w:tc>
        <w:tc>
          <w:tcPr>
            <w:tcW w:w="4967" w:type="dxa"/>
            <w:gridSpan w:val="3"/>
          </w:tcPr>
          <w:p w14:paraId="43B99ED4" w14:textId="77777777" w:rsidR="00B27BF1" w:rsidRDefault="00B27BF1">
            <w:pPr>
              <w:pStyle w:val="TableParagraph"/>
              <w:spacing w:line="256" w:lineRule="exact"/>
              <w:ind w:left="1699" w:right="1699"/>
              <w:jc w:val="center"/>
              <w:rPr>
                <w:sz w:val="24"/>
              </w:rPr>
            </w:pPr>
            <w:r>
              <w:rPr>
                <w:sz w:val="24"/>
              </w:rPr>
              <w:t>от 4 до 8 часов</w:t>
            </w:r>
          </w:p>
        </w:tc>
      </w:tr>
      <w:tr w:rsidR="00B27BF1" w14:paraId="535DAAAE" w14:textId="77777777">
        <w:trPr>
          <w:trHeight w:val="551"/>
        </w:trPr>
        <w:tc>
          <w:tcPr>
            <w:tcW w:w="1337" w:type="dxa"/>
            <w:vMerge/>
            <w:tcBorders>
              <w:top w:val="nil"/>
            </w:tcBorders>
          </w:tcPr>
          <w:p w14:paraId="31B8BD0D" w14:textId="77777777" w:rsidR="00B27BF1" w:rsidRDefault="00B27BF1">
            <w:pPr>
              <w:rPr>
                <w:sz w:val="2"/>
                <w:szCs w:val="2"/>
              </w:rPr>
            </w:pPr>
          </w:p>
        </w:tc>
        <w:tc>
          <w:tcPr>
            <w:tcW w:w="1878" w:type="dxa"/>
          </w:tcPr>
          <w:p w14:paraId="17396EBF" w14:textId="77777777" w:rsidR="00B27BF1" w:rsidRDefault="00B27BF1">
            <w:pPr>
              <w:pStyle w:val="TableParagraph"/>
              <w:spacing w:line="268" w:lineRule="exact"/>
              <w:ind w:left="105"/>
              <w:rPr>
                <w:sz w:val="24"/>
              </w:rPr>
            </w:pPr>
            <w:r>
              <w:rPr>
                <w:sz w:val="24"/>
              </w:rPr>
              <w:t>min объем</w:t>
            </w:r>
          </w:p>
          <w:p w14:paraId="115A52C2" w14:textId="77777777" w:rsidR="00B27BF1" w:rsidRDefault="00B27BF1">
            <w:pPr>
              <w:pStyle w:val="TableParagraph"/>
              <w:spacing w:line="264" w:lineRule="exact"/>
              <w:ind w:left="105"/>
              <w:rPr>
                <w:sz w:val="24"/>
              </w:rPr>
            </w:pPr>
            <w:r>
              <w:rPr>
                <w:sz w:val="24"/>
              </w:rPr>
              <w:t>программы</w:t>
            </w:r>
          </w:p>
        </w:tc>
        <w:tc>
          <w:tcPr>
            <w:tcW w:w="1395" w:type="dxa"/>
            <w:vMerge/>
            <w:tcBorders>
              <w:top w:val="nil"/>
            </w:tcBorders>
          </w:tcPr>
          <w:p w14:paraId="512586E3" w14:textId="77777777" w:rsidR="00B27BF1" w:rsidRDefault="00B27BF1">
            <w:pPr>
              <w:rPr>
                <w:sz w:val="2"/>
                <w:szCs w:val="2"/>
              </w:rPr>
            </w:pPr>
          </w:p>
        </w:tc>
        <w:tc>
          <w:tcPr>
            <w:tcW w:w="4967" w:type="dxa"/>
            <w:gridSpan w:val="3"/>
          </w:tcPr>
          <w:p w14:paraId="27B484F6" w14:textId="77777777" w:rsidR="00B27BF1" w:rsidRDefault="00B27BF1">
            <w:pPr>
              <w:pStyle w:val="TableParagraph"/>
              <w:spacing w:line="268" w:lineRule="exact"/>
              <w:ind w:left="397"/>
              <w:rPr>
                <w:sz w:val="24"/>
              </w:rPr>
            </w:pPr>
            <w:r>
              <w:rPr>
                <w:i/>
                <w:sz w:val="24"/>
              </w:rPr>
              <w:t xml:space="preserve">Например: </w:t>
            </w:r>
            <w:r>
              <w:rPr>
                <w:sz w:val="24"/>
              </w:rPr>
              <w:t>144 часа (при 36 уч.неделях)</w:t>
            </w:r>
          </w:p>
        </w:tc>
      </w:tr>
      <w:tr w:rsidR="00B27BF1" w14:paraId="2286D94B" w14:textId="77777777">
        <w:trPr>
          <w:trHeight w:val="1932"/>
        </w:trPr>
        <w:tc>
          <w:tcPr>
            <w:tcW w:w="1337" w:type="dxa"/>
            <w:vMerge/>
            <w:tcBorders>
              <w:top w:val="nil"/>
            </w:tcBorders>
          </w:tcPr>
          <w:p w14:paraId="4B69C2D5" w14:textId="77777777" w:rsidR="00B27BF1" w:rsidRDefault="00B27BF1">
            <w:pPr>
              <w:rPr>
                <w:sz w:val="2"/>
                <w:szCs w:val="2"/>
              </w:rPr>
            </w:pPr>
          </w:p>
        </w:tc>
        <w:tc>
          <w:tcPr>
            <w:tcW w:w="1878" w:type="dxa"/>
          </w:tcPr>
          <w:p w14:paraId="33643541" w14:textId="77777777" w:rsidR="00B27BF1" w:rsidRDefault="00B27BF1">
            <w:pPr>
              <w:pStyle w:val="TableParagraph"/>
              <w:ind w:left="105" w:right="324"/>
              <w:rPr>
                <w:sz w:val="24"/>
              </w:rPr>
            </w:pPr>
            <w:r>
              <w:rPr>
                <w:sz w:val="24"/>
              </w:rPr>
              <w:t>Особенности состава обучающихся</w:t>
            </w:r>
          </w:p>
        </w:tc>
        <w:tc>
          <w:tcPr>
            <w:tcW w:w="1395" w:type="dxa"/>
            <w:vMerge/>
            <w:tcBorders>
              <w:top w:val="nil"/>
            </w:tcBorders>
          </w:tcPr>
          <w:p w14:paraId="265BCA38" w14:textId="77777777" w:rsidR="00B27BF1" w:rsidRDefault="00B27BF1">
            <w:pPr>
              <w:rPr>
                <w:sz w:val="2"/>
                <w:szCs w:val="2"/>
              </w:rPr>
            </w:pPr>
          </w:p>
        </w:tc>
        <w:tc>
          <w:tcPr>
            <w:tcW w:w="2979" w:type="dxa"/>
            <w:gridSpan w:val="2"/>
          </w:tcPr>
          <w:p w14:paraId="2A698463" w14:textId="77777777" w:rsidR="00B27BF1" w:rsidRDefault="00B27BF1">
            <w:pPr>
              <w:pStyle w:val="TableParagraph"/>
              <w:ind w:left="733" w:right="726"/>
              <w:jc w:val="center"/>
              <w:rPr>
                <w:sz w:val="24"/>
              </w:rPr>
            </w:pPr>
            <w:r>
              <w:rPr>
                <w:sz w:val="24"/>
              </w:rPr>
              <w:t>Однородный – смешанный. Постоянный.</w:t>
            </w:r>
          </w:p>
          <w:p w14:paraId="2D088CBA" w14:textId="77777777" w:rsidR="00B27BF1" w:rsidRDefault="00B27BF1">
            <w:pPr>
              <w:pStyle w:val="TableParagraph"/>
              <w:spacing w:line="270" w:lineRule="atLeast"/>
              <w:ind w:left="152" w:right="146" w:hanging="4"/>
              <w:jc w:val="center"/>
              <w:rPr>
                <w:sz w:val="24"/>
              </w:rPr>
            </w:pPr>
            <w:r>
              <w:rPr>
                <w:sz w:val="24"/>
              </w:rPr>
              <w:t>С участием детей с ООП, ОВЗ – без участия детей с ООП, ОВЗ, детей, находящихся в ТЖС</w:t>
            </w:r>
          </w:p>
        </w:tc>
        <w:tc>
          <w:tcPr>
            <w:tcW w:w="1988" w:type="dxa"/>
          </w:tcPr>
          <w:p w14:paraId="3C0B8F57" w14:textId="77777777" w:rsidR="00B27BF1" w:rsidRDefault="00B27BF1">
            <w:pPr>
              <w:pStyle w:val="TableParagraph"/>
              <w:ind w:left="195" w:right="194" w:hanging="3"/>
              <w:jc w:val="center"/>
              <w:rPr>
                <w:sz w:val="24"/>
              </w:rPr>
            </w:pPr>
            <w:r>
              <w:rPr>
                <w:sz w:val="24"/>
              </w:rPr>
              <w:t>Для    обучающихся с ООП</w:t>
            </w:r>
          </w:p>
        </w:tc>
      </w:tr>
      <w:tr w:rsidR="00B27BF1" w14:paraId="1F8BFF1F" w14:textId="77777777">
        <w:trPr>
          <w:trHeight w:val="551"/>
        </w:trPr>
        <w:tc>
          <w:tcPr>
            <w:tcW w:w="1337" w:type="dxa"/>
            <w:vMerge/>
            <w:tcBorders>
              <w:top w:val="nil"/>
            </w:tcBorders>
          </w:tcPr>
          <w:p w14:paraId="2A4AE02C" w14:textId="77777777" w:rsidR="00B27BF1" w:rsidRDefault="00B27BF1">
            <w:pPr>
              <w:rPr>
                <w:sz w:val="2"/>
                <w:szCs w:val="2"/>
              </w:rPr>
            </w:pPr>
          </w:p>
        </w:tc>
        <w:tc>
          <w:tcPr>
            <w:tcW w:w="1878" w:type="dxa"/>
          </w:tcPr>
          <w:p w14:paraId="1586CE3B" w14:textId="77777777" w:rsidR="00B27BF1" w:rsidRDefault="00B27BF1">
            <w:pPr>
              <w:pStyle w:val="TableParagraph"/>
              <w:spacing w:line="268" w:lineRule="exact"/>
              <w:ind w:left="282" w:right="278"/>
              <w:jc w:val="center"/>
              <w:rPr>
                <w:sz w:val="24"/>
              </w:rPr>
            </w:pPr>
            <w:r>
              <w:rPr>
                <w:sz w:val="24"/>
              </w:rPr>
              <w:t>Форма</w:t>
            </w:r>
          </w:p>
          <w:p w14:paraId="6FA26387" w14:textId="77777777" w:rsidR="00B27BF1" w:rsidRDefault="00B27BF1">
            <w:pPr>
              <w:pStyle w:val="TableParagraph"/>
              <w:spacing w:line="264" w:lineRule="exact"/>
              <w:ind w:left="278" w:right="278"/>
              <w:jc w:val="center"/>
              <w:rPr>
                <w:sz w:val="24"/>
              </w:rPr>
            </w:pPr>
            <w:r>
              <w:rPr>
                <w:sz w:val="24"/>
              </w:rPr>
              <w:t>обучения</w:t>
            </w:r>
          </w:p>
        </w:tc>
        <w:tc>
          <w:tcPr>
            <w:tcW w:w="1395" w:type="dxa"/>
            <w:vMerge/>
            <w:tcBorders>
              <w:top w:val="nil"/>
            </w:tcBorders>
          </w:tcPr>
          <w:p w14:paraId="43D137CA" w14:textId="77777777" w:rsidR="00B27BF1" w:rsidRDefault="00B27BF1">
            <w:pPr>
              <w:rPr>
                <w:sz w:val="2"/>
                <w:szCs w:val="2"/>
              </w:rPr>
            </w:pPr>
          </w:p>
        </w:tc>
        <w:tc>
          <w:tcPr>
            <w:tcW w:w="4967" w:type="dxa"/>
            <w:gridSpan w:val="3"/>
          </w:tcPr>
          <w:p w14:paraId="4C562310" w14:textId="77777777" w:rsidR="00B27BF1" w:rsidRDefault="00B27BF1">
            <w:pPr>
              <w:pStyle w:val="TableParagraph"/>
              <w:spacing w:line="268" w:lineRule="exact"/>
              <w:ind w:left="913"/>
              <w:rPr>
                <w:sz w:val="24"/>
              </w:rPr>
            </w:pPr>
            <w:r>
              <w:rPr>
                <w:sz w:val="24"/>
              </w:rPr>
              <w:t>очная - очно-заочная - заочная</w:t>
            </w:r>
          </w:p>
        </w:tc>
      </w:tr>
      <w:tr w:rsidR="00B27BF1" w14:paraId="55F72649" w14:textId="77777777">
        <w:trPr>
          <w:trHeight w:val="1380"/>
        </w:trPr>
        <w:tc>
          <w:tcPr>
            <w:tcW w:w="1337" w:type="dxa"/>
            <w:vMerge/>
            <w:tcBorders>
              <w:top w:val="nil"/>
            </w:tcBorders>
          </w:tcPr>
          <w:p w14:paraId="58C707BA" w14:textId="77777777" w:rsidR="00B27BF1" w:rsidRDefault="00B27BF1">
            <w:pPr>
              <w:rPr>
                <w:sz w:val="2"/>
                <w:szCs w:val="2"/>
              </w:rPr>
            </w:pPr>
          </w:p>
        </w:tc>
        <w:tc>
          <w:tcPr>
            <w:tcW w:w="1878" w:type="dxa"/>
          </w:tcPr>
          <w:p w14:paraId="66803EA3" w14:textId="77777777" w:rsidR="00B27BF1" w:rsidRDefault="00B27BF1">
            <w:pPr>
              <w:pStyle w:val="TableParagraph"/>
              <w:spacing w:line="268" w:lineRule="exact"/>
              <w:ind w:left="280" w:right="278"/>
              <w:jc w:val="center"/>
              <w:rPr>
                <w:sz w:val="24"/>
              </w:rPr>
            </w:pPr>
            <w:r>
              <w:rPr>
                <w:sz w:val="24"/>
              </w:rPr>
              <w:t>Входная</w:t>
            </w:r>
          </w:p>
          <w:p w14:paraId="60EFEBC6" w14:textId="77777777" w:rsidR="00B27BF1" w:rsidRDefault="00B27BF1">
            <w:pPr>
              <w:pStyle w:val="TableParagraph"/>
              <w:ind w:left="283" w:right="278"/>
              <w:jc w:val="center"/>
              <w:rPr>
                <w:sz w:val="24"/>
              </w:rPr>
            </w:pPr>
            <w:r>
              <w:rPr>
                <w:sz w:val="24"/>
              </w:rPr>
              <w:t>диагностика</w:t>
            </w:r>
          </w:p>
        </w:tc>
        <w:tc>
          <w:tcPr>
            <w:tcW w:w="1395" w:type="dxa"/>
            <w:vMerge/>
            <w:tcBorders>
              <w:top w:val="nil"/>
            </w:tcBorders>
          </w:tcPr>
          <w:p w14:paraId="6F34EEBB" w14:textId="77777777" w:rsidR="00B27BF1" w:rsidRDefault="00B27BF1">
            <w:pPr>
              <w:rPr>
                <w:sz w:val="2"/>
                <w:szCs w:val="2"/>
              </w:rPr>
            </w:pPr>
          </w:p>
        </w:tc>
        <w:tc>
          <w:tcPr>
            <w:tcW w:w="4967" w:type="dxa"/>
            <w:gridSpan w:val="3"/>
          </w:tcPr>
          <w:p w14:paraId="5CB77A09" w14:textId="77777777" w:rsidR="00B27BF1" w:rsidRDefault="00B27BF1">
            <w:pPr>
              <w:pStyle w:val="TableParagraph"/>
              <w:ind w:left="106" w:right="104"/>
              <w:jc w:val="both"/>
              <w:rPr>
                <w:sz w:val="24"/>
              </w:rPr>
            </w:pPr>
            <w:r>
              <w:rPr>
                <w:sz w:val="24"/>
              </w:rPr>
              <w:t>Проводится с целью выяснения уровня готовности ребенка к обучению на углубленном уровне, определяет его индивидуальные способности, интересы,</w:t>
            </w:r>
          </w:p>
          <w:p w14:paraId="05D1A016" w14:textId="77777777" w:rsidR="00B27BF1" w:rsidRDefault="00B27BF1">
            <w:pPr>
              <w:pStyle w:val="TableParagraph"/>
              <w:spacing w:line="264" w:lineRule="exact"/>
              <w:ind w:left="106"/>
              <w:rPr>
                <w:sz w:val="24"/>
              </w:rPr>
            </w:pPr>
            <w:r>
              <w:rPr>
                <w:sz w:val="24"/>
              </w:rPr>
              <w:t>мотивы.</w:t>
            </w:r>
          </w:p>
        </w:tc>
      </w:tr>
    </w:tbl>
    <w:p w14:paraId="0584A480" w14:textId="77777777" w:rsidR="00B27BF1" w:rsidRDefault="00B27BF1">
      <w:pPr>
        <w:pStyle w:val="a3"/>
        <w:ind w:left="0"/>
        <w:jc w:val="left"/>
        <w:rPr>
          <w:i/>
          <w:sz w:val="20"/>
        </w:rPr>
      </w:pPr>
    </w:p>
    <w:p w14:paraId="4CA77E24" w14:textId="77777777" w:rsidR="00B27BF1" w:rsidRDefault="00B27BF1">
      <w:pPr>
        <w:pStyle w:val="a3"/>
        <w:ind w:left="0"/>
        <w:jc w:val="left"/>
        <w:rPr>
          <w:i/>
          <w:sz w:val="20"/>
        </w:rPr>
      </w:pPr>
    </w:p>
    <w:p w14:paraId="4C7E593F" w14:textId="77777777" w:rsidR="00B27BF1" w:rsidRDefault="00B27BF1">
      <w:pPr>
        <w:pStyle w:val="1"/>
        <w:spacing w:before="229"/>
        <w:ind w:left="939" w:right="831"/>
      </w:pPr>
      <w:r>
        <w:t>Проектирование модульных программ</w:t>
      </w:r>
    </w:p>
    <w:p w14:paraId="26329AD2" w14:textId="77777777" w:rsidR="00B27BF1" w:rsidRDefault="00B27BF1">
      <w:pPr>
        <w:pStyle w:val="a3"/>
        <w:spacing w:before="1"/>
        <w:ind w:left="0"/>
        <w:jc w:val="left"/>
        <w:rPr>
          <w:b/>
        </w:rPr>
      </w:pPr>
    </w:p>
    <w:p w14:paraId="7E6A2CAC" w14:textId="77777777" w:rsidR="00B27BF1" w:rsidRDefault="00B27BF1">
      <w:pPr>
        <w:pStyle w:val="3"/>
        <w:spacing w:before="1"/>
        <w:ind w:left="1670"/>
      </w:pPr>
      <w:r>
        <w:t>Общая характеристика модульных программ</w:t>
      </w:r>
    </w:p>
    <w:p w14:paraId="4A40C024" w14:textId="77777777" w:rsidR="00B27BF1" w:rsidRDefault="00B27BF1">
      <w:pPr>
        <w:pStyle w:val="a3"/>
        <w:ind w:left="962" w:right="853" w:firstLine="707"/>
      </w:pPr>
      <w:r>
        <w:t>При разработке дополнительных общеобразовательных общеразвивающих программ может применяться модульная технология построения программ (ФЗ №273, ст.13, п.3; Порядок №196, п.10).</w:t>
      </w:r>
    </w:p>
    <w:p w14:paraId="3117F015" w14:textId="77777777" w:rsidR="00B27BF1" w:rsidRDefault="00B27BF1">
      <w:pPr>
        <w:pStyle w:val="a3"/>
        <w:ind w:left="962" w:right="843" w:firstLine="707"/>
      </w:pPr>
      <w:r>
        <w:t>Модульность позволяет более вариативно организовать образовательный процесс, оперативно подстраиваясь под интересы и способности обучающихся. Особенность модульной программы в том, что учащийся более самостоятельно или полностью самостоятельно может работать с ней, так как каждый модуль включает в себя целевую программу действий, банк информации и методическое руководство по достижению поставленных дидактических целей. При этом функции педагога могут варьироваться от информационно-контролирующей до консультативно- координирующей.</w:t>
      </w:r>
    </w:p>
    <w:p w14:paraId="7E6228A5" w14:textId="77777777" w:rsidR="00B27BF1" w:rsidRDefault="00B27BF1">
      <w:pPr>
        <w:sectPr w:rsidR="00B27BF1">
          <w:footerReference w:type="default" r:id="rId17"/>
          <w:pgSz w:w="11910" w:h="16840"/>
          <w:pgMar w:top="1120" w:right="0" w:bottom="1100" w:left="740" w:header="0" w:footer="901" w:gutter="0"/>
          <w:pgNumType w:start="51"/>
          <w:cols w:space="720"/>
        </w:sectPr>
      </w:pPr>
    </w:p>
    <w:p w14:paraId="16BE4C09" w14:textId="77777777" w:rsidR="00B27BF1" w:rsidRDefault="00B27BF1">
      <w:pPr>
        <w:pStyle w:val="a3"/>
        <w:spacing w:before="67"/>
        <w:ind w:left="962" w:right="848" w:firstLine="707"/>
      </w:pPr>
      <w:r>
        <w:lastRenderedPageBreak/>
        <w:t>Содержание модульной программы структурируется в автономные организационно-методические блоки — модули, содержание и объем которых зависит от дидактических целей, уровневой дифференциации учащихся, самостоятельного выбора учащегося.</w:t>
      </w:r>
    </w:p>
    <w:p w14:paraId="1D77C61F" w14:textId="77777777" w:rsidR="00B27BF1" w:rsidRDefault="00B27BF1">
      <w:pPr>
        <w:pStyle w:val="3"/>
        <w:spacing w:before="193"/>
        <w:ind w:left="1670"/>
      </w:pPr>
      <w:r>
        <w:t>Определение образовательного модуля</w:t>
      </w:r>
    </w:p>
    <w:p w14:paraId="16F8465E" w14:textId="77777777" w:rsidR="00B27BF1" w:rsidRDefault="00B27BF1">
      <w:pPr>
        <w:pStyle w:val="a3"/>
        <w:ind w:left="962" w:right="850" w:firstLine="707"/>
      </w:pPr>
      <w:r>
        <w:t>Образовательный модуль – это структурный элемент программы, направленный на формирование одной компетенции или группы компетенций</w:t>
      </w:r>
      <w:r>
        <w:rPr>
          <w:spacing w:val="-1"/>
        </w:rPr>
        <w:t xml:space="preserve"> </w:t>
      </w:r>
      <w:r>
        <w:t>учащегося.</w:t>
      </w:r>
    </w:p>
    <w:p w14:paraId="4DB032FA" w14:textId="77777777" w:rsidR="00B27BF1" w:rsidRDefault="00B27BF1">
      <w:pPr>
        <w:pStyle w:val="a3"/>
        <w:ind w:left="962" w:right="852" w:firstLine="707"/>
      </w:pPr>
      <w:r>
        <w:t>Образовательный модуль имеет «входные требования» в виде набора необходимых для его освоения компетенций (или знаний и умений) и четко сформулированные планируемые результаты обучения, которые в совокупности должны обеспечить учащемуся освоение заявленной компетенции (группы компетенций). Рекомендуется начинать каждый модуль: 1) с входного контроля знаний и умений для определения уровня готовности учащихся к предстоящей самостоятельной работе; 2) с выдачи индивидуального задания, основанного на результатах входного контроля.</w:t>
      </w:r>
    </w:p>
    <w:p w14:paraId="7BA08ED0" w14:textId="77777777" w:rsidR="00B27BF1" w:rsidRDefault="00B27BF1">
      <w:pPr>
        <w:pStyle w:val="a3"/>
        <w:spacing w:after="8"/>
        <w:ind w:left="962" w:right="848" w:firstLine="707"/>
      </w:pPr>
      <w:r>
        <w:t xml:space="preserve">Образовательный модуль может иметь междисциплинарное содержание, состоять из разделов различных программ, объединенных для решения образовательной задачи модуля. Кроме того, один модуль возможно встраивать в содержание нескольких программ, если это является необходимым </w:t>
      </w:r>
      <w:r>
        <w:rPr>
          <w:spacing w:val="28"/>
        </w:rPr>
        <w:t xml:space="preserve"> </w:t>
      </w:r>
      <w:r>
        <w:t xml:space="preserve">условием </w:t>
      </w:r>
      <w:r>
        <w:rPr>
          <w:spacing w:val="26"/>
        </w:rPr>
        <w:t xml:space="preserve"> </w:t>
      </w:r>
      <w:r>
        <w:t xml:space="preserve">достижения </w:t>
      </w:r>
      <w:r>
        <w:rPr>
          <w:spacing w:val="26"/>
        </w:rPr>
        <w:t xml:space="preserve"> </w:t>
      </w:r>
      <w:r>
        <w:t xml:space="preserve">целей </w:t>
      </w:r>
      <w:r>
        <w:rPr>
          <w:spacing w:val="27"/>
        </w:rPr>
        <w:t xml:space="preserve"> </w:t>
      </w:r>
      <w:r>
        <w:t xml:space="preserve">данных </w:t>
      </w:r>
      <w:r>
        <w:rPr>
          <w:spacing w:val="30"/>
        </w:rPr>
        <w:t xml:space="preserve"> </w:t>
      </w:r>
      <w:r>
        <w:t xml:space="preserve">программ. </w:t>
      </w:r>
      <w:r>
        <w:rPr>
          <w:spacing w:val="27"/>
        </w:rPr>
        <w:t xml:space="preserve"> </w:t>
      </w:r>
      <w:r>
        <w:t>Например,</w:t>
      </w:r>
    </w:p>
    <w:p w14:paraId="5993B447" w14:textId="77777777" w:rsidR="00B27BF1" w:rsidRDefault="006567F0">
      <w:pPr>
        <w:pStyle w:val="a3"/>
        <w:ind w:left="962"/>
        <w:jc w:val="left"/>
        <w:rPr>
          <w:sz w:val="20"/>
        </w:rPr>
      </w:pPr>
      <w:r>
        <w:rPr>
          <w:noProof/>
          <w:sz w:val="20"/>
        </w:rPr>
        <w:drawing>
          <wp:inline distT="0" distB="0" distL="0" distR="0" wp14:anchorId="7BC9AAD2" wp14:editId="02AB2CB5">
            <wp:extent cx="6069330" cy="198120"/>
            <wp:effectExtent l="0" t="0" r="0" b="0"/>
            <wp:docPr id="1"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9330" cy="198120"/>
                    </a:xfrm>
                    <a:prstGeom prst="rect">
                      <a:avLst/>
                    </a:prstGeom>
                    <a:noFill/>
                    <a:ln>
                      <a:noFill/>
                    </a:ln>
                  </pic:spPr>
                </pic:pic>
              </a:graphicData>
            </a:graphic>
          </wp:inline>
        </w:drawing>
      </w:r>
    </w:p>
    <w:p w14:paraId="1277E53B" w14:textId="77777777" w:rsidR="00B27BF1" w:rsidRDefault="00B27BF1">
      <w:pPr>
        <w:pStyle w:val="a3"/>
        <w:ind w:left="962"/>
      </w:pPr>
      <w:r>
        <w:t>быть частью таким программ как «Современный эстрадный танец» (72</w:t>
      </w:r>
      <w:r>
        <w:rPr>
          <w:spacing w:val="69"/>
        </w:rPr>
        <w:t xml:space="preserve"> </w:t>
      </w:r>
      <w:r>
        <w:t>часа),</w:t>
      </w:r>
    </w:p>
    <w:p w14:paraId="1CA1CF51" w14:textId="77777777" w:rsidR="00B27BF1" w:rsidRDefault="00B27BF1">
      <w:pPr>
        <w:pStyle w:val="a3"/>
        <w:spacing w:line="322" w:lineRule="exact"/>
        <w:ind w:left="962"/>
      </w:pPr>
      <w:r>
        <w:t>«Народный танец» (144 часа), «Танцы народов мира» (216 часов) и т.д.</w:t>
      </w:r>
    </w:p>
    <w:p w14:paraId="069B29D3" w14:textId="77777777" w:rsidR="00B27BF1" w:rsidRDefault="00B27BF1">
      <w:pPr>
        <w:pStyle w:val="a3"/>
        <w:ind w:left="962" w:right="845" w:firstLine="707"/>
      </w:pPr>
      <w:r>
        <w:t>По модульной технологии построения программ может быть разработана как вся программа, так и какой-то один ее уровень (например, стартовый), учебный год.</w:t>
      </w:r>
    </w:p>
    <w:p w14:paraId="09A03D80" w14:textId="77777777" w:rsidR="00B27BF1" w:rsidRDefault="00B27BF1">
      <w:pPr>
        <w:pStyle w:val="a3"/>
        <w:spacing w:line="321" w:lineRule="exact"/>
        <w:ind w:left="1670"/>
      </w:pPr>
      <w:r>
        <w:t>Схемы построения модульной программы:</w:t>
      </w:r>
    </w:p>
    <w:p w14:paraId="636413AA" w14:textId="77777777" w:rsidR="00B27BF1" w:rsidRDefault="00B27BF1">
      <w:pPr>
        <w:pStyle w:val="a5"/>
        <w:numPr>
          <w:ilvl w:val="0"/>
          <w:numId w:val="1"/>
        </w:numPr>
        <w:tabs>
          <w:tab w:val="left" w:pos="1990"/>
        </w:tabs>
        <w:spacing w:before="2"/>
        <w:ind w:right="851" w:firstLine="707"/>
        <w:rPr>
          <w:sz w:val="28"/>
        </w:rPr>
      </w:pPr>
      <w:r>
        <w:rPr>
          <w:sz w:val="28"/>
        </w:rPr>
        <w:t>линейная схема включает последовательно изучаемые модули, нацеленные на достижение определенного образовательного</w:t>
      </w:r>
      <w:r>
        <w:rPr>
          <w:spacing w:val="-16"/>
          <w:sz w:val="28"/>
        </w:rPr>
        <w:t xml:space="preserve"> </w:t>
      </w:r>
      <w:r>
        <w:rPr>
          <w:sz w:val="28"/>
        </w:rPr>
        <w:t>результата;</w:t>
      </w:r>
    </w:p>
    <w:p w14:paraId="11535B7E" w14:textId="77777777" w:rsidR="00B27BF1" w:rsidRDefault="00B27BF1">
      <w:pPr>
        <w:pStyle w:val="a5"/>
        <w:numPr>
          <w:ilvl w:val="0"/>
          <w:numId w:val="1"/>
        </w:numPr>
        <w:tabs>
          <w:tab w:val="left" w:pos="1937"/>
        </w:tabs>
        <w:ind w:right="849" w:firstLine="707"/>
        <w:rPr>
          <w:sz w:val="28"/>
        </w:rPr>
      </w:pPr>
      <w:r>
        <w:rPr>
          <w:sz w:val="28"/>
        </w:rPr>
        <w:t>нелинейная схема: составляющие модули вносят приблизительно равный и относительно независимый вклад в образовательный результат, их можно изучать параллельно, последовательность изучения жестко не задана. Вариант нелинейной последовательности модулей в программе представляет учащемуся возможность выбора модулей, а значит возможность построения индивидуального учебного плана (Порядок №196,</w:t>
      </w:r>
      <w:r>
        <w:rPr>
          <w:spacing w:val="-3"/>
          <w:sz w:val="28"/>
        </w:rPr>
        <w:t xml:space="preserve"> </w:t>
      </w:r>
      <w:r>
        <w:rPr>
          <w:sz w:val="28"/>
        </w:rPr>
        <w:t>п.7);</w:t>
      </w:r>
    </w:p>
    <w:p w14:paraId="45E9B87B" w14:textId="77777777" w:rsidR="00B27BF1" w:rsidRDefault="00B27BF1">
      <w:pPr>
        <w:pStyle w:val="a5"/>
        <w:numPr>
          <w:ilvl w:val="0"/>
          <w:numId w:val="1"/>
        </w:numPr>
        <w:tabs>
          <w:tab w:val="left" w:pos="1834"/>
        </w:tabs>
        <w:ind w:left="1670" w:right="852" w:firstLine="0"/>
        <w:rPr>
          <w:sz w:val="28"/>
        </w:rPr>
      </w:pPr>
      <w:r>
        <w:rPr>
          <w:sz w:val="28"/>
        </w:rPr>
        <w:t>комбинированная схема, сочетающая линейную и нелинейную схемы. Программа может включать базовый (обязательный,</w:t>
      </w:r>
      <w:r>
        <w:rPr>
          <w:spacing w:val="68"/>
          <w:sz w:val="28"/>
        </w:rPr>
        <w:t xml:space="preserve"> </w:t>
      </w:r>
      <w:r>
        <w:rPr>
          <w:sz w:val="28"/>
        </w:rPr>
        <w:t>инвариантный)</w:t>
      </w:r>
    </w:p>
    <w:p w14:paraId="32571A01" w14:textId="77777777" w:rsidR="00B27BF1" w:rsidRDefault="00B27BF1">
      <w:pPr>
        <w:pStyle w:val="a3"/>
        <w:ind w:left="962" w:right="846"/>
      </w:pPr>
      <w:r>
        <w:t>модуль и модули по выбору (вариантные: (например, модули для одаренных детей и детей с ограниченными возможностями здоровья; модули разного уровня освоения программы; выстроенные в логике определенных видов деятельности по программе, например, модуль проектной деятельности, модуль исследовательской деятельности и т.п.; модули, выстроенные по содержанию образования).</w:t>
      </w:r>
    </w:p>
    <w:p w14:paraId="528D719A" w14:textId="77777777" w:rsidR="00B27BF1" w:rsidRDefault="00B27BF1">
      <w:pPr>
        <w:sectPr w:rsidR="00B27BF1">
          <w:pgSz w:w="11910" w:h="16840"/>
          <w:pgMar w:top="1040" w:right="0" w:bottom="1180" w:left="740" w:header="0" w:footer="901" w:gutter="0"/>
          <w:cols w:space="720"/>
        </w:sectPr>
      </w:pPr>
    </w:p>
    <w:p w14:paraId="174C079A" w14:textId="77777777" w:rsidR="00B27BF1" w:rsidRDefault="00B27BF1">
      <w:pPr>
        <w:pStyle w:val="3"/>
        <w:spacing w:before="78"/>
        <w:ind w:left="1670"/>
      </w:pPr>
      <w:r>
        <w:lastRenderedPageBreak/>
        <w:t>Объем модулей</w:t>
      </w:r>
    </w:p>
    <w:p w14:paraId="5ACC4C93" w14:textId="77777777" w:rsidR="00B27BF1" w:rsidRDefault="00B27BF1">
      <w:pPr>
        <w:pStyle w:val="a3"/>
        <w:ind w:left="962" w:right="846" w:firstLine="707"/>
      </w:pPr>
      <w:r>
        <w:t>Модульный принцип построения содержания и организации образовательного процесса больше всего удобен для оказания краткосрочных (не более 4 месяцев) образовательных услуг. Рекомендуемый объем каждого модуля – не менее 8 академических часов, не более 1/3 всего объема программы. Продолжительность обучения по модульной программе возможно установить в пределах «от</w:t>
      </w:r>
      <w:r>
        <w:rPr>
          <w:u w:val="single"/>
        </w:rPr>
        <w:t xml:space="preserve"> </w:t>
      </w:r>
      <w:r>
        <w:t>час и до</w:t>
      </w:r>
      <w:r>
        <w:rPr>
          <w:u w:val="single"/>
        </w:rPr>
        <w:t xml:space="preserve"> </w:t>
      </w:r>
      <w:r>
        <w:t>час», в зависимости от количества модулей.</w:t>
      </w:r>
    </w:p>
    <w:p w14:paraId="6AA294FE" w14:textId="77777777" w:rsidR="00B27BF1" w:rsidRDefault="00B27BF1">
      <w:pPr>
        <w:pStyle w:val="3"/>
        <w:spacing w:before="188" w:line="240" w:lineRule="auto"/>
        <w:ind w:left="962" w:right="850" w:firstLine="707"/>
      </w:pPr>
      <w:r>
        <w:t>Особенности оформления структурных элементов модульной программы.</w:t>
      </w:r>
    </w:p>
    <w:p w14:paraId="7A3ABC32" w14:textId="77777777" w:rsidR="00B27BF1" w:rsidRDefault="00B27BF1">
      <w:pPr>
        <w:pStyle w:val="a3"/>
        <w:ind w:left="962" w:right="846" w:firstLine="707"/>
      </w:pPr>
      <w:r>
        <w:t>Структура модульной программы оформляется в соответствии с общими требованиями к структуре дополнительной общеобразовательной общеразвивающей программы. Некоторые структурные элементы модульной программы обладают особенностями, которые необходимо учитывать при разработке ДООП.</w:t>
      </w:r>
    </w:p>
    <w:p w14:paraId="3A52C7E5" w14:textId="77777777" w:rsidR="00B27BF1" w:rsidRDefault="00B27BF1">
      <w:pPr>
        <w:tabs>
          <w:tab w:val="left" w:pos="2775"/>
          <w:tab w:val="left" w:pos="4747"/>
          <w:tab w:val="left" w:pos="6545"/>
          <w:tab w:val="left" w:pos="7973"/>
          <w:tab w:val="left" w:pos="9303"/>
          <w:tab w:val="left" w:pos="10164"/>
        </w:tabs>
        <w:ind w:left="962" w:right="849" w:firstLine="707"/>
        <w:rPr>
          <w:sz w:val="28"/>
        </w:rPr>
      </w:pPr>
      <w:r>
        <w:rPr>
          <w:i/>
          <w:sz w:val="28"/>
        </w:rPr>
        <w:t>Раздел</w:t>
      </w:r>
      <w:r>
        <w:rPr>
          <w:i/>
          <w:sz w:val="28"/>
        </w:rPr>
        <w:tab/>
        <w:t>«Содержание</w:t>
      </w:r>
      <w:r>
        <w:rPr>
          <w:i/>
          <w:sz w:val="28"/>
        </w:rPr>
        <w:tab/>
        <w:t>программы»</w:t>
      </w:r>
      <w:r>
        <w:rPr>
          <w:i/>
          <w:sz w:val="28"/>
        </w:rPr>
        <w:tab/>
      </w:r>
      <w:r>
        <w:rPr>
          <w:sz w:val="28"/>
        </w:rPr>
        <w:t>включает</w:t>
      </w:r>
      <w:r>
        <w:rPr>
          <w:sz w:val="28"/>
        </w:rPr>
        <w:tab/>
        <w:t>учебный</w:t>
      </w:r>
      <w:r>
        <w:rPr>
          <w:sz w:val="28"/>
        </w:rPr>
        <w:tab/>
        <w:t>план</w:t>
      </w:r>
      <w:r>
        <w:rPr>
          <w:sz w:val="28"/>
        </w:rPr>
        <w:tab/>
      </w:r>
      <w:r>
        <w:rPr>
          <w:spacing w:val="-17"/>
          <w:sz w:val="28"/>
        </w:rPr>
        <w:t xml:space="preserve">и </w:t>
      </w:r>
      <w:r>
        <w:rPr>
          <w:sz w:val="28"/>
        </w:rPr>
        <w:t>содержание учебно-тематического плана.</w:t>
      </w:r>
    </w:p>
    <w:p w14:paraId="14CB6E3E" w14:textId="77777777" w:rsidR="00B27BF1" w:rsidRDefault="00B27BF1">
      <w:pPr>
        <w:pStyle w:val="a3"/>
        <w:tabs>
          <w:tab w:val="left" w:pos="2967"/>
          <w:tab w:val="left" w:pos="4004"/>
          <w:tab w:val="left" w:pos="5141"/>
          <w:tab w:val="left" w:pos="6817"/>
          <w:tab w:val="left" w:pos="8109"/>
          <w:tab w:val="left" w:pos="9002"/>
        </w:tabs>
        <w:ind w:left="962" w:right="856" w:firstLine="707"/>
        <w:jc w:val="left"/>
      </w:pPr>
      <w:r>
        <w:t>Учебный</w:t>
      </w:r>
      <w:r>
        <w:tab/>
        <w:t>план.</w:t>
      </w:r>
      <w:r>
        <w:tab/>
        <w:t>Пример</w:t>
      </w:r>
      <w:r>
        <w:tab/>
        <w:t>оформления</w:t>
      </w:r>
      <w:r>
        <w:tab/>
        <w:t>учебного</w:t>
      </w:r>
      <w:r>
        <w:tab/>
        <w:t>плана</w:t>
      </w:r>
      <w:r>
        <w:tab/>
      </w:r>
      <w:r>
        <w:rPr>
          <w:spacing w:val="-3"/>
        </w:rPr>
        <w:t xml:space="preserve">модульной </w:t>
      </w:r>
      <w:r>
        <w:t>программы с нелинейной последовательностью</w:t>
      </w:r>
      <w:r>
        <w:rPr>
          <w:spacing w:val="-8"/>
        </w:rPr>
        <w:t xml:space="preserve"> </w:t>
      </w:r>
      <w:r>
        <w:t>модулей.</w:t>
      </w:r>
    </w:p>
    <w:p w14:paraId="5B50F007" w14:textId="77777777" w:rsidR="00B27BF1" w:rsidRDefault="00B27BF1">
      <w:pPr>
        <w:pStyle w:val="a3"/>
        <w:tabs>
          <w:tab w:val="left" w:pos="2836"/>
          <w:tab w:val="left" w:pos="5179"/>
          <w:tab w:val="left" w:pos="7472"/>
          <w:tab w:val="left" w:pos="9775"/>
        </w:tabs>
        <w:ind w:left="962" w:right="849" w:firstLine="707"/>
        <w:jc w:val="left"/>
      </w:pPr>
      <w:r>
        <w:t>ДООП</w:t>
      </w:r>
      <w:r>
        <w:tab/>
        <w:t>художественной</w:t>
      </w:r>
      <w:r>
        <w:tab/>
        <w:t>направленности</w:t>
      </w:r>
      <w:r>
        <w:tab/>
        <w:t>«Хореография»,</w:t>
      </w:r>
      <w:r>
        <w:tab/>
      </w:r>
      <w:r>
        <w:rPr>
          <w:spacing w:val="-6"/>
        </w:rPr>
        <w:t xml:space="preserve">срок </w:t>
      </w:r>
      <w:r>
        <w:t>реализации – 1 год</w:t>
      </w:r>
      <w:r>
        <w:rPr>
          <w:spacing w:val="-4"/>
        </w:rPr>
        <w:t xml:space="preserve"> </w:t>
      </w:r>
      <w:r>
        <w:t>обучения.</w:t>
      </w:r>
    </w:p>
    <w:p w14:paraId="4B151C87" w14:textId="77777777" w:rsidR="00B27BF1" w:rsidRDefault="006567F0">
      <w:pPr>
        <w:pStyle w:val="a3"/>
        <w:spacing w:line="316" w:lineRule="exact"/>
        <w:ind w:left="940" w:right="831"/>
        <w:jc w:val="center"/>
      </w:pPr>
      <w:r>
        <w:rPr>
          <w:noProof/>
        </w:rPr>
        <mc:AlternateContent>
          <mc:Choice Requires="wps">
            <w:drawing>
              <wp:anchor distT="0" distB="0" distL="114300" distR="114300" simplePos="0" relativeHeight="251658240" behindDoc="0" locked="0" layoutInCell="1" allowOverlap="1" wp14:anchorId="7BDEDD50" wp14:editId="20355D4D">
                <wp:simplePos x="0" y="0"/>
                <wp:positionH relativeFrom="margin">
                  <wp:align>right</wp:align>
                </wp:positionH>
                <wp:positionV relativeFrom="paragraph">
                  <wp:posOffset>40005</wp:posOffset>
                </wp:positionV>
                <wp:extent cx="7083425" cy="2491740"/>
                <wp:effectExtent l="0" t="0" r="3175" b="381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83425" cy="249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976"/>
                              <w:gridCol w:w="1132"/>
                              <w:gridCol w:w="1276"/>
                              <w:gridCol w:w="1273"/>
                              <w:gridCol w:w="3115"/>
                            </w:tblGrid>
                            <w:tr w:rsidR="00B27BF1" w14:paraId="45BFB884" w14:textId="77777777">
                              <w:trPr>
                                <w:trHeight w:val="551"/>
                              </w:trPr>
                              <w:tc>
                                <w:tcPr>
                                  <w:tcW w:w="535" w:type="dxa"/>
                                </w:tcPr>
                                <w:p w14:paraId="7718BEE0" w14:textId="77777777" w:rsidR="00B27BF1" w:rsidRDefault="00B27BF1">
                                  <w:pPr>
                                    <w:pStyle w:val="TableParagraph"/>
                                    <w:spacing w:line="268" w:lineRule="exact"/>
                                    <w:ind w:left="107"/>
                                    <w:rPr>
                                      <w:sz w:val="24"/>
                                    </w:rPr>
                                  </w:pPr>
                                  <w:r>
                                    <w:rPr>
                                      <w:sz w:val="24"/>
                                    </w:rPr>
                                    <w:t>№</w:t>
                                  </w:r>
                                </w:p>
                                <w:p w14:paraId="0B5F9ACE" w14:textId="77777777" w:rsidR="00B27BF1" w:rsidRDefault="00B27BF1">
                                  <w:pPr>
                                    <w:pStyle w:val="TableParagraph"/>
                                    <w:spacing w:line="264" w:lineRule="exact"/>
                                    <w:ind w:left="107"/>
                                    <w:rPr>
                                      <w:sz w:val="24"/>
                                    </w:rPr>
                                  </w:pPr>
                                  <w:r>
                                    <w:rPr>
                                      <w:sz w:val="24"/>
                                    </w:rPr>
                                    <w:t>пп</w:t>
                                  </w:r>
                                </w:p>
                              </w:tc>
                              <w:tc>
                                <w:tcPr>
                                  <w:tcW w:w="2976" w:type="dxa"/>
                                  <w:vMerge w:val="restart"/>
                                </w:tcPr>
                                <w:p w14:paraId="6DC27506" w14:textId="77777777" w:rsidR="00B27BF1" w:rsidRDefault="00B27BF1">
                                  <w:pPr>
                                    <w:pStyle w:val="TableParagraph"/>
                                    <w:spacing w:line="268" w:lineRule="exact"/>
                                    <w:ind w:left="161" w:right="161"/>
                                    <w:jc w:val="center"/>
                                    <w:rPr>
                                      <w:sz w:val="24"/>
                                    </w:rPr>
                                  </w:pPr>
                                  <w:r>
                                    <w:rPr>
                                      <w:sz w:val="24"/>
                                    </w:rPr>
                                    <w:t>Модули</w:t>
                                  </w:r>
                                </w:p>
                                <w:p w14:paraId="58105D1E" w14:textId="77777777" w:rsidR="00B27BF1" w:rsidRDefault="00B27BF1">
                                  <w:pPr>
                                    <w:pStyle w:val="TableParagraph"/>
                                    <w:ind w:left="169" w:right="161"/>
                                    <w:jc w:val="center"/>
                                    <w:rPr>
                                      <w:sz w:val="24"/>
                                    </w:rPr>
                                  </w:pPr>
                                  <w:r>
                                    <w:rPr>
                                      <w:sz w:val="24"/>
                                    </w:rPr>
                                    <w:t>(по выбору, не более 4-х)</w:t>
                                  </w:r>
                                </w:p>
                              </w:tc>
                              <w:tc>
                                <w:tcPr>
                                  <w:tcW w:w="3681" w:type="dxa"/>
                                  <w:gridSpan w:val="3"/>
                                </w:tcPr>
                                <w:p w14:paraId="06D11E25" w14:textId="77777777" w:rsidR="00B27BF1" w:rsidRDefault="00B27BF1">
                                  <w:pPr>
                                    <w:pStyle w:val="TableParagraph"/>
                                    <w:spacing w:line="268" w:lineRule="exact"/>
                                    <w:ind w:left="926"/>
                                    <w:rPr>
                                      <w:sz w:val="24"/>
                                    </w:rPr>
                                  </w:pPr>
                                  <w:r>
                                    <w:rPr>
                                      <w:sz w:val="24"/>
                                    </w:rPr>
                                    <w:t>Количество часов</w:t>
                                  </w:r>
                                </w:p>
                              </w:tc>
                              <w:tc>
                                <w:tcPr>
                                  <w:tcW w:w="3115" w:type="dxa"/>
                                  <w:vMerge w:val="restart"/>
                                  <w:tcBorders>
                                    <w:right w:val="nil"/>
                                  </w:tcBorders>
                                </w:tcPr>
                                <w:p w14:paraId="1F7E278B" w14:textId="77777777" w:rsidR="00B27BF1" w:rsidRDefault="00B27BF1">
                                  <w:pPr>
                                    <w:pStyle w:val="TableParagraph"/>
                                    <w:spacing w:line="268" w:lineRule="exact"/>
                                    <w:ind w:left="650"/>
                                    <w:rPr>
                                      <w:sz w:val="24"/>
                                    </w:rPr>
                                  </w:pPr>
                                  <w:r>
                                    <w:rPr>
                                      <w:sz w:val="24"/>
                                    </w:rPr>
                                    <w:t>Формы аттестации</w:t>
                                  </w:r>
                                </w:p>
                              </w:tc>
                            </w:tr>
                            <w:tr w:rsidR="00B27BF1" w14:paraId="4AECAF25" w14:textId="77777777">
                              <w:trPr>
                                <w:trHeight w:val="275"/>
                              </w:trPr>
                              <w:tc>
                                <w:tcPr>
                                  <w:tcW w:w="535" w:type="dxa"/>
                                </w:tcPr>
                                <w:p w14:paraId="6716828F" w14:textId="77777777" w:rsidR="00B27BF1" w:rsidRDefault="00B27BF1">
                                  <w:pPr>
                                    <w:pStyle w:val="TableParagraph"/>
                                    <w:rPr>
                                      <w:sz w:val="20"/>
                                    </w:rPr>
                                  </w:pPr>
                                </w:p>
                              </w:tc>
                              <w:tc>
                                <w:tcPr>
                                  <w:tcW w:w="2976" w:type="dxa"/>
                                  <w:vMerge/>
                                  <w:tcBorders>
                                    <w:top w:val="nil"/>
                                  </w:tcBorders>
                                </w:tcPr>
                                <w:p w14:paraId="659B8349" w14:textId="77777777" w:rsidR="00B27BF1" w:rsidRDefault="00B27BF1">
                                  <w:pPr>
                                    <w:rPr>
                                      <w:sz w:val="2"/>
                                      <w:szCs w:val="2"/>
                                    </w:rPr>
                                  </w:pPr>
                                </w:p>
                              </w:tc>
                              <w:tc>
                                <w:tcPr>
                                  <w:tcW w:w="1132" w:type="dxa"/>
                                </w:tcPr>
                                <w:p w14:paraId="1A087179" w14:textId="77777777" w:rsidR="00B27BF1" w:rsidRDefault="00B27BF1">
                                  <w:pPr>
                                    <w:pStyle w:val="TableParagraph"/>
                                    <w:spacing w:line="256" w:lineRule="exact"/>
                                    <w:ind w:left="198" w:right="192"/>
                                    <w:jc w:val="center"/>
                                    <w:rPr>
                                      <w:sz w:val="24"/>
                                    </w:rPr>
                                  </w:pPr>
                                  <w:r>
                                    <w:rPr>
                                      <w:sz w:val="24"/>
                                    </w:rPr>
                                    <w:t>теория</w:t>
                                  </w:r>
                                </w:p>
                              </w:tc>
                              <w:tc>
                                <w:tcPr>
                                  <w:tcW w:w="1276" w:type="dxa"/>
                                </w:tcPr>
                                <w:p w14:paraId="50F5DC4A" w14:textId="77777777" w:rsidR="00B27BF1" w:rsidRDefault="00B27BF1">
                                  <w:pPr>
                                    <w:pStyle w:val="TableParagraph"/>
                                    <w:spacing w:line="256" w:lineRule="exact"/>
                                    <w:ind w:left="133" w:right="119"/>
                                    <w:jc w:val="center"/>
                                    <w:rPr>
                                      <w:sz w:val="24"/>
                                    </w:rPr>
                                  </w:pPr>
                                  <w:r>
                                    <w:rPr>
                                      <w:sz w:val="24"/>
                                    </w:rPr>
                                    <w:t>Практика</w:t>
                                  </w:r>
                                </w:p>
                              </w:tc>
                              <w:tc>
                                <w:tcPr>
                                  <w:tcW w:w="1273" w:type="dxa"/>
                                </w:tcPr>
                                <w:p w14:paraId="0310D89B" w14:textId="77777777" w:rsidR="00B27BF1" w:rsidRDefault="00B27BF1">
                                  <w:pPr>
                                    <w:pStyle w:val="TableParagraph"/>
                                    <w:spacing w:line="256" w:lineRule="exact"/>
                                    <w:ind w:left="320" w:right="311"/>
                                    <w:jc w:val="center"/>
                                    <w:rPr>
                                      <w:sz w:val="24"/>
                                    </w:rPr>
                                  </w:pPr>
                                  <w:r>
                                    <w:rPr>
                                      <w:sz w:val="24"/>
                                    </w:rPr>
                                    <w:t>Всего</w:t>
                                  </w:r>
                                </w:p>
                              </w:tc>
                              <w:tc>
                                <w:tcPr>
                                  <w:tcW w:w="3115" w:type="dxa"/>
                                  <w:vMerge/>
                                  <w:tcBorders>
                                    <w:top w:val="nil"/>
                                    <w:right w:val="nil"/>
                                  </w:tcBorders>
                                </w:tcPr>
                                <w:p w14:paraId="38525DFE" w14:textId="77777777" w:rsidR="00B27BF1" w:rsidRDefault="00B27BF1">
                                  <w:pPr>
                                    <w:rPr>
                                      <w:sz w:val="2"/>
                                      <w:szCs w:val="2"/>
                                    </w:rPr>
                                  </w:pPr>
                                </w:p>
                              </w:tc>
                            </w:tr>
                            <w:tr w:rsidR="00B27BF1" w14:paraId="54654BA6" w14:textId="77777777">
                              <w:trPr>
                                <w:trHeight w:val="275"/>
                              </w:trPr>
                              <w:tc>
                                <w:tcPr>
                                  <w:tcW w:w="535" w:type="dxa"/>
                                </w:tcPr>
                                <w:p w14:paraId="7507EF10" w14:textId="77777777" w:rsidR="00B27BF1" w:rsidRDefault="00B27BF1">
                                  <w:pPr>
                                    <w:pStyle w:val="TableParagraph"/>
                                    <w:spacing w:line="256" w:lineRule="exact"/>
                                    <w:ind w:left="107"/>
                                    <w:rPr>
                                      <w:sz w:val="24"/>
                                    </w:rPr>
                                  </w:pPr>
                                  <w:r>
                                    <w:rPr>
                                      <w:sz w:val="24"/>
                                    </w:rPr>
                                    <w:t>1</w:t>
                                  </w:r>
                                </w:p>
                              </w:tc>
                              <w:tc>
                                <w:tcPr>
                                  <w:tcW w:w="2976" w:type="dxa"/>
                                </w:tcPr>
                                <w:p w14:paraId="4C6B23BC" w14:textId="77777777" w:rsidR="00B27BF1" w:rsidRDefault="00B27BF1">
                                  <w:pPr>
                                    <w:pStyle w:val="TableParagraph"/>
                                    <w:spacing w:line="256" w:lineRule="exact"/>
                                    <w:ind w:left="105"/>
                                    <w:rPr>
                                      <w:sz w:val="24"/>
                                    </w:rPr>
                                  </w:pPr>
                                  <w:r>
                                    <w:rPr>
                                      <w:sz w:val="24"/>
                                    </w:rPr>
                                    <w:t>Классический танец</w:t>
                                  </w:r>
                                </w:p>
                              </w:tc>
                              <w:tc>
                                <w:tcPr>
                                  <w:tcW w:w="1132" w:type="dxa"/>
                                </w:tcPr>
                                <w:p w14:paraId="4546C4EE" w14:textId="77777777" w:rsidR="00B27BF1" w:rsidRDefault="00B27BF1">
                                  <w:pPr>
                                    <w:pStyle w:val="TableParagraph"/>
                                    <w:spacing w:line="256" w:lineRule="exact"/>
                                    <w:ind w:left="7"/>
                                    <w:jc w:val="center"/>
                                    <w:rPr>
                                      <w:sz w:val="24"/>
                                    </w:rPr>
                                  </w:pPr>
                                  <w:r>
                                    <w:rPr>
                                      <w:sz w:val="24"/>
                                    </w:rPr>
                                    <w:t>4</w:t>
                                  </w:r>
                                </w:p>
                              </w:tc>
                              <w:tc>
                                <w:tcPr>
                                  <w:tcW w:w="1276" w:type="dxa"/>
                                </w:tcPr>
                                <w:p w14:paraId="46FDABF0" w14:textId="77777777" w:rsidR="00B27BF1" w:rsidRDefault="00B27BF1">
                                  <w:pPr>
                                    <w:pStyle w:val="TableParagraph"/>
                                    <w:spacing w:line="256" w:lineRule="exact"/>
                                    <w:ind w:left="133" w:right="119"/>
                                    <w:jc w:val="center"/>
                                    <w:rPr>
                                      <w:sz w:val="24"/>
                                    </w:rPr>
                                  </w:pPr>
                                  <w:r>
                                    <w:rPr>
                                      <w:sz w:val="24"/>
                                    </w:rPr>
                                    <w:t>28</w:t>
                                  </w:r>
                                </w:p>
                              </w:tc>
                              <w:tc>
                                <w:tcPr>
                                  <w:tcW w:w="1273" w:type="dxa"/>
                                </w:tcPr>
                                <w:p w14:paraId="0CB9E8FD"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532BDA5F"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05449B69" w14:textId="77777777">
                              <w:trPr>
                                <w:trHeight w:val="275"/>
                              </w:trPr>
                              <w:tc>
                                <w:tcPr>
                                  <w:tcW w:w="535" w:type="dxa"/>
                                </w:tcPr>
                                <w:p w14:paraId="4D13F0AD" w14:textId="77777777" w:rsidR="00B27BF1" w:rsidRDefault="00B27BF1">
                                  <w:pPr>
                                    <w:pStyle w:val="TableParagraph"/>
                                    <w:spacing w:line="256" w:lineRule="exact"/>
                                    <w:ind w:left="107"/>
                                    <w:rPr>
                                      <w:sz w:val="24"/>
                                    </w:rPr>
                                  </w:pPr>
                                  <w:r>
                                    <w:rPr>
                                      <w:sz w:val="24"/>
                                    </w:rPr>
                                    <w:t>2</w:t>
                                  </w:r>
                                </w:p>
                              </w:tc>
                              <w:tc>
                                <w:tcPr>
                                  <w:tcW w:w="2976" w:type="dxa"/>
                                </w:tcPr>
                                <w:p w14:paraId="110500BB" w14:textId="77777777" w:rsidR="00B27BF1" w:rsidRDefault="00B27BF1">
                                  <w:pPr>
                                    <w:pStyle w:val="TableParagraph"/>
                                    <w:spacing w:line="256" w:lineRule="exact"/>
                                    <w:ind w:left="105"/>
                                    <w:rPr>
                                      <w:sz w:val="24"/>
                                    </w:rPr>
                                  </w:pPr>
                                  <w:r>
                                    <w:rPr>
                                      <w:sz w:val="24"/>
                                    </w:rPr>
                                    <w:t>Русский народный танец</w:t>
                                  </w:r>
                                </w:p>
                              </w:tc>
                              <w:tc>
                                <w:tcPr>
                                  <w:tcW w:w="1132" w:type="dxa"/>
                                </w:tcPr>
                                <w:p w14:paraId="07F9BE49" w14:textId="77777777" w:rsidR="00B27BF1" w:rsidRDefault="00B27BF1">
                                  <w:pPr>
                                    <w:pStyle w:val="TableParagraph"/>
                                    <w:spacing w:line="256" w:lineRule="exact"/>
                                    <w:ind w:left="7"/>
                                    <w:jc w:val="center"/>
                                    <w:rPr>
                                      <w:sz w:val="24"/>
                                    </w:rPr>
                                  </w:pPr>
                                  <w:r>
                                    <w:rPr>
                                      <w:sz w:val="24"/>
                                    </w:rPr>
                                    <w:t>4</w:t>
                                  </w:r>
                                </w:p>
                              </w:tc>
                              <w:tc>
                                <w:tcPr>
                                  <w:tcW w:w="1276" w:type="dxa"/>
                                </w:tcPr>
                                <w:p w14:paraId="13059A6A" w14:textId="77777777" w:rsidR="00B27BF1" w:rsidRDefault="00B27BF1">
                                  <w:pPr>
                                    <w:pStyle w:val="TableParagraph"/>
                                    <w:spacing w:line="256" w:lineRule="exact"/>
                                    <w:ind w:left="133" w:right="119"/>
                                    <w:jc w:val="center"/>
                                    <w:rPr>
                                      <w:sz w:val="24"/>
                                    </w:rPr>
                                  </w:pPr>
                                  <w:r>
                                    <w:rPr>
                                      <w:sz w:val="24"/>
                                    </w:rPr>
                                    <w:t>28</w:t>
                                  </w:r>
                                </w:p>
                              </w:tc>
                              <w:tc>
                                <w:tcPr>
                                  <w:tcW w:w="1273" w:type="dxa"/>
                                </w:tcPr>
                                <w:p w14:paraId="59018835"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2AD33FD5"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6902D726" w14:textId="77777777">
                              <w:trPr>
                                <w:trHeight w:val="277"/>
                              </w:trPr>
                              <w:tc>
                                <w:tcPr>
                                  <w:tcW w:w="535" w:type="dxa"/>
                                </w:tcPr>
                                <w:p w14:paraId="340AB422" w14:textId="77777777" w:rsidR="00B27BF1" w:rsidRDefault="00B27BF1">
                                  <w:pPr>
                                    <w:pStyle w:val="TableParagraph"/>
                                    <w:spacing w:line="258" w:lineRule="exact"/>
                                    <w:ind w:left="107"/>
                                    <w:rPr>
                                      <w:sz w:val="24"/>
                                    </w:rPr>
                                  </w:pPr>
                                  <w:r>
                                    <w:rPr>
                                      <w:sz w:val="24"/>
                                    </w:rPr>
                                    <w:t>3</w:t>
                                  </w:r>
                                </w:p>
                              </w:tc>
                              <w:tc>
                                <w:tcPr>
                                  <w:tcW w:w="2976" w:type="dxa"/>
                                </w:tcPr>
                                <w:p w14:paraId="19AD3D8B" w14:textId="77777777" w:rsidR="00B27BF1" w:rsidRDefault="00B27BF1">
                                  <w:pPr>
                                    <w:pStyle w:val="TableParagraph"/>
                                    <w:spacing w:line="258" w:lineRule="exact"/>
                                    <w:ind w:left="105"/>
                                    <w:rPr>
                                      <w:sz w:val="24"/>
                                    </w:rPr>
                                  </w:pPr>
                                  <w:r>
                                    <w:rPr>
                                      <w:sz w:val="24"/>
                                    </w:rPr>
                                    <w:t>Джаз-модерн</w:t>
                                  </w:r>
                                </w:p>
                              </w:tc>
                              <w:tc>
                                <w:tcPr>
                                  <w:tcW w:w="1132" w:type="dxa"/>
                                </w:tcPr>
                                <w:p w14:paraId="261EB206" w14:textId="77777777" w:rsidR="00B27BF1" w:rsidRDefault="00B27BF1">
                                  <w:pPr>
                                    <w:pStyle w:val="TableParagraph"/>
                                    <w:spacing w:line="258" w:lineRule="exact"/>
                                    <w:ind w:left="7"/>
                                    <w:jc w:val="center"/>
                                    <w:rPr>
                                      <w:sz w:val="24"/>
                                    </w:rPr>
                                  </w:pPr>
                                  <w:r>
                                    <w:rPr>
                                      <w:sz w:val="24"/>
                                    </w:rPr>
                                    <w:t>6</w:t>
                                  </w:r>
                                </w:p>
                              </w:tc>
                              <w:tc>
                                <w:tcPr>
                                  <w:tcW w:w="1276" w:type="dxa"/>
                                </w:tcPr>
                                <w:p w14:paraId="02A05053" w14:textId="77777777" w:rsidR="00B27BF1" w:rsidRDefault="00B27BF1">
                                  <w:pPr>
                                    <w:pStyle w:val="TableParagraph"/>
                                    <w:spacing w:line="258" w:lineRule="exact"/>
                                    <w:ind w:left="133" w:right="119"/>
                                    <w:jc w:val="center"/>
                                    <w:rPr>
                                      <w:sz w:val="24"/>
                                    </w:rPr>
                                  </w:pPr>
                                  <w:r>
                                    <w:rPr>
                                      <w:sz w:val="24"/>
                                    </w:rPr>
                                    <w:t>26</w:t>
                                  </w:r>
                                </w:p>
                              </w:tc>
                              <w:tc>
                                <w:tcPr>
                                  <w:tcW w:w="1273" w:type="dxa"/>
                                </w:tcPr>
                                <w:p w14:paraId="5B361FD8" w14:textId="77777777" w:rsidR="00B27BF1" w:rsidRDefault="00B27BF1">
                                  <w:pPr>
                                    <w:pStyle w:val="TableParagraph"/>
                                    <w:spacing w:line="258" w:lineRule="exact"/>
                                    <w:ind w:left="320" w:right="306"/>
                                    <w:jc w:val="center"/>
                                    <w:rPr>
                                      <w:sz w:val="24"/>
                                    </w:rPr>
                                  </w:pPr>
                                  <w:r>
                                    <w:rPr>
                                      <w:sz w:val="24"/>
                                    </w:rPr>
                                    <w:t>32</w:t>
                                  </w:r>
                                </w:p>
                              </w:tc>
                              <w:tc>
                                <w:tcPr>
                                  <w:tcW w:w="3115" w:type="dxa"/>
                                  <w:tcBorders>
                                    <w:right w:val="nil"/>
                                  </w:tcBorders>
                                </w:tcPr>
                                <w:p w14:paraId="46709B4E" w14:textId="77777777" w:rsidR="00B27BF1" w:rsidRDefault="00B27BF1">
                                  <w:pPr>
                                    <w:pStyle w:val="TableParagraph"/>
                                    <w:spacing w:line="258" w:lineRule="exact"/>
                                    <w:ind w:right="21"/>
                                    <w:jc w:val="right"/>
                                    <w:rPr>
                                      <w:sz w:val="24"/>
                                    </w:rPr>
                                  </w:pPr>
                                  <w:r>
                                    <w:rPr>
                                      <w:sz w:val="24"/>
                                    </w:rPr>
                                    <w:t>Показательные выступления</w:t>
                                  </w:r>
                                </w:p>
                              </w:tc>
                            </w:tr>
                            <w:tr w:rsidR="00B27BF1" w14:paraId="3909A42D" w14:textId="77777777">
                              <w:trPr>
                                <w:trHeight w:val="275"/>
                              </w:trPr>
                              <w:tc>
                                <w:tcPr>
                                  <w:tcW w:w="535" w:type="dxa"/>
                                </w:tcPr>
                                <w:p w14:paraId="2D04C883" w14:textId="77777777" w:rsidR="00B27BF1" w:rsidRDefault="00B27BF1">
                                  <w:pPr>
                                    <w:pStyle w:val="TableParagraph"/>
                                    <w:spacing w:line="256" w:lineRule="exact"/>
                                    <w:ind w:left="107"/>
                                    <w:rPr>
                                      <w:sz w:val="24"/>
                                    </w:rPr>
                                  </w:pPr>
                                  <w:r>
                                    <w:rPr>
                                      <w:sz w:val="24"/>
                                    </w:rPr>
                                    <w:t>4</w:t>
                                  </w:r>
                                </w:p>
                              </w:tc>
                              <w:tc>
                                <w:tcPr>
                                  <w:tcW w:w="2976" w:type="dxa"/>
                                </w:tcPr>
                                <w:p w14:paraId="2B8D1F29" w14:textId="77777777" w:rsidR="00B27BF1" w:rsidRDefault="00B27BF1">
                                  <w:pPr>
                                    <w:pStyle w:val="TableParagraph"/>
                                    <w:spacing w:line="256" w:lineRule="exact"/>
                                    <w:ind w:left="105"/>
                                    <w:rPr>
                                      <w:sz w:val="24"/>
                                    </w:rPr>
                                  </w:pPr>
                                  <w:r>
                                    <w:rPr>
                                      <w:sz w:val="24"/>
                                    </w:rPr>
                                    <w:t>Брей-данс</w:t>
                                  </w:r>
                                </w:p>
                              </w:tc>
                              <w:tc>
                                <w:tcPr>
                                  <w:tcW w:w="1132" w:type="dxa"/>
                                </w:tcPr>
                                <w:p w14:paraId="5FF12C01" w14:textId="77777777" w:rsidR="00B27BF1" w:rsidRDefault="00B27BF1">
                                  <w:pPr>
                                    <w:pStyle w:val="TableParagraph"/>
                                    <w:spacing w:line="256" w:lineRule="exact"/>
                                    <w:ind w:left="7"/>
                                    <w:jc w:val="center"/>
                                    <w:rPr>
                                      <w:sz w:val="24"/>
                                    </w:rPr>
                                  </w:pPr>
                                  <w:r>
                                    <w:rPr>
                                      <w:sz w:val="24"/>
                                    </w:rPr>
                                    <w:t>6</w:t>
                                  </w:r>
                                </w:p>
                              </w:tc>
                              <w:tc>
                                <w:tcPr>
                                  <w:tcW w:w="1276" w:type="dxa"/>
                                </w:tcPr>
                                <w:p w14:paraId="42320079" w14:textId="77777777" w:rsidR="00B27BF1" w:rsidRDefault="00B27BF1">
                                  <w:pPr>
                                    <w:pStyle w:val="TableParagraph"/>
                                    <w:spacing w:line="256" w:lineRule="exact"/>
                                    <w:ind w:left="133" w:right="119"/>
                                    <w:jc w:val="center"/>
                                    <w:rPr>
                                      <w:sz w:val="24"/>
                                    </w:rPr>
                                  </w:pPr>
                                  <w:r>
                                    <w:rPr>
                                      <w:sz w:val="24"/>
                                    </w:rPr>
                                    <w:t>26</w:t>
                                  </w:r>
                                </w:p>
                              </w:tc>
                              <w:tc>
                                <w:tcPr>
                                  <w:tcW w:w="1273" w:type="dxa"/>
                                </w:tcPr>
                                <w:p w14:paraId="13490132"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72BF8978"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15ECA9AC" w14:textId="77777777">
                              <w:trPr>
                                <w:trHeight w:val="275"/>
                              </w:trPr>
                              <w:tc>
                                <w:tcPr>
                                  <w:tcW w:w="535" w:type="dxa"/>
                                </w:tcPr>
                                <w:p w14:paraId="41EC1542" w14:textId="77777777" w:rsidR="00B27BF1" w:rsidRDefault="00B27BF1">
                                  <w:pPr>
                                    <w:pStyle w:val="TableParagraph"/>
                                    <w:spacing w:line="256" w:lineRule="exact"/>
                                    <w:ind w:left="107"/>
                                    <w:rPr>
                                      <w:sz w:val="24"/>
                                    </w:rPr>
                                  </w:pPr>
                                  <w:r>
                                    <w:rPr>
                                      <w:sz w:val="24"/>
                                    </w:rPr>
                                    <w:t>5</w:t>
                                  </w:r>
                                </w:p>
                              </w:tc>
                              <w:tc>
                                <w:tcPr>
                                  <w:tcW w:w="2976" w:type="dxa"/>
                                </w:tcPr>
                                <w:p w14:paraId="18F866B0" w14:textId="77777777" w:rsidR="00B27BF1" w:rsidRDefault="00B27BF1">
                                  <w:pPr>
                                    <w:pStyle w:val="TableParagraph"/>
                                    <w:spacing w:line="256" w:lineRule="exact"/>
                                    <w:ind w:left="105"/>
                                    <w:rPr>
                                      <w:sz w:val="24"/>
                                    </w:rPr>
                                  </w:pPr>
                                  <w:r>
                                    <w:rPr>
                                      <w:sz w:val="24"/>
                                    </w:rPr>
                                    <w:t>Рок-н-ролл</w:t>
                                  </w:r>
                                </w:p>
                              </w:tc>
                              <w:tc>
                                <w:tcPr>
                                  <w:tcW w:w="1132" w:type="dxa"/>
                                </w:tcPr>
                                <w:p w14:paraId="0C881C06" w14:textId="77777777" w:rsidR="00B27BF1" w:rsidRDefault="00B27BF1">
                                  <w:pPr>
                                    <w:pStyle w:val="TableParagraph"/>
                                    <w:spacing w:line="256" w:lineRule="exact"/>
                                    <w:ind w:left="7"/>
                                    <w:jc w:val="center"/>
                                    <w:rPr>
                                      <w:sz w:val="24"/>
                                    </w:rPr>
                                  </w:pPr>
                                  <w:r>
                                    <w:rPr>
                                      <w:sz w:val="24"/>
                                    </w:rPr>
                                    <w:t>6</w:t>
                                  </w:r>
                                </w:p>
                              </w:tc>
                              <w:tc>
                                <w:tcPr>
                                  <w:tcW w:w="1276" w:type="dxa"/>
                                </w:tcPr>
                                <w:p w14:paraId="5CA7BA7D" w14:textId="77777777" w:rsidR="00B27BF1" w:rsidRDefault="00B27BF1">
                                  <w:pPr>
                                    <w:pStyle w:val="TableParagraph"/>
                                    <w:spacing w:line="256" w:lineRule="exact"/>
                                    <w:ind w:left="133" w:right="119"/>
                                    <w:jc w:val="center"/>
                                    <w:rPr>
                                      <w:sz w:val="24"/>
                                    </w:rPr>
                                  </w:pPr>
                                  <w:r>
                                    <w:rPr>
                                      <w:sz w:val="24"/>
                                    </w:rPr>
                                    <w:t>26</w:t>
                                  </w:r>
                                </w:p>
                              </w:tc>
                              <w:tc>
                                <w:tcPr>
                                  <w:tcW w:w="1273" w:type="dxa"/>
                                </w:tcPr>
                                <w:p w14:paraId="29AA42F9"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03D82413"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2F3570B8" w14:textId="77777777">
                              <w:trPr>
                                <w:trHeight w:val="275"/>
                              </w:trPr>
                              <w:tc>
                                <w:tcPr>
                                  <w:tcW w:w="535" w:type="dxa"/>
                                </w:tcPr>
                                <w:p w14:paraId="3335EAE0" w14:textId="77777777" w:rsidR="00B27BF1" w:rsidRDefault="00B27BF1">
                                  <w:pPr>
                                    <w:pStyle w:val="TableParagraph"/>
                                    <w:spacing w:line="256" w:lineRule="exact"/>
                                    <w:ind w:left="107"/>
                                    <w:rPr>
                                      <w:sz w:val="24"/>
                                    </w:rPr>
                                  </w:pPr>
                                  <w:r>
                                    <w:rPr>
                                      <w:sz w:val="24"/>
                                    </w:rPr>
                                    <w:t>6</w:t>
                                  </w:r>
                                </w:p>
                              </w:tc>
                              <w:tc>
                                <w:tcPr>
                                  <w:tcW w:w="2976" w:type="dxa"/>
                                </w:tcPr>
                                <w:p w14:paraId="3680607A" w14:textId="77777777" w:rsidR="00B27BF1" w:rsidRDefault="00B27BF1">
                                  <w:pPr>
                                    <w:pStyle w:val="TableParagraph"/>
                                    <w:spacing w:line="256" w:lineRule="exact"/>
                                    <w:ind w:left="105"/>
                                    <w:rPr>
                                      <w:sz w:val="24"/>
                                    </w:rPr>
                                  </w:pPr>
                                  <w:r>
                                    <w:rPr>
                                      <w:sz w:val="24"/>
                                    </w:rPr>
                                    <w:t>Вальс</w:t>
                                  </w:r>
                                </w:p>
                              </w:tc>
                              <w:tc>
                                <w:tcPr>
                                  <w:tcW w:w="1132" w:type="dxa"/>
                                </w:tcPr>
                                <w:p w14:paraId="7601FEA2" w14:textId="77777777" w:rsidR="00B27BF1" w:rsidRDefault="00B27BF1">
                                  <w:pPr>
                                    <w:pStyle w:val="TableParagraph"/>
                                    <w:spacing w:line="256" w:lineRule="exact"/>
                                    <w:ind w:left="7"/>
                                    <w:jc w:val="center"/>
                                    <w:rPr>
                                      <w:sz w:val="24"/>
                                    </w:rPr>
                                  </w:pPr>
                                  <w:r>
                                    <w:rPr>
                                      <w:sz w:val="24"/>
                                    </w:rPr>
                                    <w:t>6</w:t>
                                  </w:r>
                                </w:p>
                              </w:tc>
                              <w:tc>
                                <w:tcPr>
                                  <w:tcW w:w="1276" w:type="dxa"/>
                                </w:tcPr>
                                <w:p w14:paraId="459296A5" w14:textId="77777777" w:rsidR="00B27BF1" w:rsidRDefault="00B27BF1">
                                  <w:pPr>
                                    <w:pStyle w:val="TableParagraph"/>
                                    <w:spacing w:line="256" w:lineRule="exact"/>
                                    <w:ind w:left="133" w:right="119"/>
                                    <w:jc w:val="center"/>
                                    <w:rPr>
                                      <w:sz w:val="24"/>
                                    </w:rPr>
                                  </w:pPr>
                                  <w:r>
                                    <w:rPr>
                                      <w:sz w:val="24"/>
                                    </w:rPr>
                                    <w:t>26</w:t>
                                  </w:r>
                                </w:p>
                              </w:tc>
                              <w:tc>
                                <w:tcPr>
                                  <w:tcW w:w="1273" w:type="dxa"/>
                                </w:tcPr>
                                <w:p w14:paraId="23AA1348"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4EB274BE"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017BBCD8" w14:textId="77777777">
                              <w:trPr>
                                <w:trHeight w:val="275"/>
                              </w:trPr>
                              <w:tc>
                                <w:tcPr>
                                  <w:tcW w:w="535" w:type="dxa"/>
                                </w:tcPr>
                                <w:p w14:paraId="30321890" w14:textId="77777777" w:rsidR="00B27BF1" w:rsidRDefault="00B27BF1">
                                  <w:pPr>
                                    <w:pStyle w:val="TableParagraph"/>
                                    <w:spacing w:line="256" w:lineRule="exact"/>
                                    <w:ind w:left="107"/>
                                    <w:rPr>
                                      <w:sz w:val="24"/>
                                    </w:rPr>
                                  </w:pPr>
                                  <w:r>
                                    <w:rPr>
                                      <w:sz w:val="24"/>
                                    </w:rPr>
                                    <w:t>7</w:t>
                                  </w:r>
                                </w:p>
                              </w:tc>
                              <w:tc>
                                <w:tcPr>
                                  <w:tcW w:w="2976" w:type="dxa"/>
                                </w:tcPr>
                                <w:p w14:paraId="0CE51E5D" w14:textId="77777777" w:rsidR="00B27BF1" w:rsidRDefault="00B27BF1">
                                  <w:pPr>
                                    <w:pStyle w:val="TableParagraph"/>
                                    <w:spacing w:line="256" w:lineRule="exact"/>
                                    <w:ind w:left="105"/>
                                    <w:rPr>
                                      <w:sz w:val="24"/>
                                    </w:rPr>
                                  </w:pPr>
                                  <w:r>
                                    <w:rPr>
                                      <w:sz w:val="24"/>
                                    </w:rPr>
                                    <w:t>Латина Соло</w:t>
                                  </w:r>
                                </w:p>
                              </w:tc>
                              <w:tc>
                                <w:tcPr>
                                  <w:tcW w:w="1132" w:type="dxa"/>
                                </w:tcPr>
                                <w:p w14:paraId="4CCA854A" w14:textId="77777777" w:rsidR="00B27BF1" w:rsidRDefault="00B27BF1">
                                  <w:pPr>
                                    <w:pStyle w:val="TableParagraph"/>
                                    <w:spacing w:line="256" w:lineRule="exact"/>
                                    <w:ind w:left="7"/>
                                    <w:jc w:val="center"/>
                                    <w:rPr>
                                      <w:sz w:val="24"/>
                                    </w:rPr>
                                  </w:pPr>
                                  <w:r>
                                    <w:rPr>
                                      <w:sz w:val="24"/>
                                    </w:rPr>
                                    <w:t>4</w:t>
                                  </w:r>
                                </w:p>
                              </w:tc>
                              <w:tc>
                                <w:tcPr>
                                  <w:tcW w:w="1276" w:type="dxa"/>
                                </w:tcPr>
                                <w:p w14:paraId="106847DF" w14:textId="77777777" w:rsidR="00B27BF1" w:rsidRDefault="00B27BF1">
                                  <w:pPr>
                                    <w:pStyle w:val="TableParagraph"/>
                                    <w:spacing w:line="256" w:lineRule="exact"/>
                                    <w:ind w:left="133" w:right="119"/>
                                    <w:jc w:val="center"/>
                                    <w:rPr>
                                      <w:sz w:val="24"/>
                                    </w:rPr>
                                  </w:pPr>
                                  <w:r>
                                    <w:rPr>
                                      <w:sz w:val="24"/>
                                    </w:rPr>
                                    <w:t>28</w:t>
                                  </w:r>
                                </w:p>
                              </w:tc>
                              <w:tc>
                                <w:tcPr>
                                  <w:tcW w:w="1273" w:type="dxa"/>
                                </w:tcPr>
                                <w:p w14:paraId="0B99DD47"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28CAA72A" w14:textId="77777777" w:rsidR="00B27BF1" w:rsidRDefault="00B27BF1">
                                  <w:pPr>
                                    <w:pStyle w:val="TableParagraph"/>
                                    <w:spacing w:line="256" w:lineRule="exact"/>
                                    <w:ind w:right="20"/>
                                    <w:jc w:val="right"/>
                                    <w:rPr>
                                      <w:sz w:val="24"/>
                                    </w:rPr>
                                  </w:pPr>
                                  <w:r>
                                    <w:rPr>
                                      <w:sz w:val="24"/>
                                    </w:rPr>
                                    <w:t>Показательные выступления</w:t>
                                  </w:r>
                                </w:p>
                              </w:tc>
                            </w:tr>
                            <w:tr w:rsidR="00B27BF1" w14:paraId="3BF79DDA" w14:textId="77777777">
                              <w:trPr>
                                <w:trHeight w:val="551"/>
                              </w:trPr>
                              <w:tc>
                                <w:tcPr>
                                  <w:tcW w:w="535" w:type="dxa"/>
                                </w:tcPr>
                                <w:p w14:paraId="030861FF" w14:textId="77777777" w:rsidR="00B27BF1" w:rsidRDefault="00B27BF1">
                                  <w:pPr>
                                    <w:pStyle w:val="TableParagraph"/>
                                    <w:rPr>
                                      <w:sz w:val="26"/>
                                    </w:rPr>
                                  </w:pPr>
                                </w:p>
                              </w:tc>
                              <w:tc>
                                <w:tcPr>
                                  <w:tcW w:w="2976" w:type="dxa"/>
                                </w:tcPr>
                                <w:p w14:paraId="73A4179A" w14:textId="77777777" w:rsidR="00B27BF1" w:rsidRDefault="00B27BF1">
                                  <w:pPr>
                                    <w:pStyle w:val="TableParagraph"/>
                                    <w:spacing w:line="268" w:lineRule="exact"/>
                                    <w:ind w:left="105"/>
                                    <w:rPr>
                                      <w:sz w:val="24"/>
                                    </w:rPr>
                                  </w:pPr>
                                  <w:r>
                                    <w:rPr>
                                      <w:sz w:val="24"/>
                                    </w:rPr>
                                    <w:t>Итого объем программы</w:t>
                                  </w:r>
                                </w:p>
                              </w:tc>
                              <w:tc>
                                <w:tcPr>
                                  <w:tcW w:w="1132" w:type="dxa"/>
                                </w:tcPr>
                                <w:p w14:paraId="792A5B79" w14:textId="77777777" w:rsidR="00B27BF1" w:rsidRDefault="00B27BF1">
                                  <w:pPr>
                                    <w:pStyle w:val="TableParagraph"/>
                                    <w:rPr>
                                      <w:sz w:val="26"/>
                                    </w:rPr>
                                  </w:pPr>
                                </w:p>
                              </w:tc>
                              <w:tc>
                                <w:tcPr>
                                  <w:tcW w:w="1276" w:type="dxa"/>
                                </w:tcPr>
                                <w:p w14:paraId="69043175" w14:textId="77777777" w:rsidR="00B27BF1" w:rsidRDefault="00B27BF1">
                                  <w:pPr>
                                    <w:pStyle w:val="TableParagraph"/>
                                    <w:rPr>
                                      <w:sz w:val="26"/>
                                    </w:rPr>
                                  </w:pPr>
                                </w:p>
                              </w:tc>
                              <w:tc>
                                <w:tcPr>
                                  <w:tcW w:w="1273" w:type="dxa"/>
                                </w:tcPr>
                                <w:p w14:paraId="60EA431F" w14:textId="77777777" w:rsidR="00B27BF1" w:rsidRDefault="00B27BF1">
                                  <w:pPr>
                                    <w:pStyle w:val="TableParagraph"/>
                                    <w:spacing w:line="268" w:lineRule="exact"/>
                                    <w:ind w:left="223"/>
                                    <w:rPr>
                                      <w:sz w:val="24"/>
                                    </w:rPr>
                                  </w:pPr>
                                  <w:r>
                                    <w:rPr>
                                      <w:sz w:val="24"/>
                                    </w:rPr>
                                    <w:t>от 32 до</w:t>
                                  </w:r>
                                </w:p>
                                <w:p w14:paraId="161DF280" w14:textId="77777777" w:rsidR="00B27BF1" w:rsidRDefault="00B27BF1">
                                  <w:pPr>
                                    <w:pStyle w:val="TableParagraph"/>
                                    <w:spacing w:line="264" w:lineRule="exact"/>
                                    <w:ind w:left="261"/>
                                    <w:rPr>
                                      <w:sz w:val="24"/>
                                    </w:rPr>
                                  </w:pPr>
                                  <w:r>
                                    <w:rPr>
                                      <w:sz w:val="24"/>
                                    </w:rPr>
                                    <w:t>128</w:t>
                                  </w:r>
                                  <w:r>
                                    <w:rPr>
                                      <w:spacing w:val="-2"/>
                                      <w:sz w:val="24"/>
                                    </w:rPr>
                                    <w:t xml:space="preserve"> </w:t>
                                  </w:r>
                                  <w:r>
                                    <w:rPr>
                                      <w:sz w:val="24"/>
                                    </w:rPr>
                                    <w:t>час</w:t>
                                  </w:r>
                                </w:p>
                              </w:tc>
                              <w:tc>
                                <w:tcPr>
                                  <w:tcW w:w="3115" w:type="dxa"/>
                                  <w:tcBorders>
                                    <w:right w:val="nil"/>
                                  </w:tcBorders>
                                </w:tcPr>
                                <w:p w14:paraId="15ECE41B" w14:textId="77777777" w:rsidR="00B27BF1" w:rsidRDefault="00B27BF1">
                                  <w:pPr>
                                    <w:pStyle w:val="TableParagraph"/>
                                    <w:rPr>
                                      <w:sz w:val="26"/>
                                    </w:rPr>
                                  </w:pPr>
                                </w:p>
                              </w:tc>
                            </w:tr>
                          </w:tbl>
                          <w:p w14:paraId="256F76F5" w14:textId="77777777" w:rsidR="00B27BF1" w:rsidRDefault="00B27BF1">
                            <w:pPr>
                              <w:pStyle w:val="a3"/>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EDD50" id="_x0000_t202" coordsize="21600,21600" o:spt="202" path="m,l,21600r21600,l21600,xe">
                <v:stroke joinstyle="miter"/>
                <v:path gradientshapeok="t" o:connecttype="rect"/>
              </v:shapetype>
              <v:shape id=" 5" o:spid="_x0000_s1026" type="#_x0000_t202" style="position:absolute;left:0;text-align:left;margin-left:506.55pt;margin-top:3.15pt;width:557.75pt;height:196.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976"/>
                        <w:gridCol w:w="1132"/>
                        <w:gridCol w:w="1276"/>
                        <w:gridCol w:w="1273"/>
                        <w:gridCol w:w="3115"/>
                      </w:tblGrid>
                      <w:tr w:rsidR="00B27BF1" w14:paraId="45BFB884" w14:textId="77777777">
                        <w:trPr>
                          <w:trHeight w:val="551"/>
                        </w:trPr>
                        <w:tc>
                          <w:tcPr>
                            <w:tcW w:w="535" w:type="dxa"/>
                          </w:tcPr>
                          <w:p w14:paraId="7718BEE0" w14:textId="77777777" w:rsidR="00B27BF1" w:rsidRDefault="00B27BF1">
                            <w:pPr>
                              <w:pStyle w:val="TableParagraph"/>
                              <w:spacing w:line="268" w:lineRule="exact"/>
                              <w:ind w:left="107"/>
                              <w:rPr>
                                <w:sz w:val="24"/>
                              </w:rPr>
                            </w:pPr>
                            <w:r>
                              <w:rPr>
                                <w:sz w:val="24"/>
                              </w:rPr>
                              <w:t>№</w:t>
                            </w:r>
                          </w:p>
                          <w:p w14:paraId="0B5F9ACE" w14:textId="77777777" w:rsidR="00B27BF1" w:rsidRDefault="00B27BF1">
                            <w:pPr>
                              <w:pStyle w:val="TableParagraph"/>
                              <w:spacing w:line="264" w:lineRule="exact"/>
                              <w:ind w:left="107"/>
                              <w:rPr>
                                <w:sz w:val="24"/>
                              </w:rPr>
                            </w:pPr>
                            <w:r>
                              <w:rPr>
                                <w:sz w:val="24"/>
                              </w:rPr>
                              <w:t>пп</w:t>
                            </w:r>
                          </w:p>
                        </w:tc>
                        <w:tc>
                          <w:tcPr>
                            <w:tcW w:w="2976" w:type="dxa"/>
                            <w:vMerge w:val="restart"/>
                          </w:tcPr>
                          <w:p w14:paraId="6DC27506" w14:textId="77777777" w:rsidR="00B27BF1" w:rsidRDefault="00B27BF1">
                            <w:pPr>
                              <w:pStyle w:val="TableParagraph"/>
                              <w:spacing w:line="268" w:lineRule="exact"/>
                              <w:ind w:left="161" w:right="161"/>
                              <w:jc w:val="center"/>
                              <w:rPr>
                                <w:sz w:val="24"/>
                              </w:rPr>
                            </w:pPr>
                            <w:r>
                              <w:rPr>
                                <w:sz w:val="24"/>
                              </w:rPr>
                              <w:t>Модули</w:t>
                            </w:r>
                          </w:p>
                          <w:p w14:paraId="58105D1E" w14:textId="77777777" w:rsidR="00B27BF1" w:rsidRDefault="00B27BF1">
                            <w:pPr>
                              <w:pStyle w:val="TableParagraph"/>
                              <w:ind w:left="169" w:right="161"/>
                              <w:jc w:val="center"/>
                              <w:rPr>
                                <w:sz w:val="24"/>
                              </w:rPr>
                            </w:pPr>
                            <w:r>
                              <w:rPr>
                                <w:sz w:val="24"/>
                              </w:rPr>
                              <w:t>(по выбору, не более 4-х)</w:t>
                            </w:r>
                          </w:p>
                        </w:tc>
                        <w:tc>
                          <w:tcPr>
                            <w:tcW w:w="3681" w:type="dxa"/>
                            <w:gridSpan w:val="3"/>
                          </w:tcPr>
                          <w:p w14:paraId="06D11E25" w14:textId="77777777" w:rsidR="00B27BF1" w:rsidRDefault="00B27BF1">
                            <w:pPr>
                              <w:pStyle w:val="TableParagraph"/>
                              <w:spacing w:line="268" w:lineRule="exact"/>
                              <w:ind w:left="926"/>
                              <w:rPr>
                                <w:sz w:val="24"/>
                              </w:rPr>
                            </w:pPr>
                            <w:r>
                              <w:rPr>
                                <w:sz w:val="24"/>
                              </w:rPr>
                              <w:t>Количество часов</w:t>
                            </w:r>
                          </w:p>
                        </w:tc>
                        <w:tc>
                          <w:tcPr>
                            <w:tcW w:w="3115" w:type="dxa"/>
                            <w:vMerge w:val="restart"/>
                            <w:tcBorders>
                              <w:right w:val="nil"/>
                            </w:tcBorders>
                          </w:tcPr>
                          <w:p w14:paraId="1F7E278B" w14:textId="77777777" w:rsidR="00B27BF1" w:rsidRDefault="00B27BF1">
                            <w:pPr>
                              <w:pStyle w:val="TableParagraph"/>
                              <w:spacing w:line="268" w:lineRule="exact"/>
                              <w:ind w:left="650"/>
                              <w:rPr>
                                <w:sz w:val="24"/>
                              </w:rPr>
                            </w:pPr>
                            <w:r>
                              <w:rPr>
                                <w:sz w:val="24"/>
                              </w:rPr>
                              <w:t>Формы аттестации</w:t>
                            </w:r>
                          </w:p>
                        </w:tc>
                      </w:tr>
                      <w:tr w:rsidR="00B27BF1" w14:paraId="4AECAF25" w14:textId="77777777">
                        <w:trPr>
                          <w:trHeight w:val="275"/>
                        </w:trPr>
                        <w:tc>
                          <w:tcPr>
                            <w:tcW w:w="535" w:type="dxa"/>
                          </w:tcPr>
                          <w:p w14:paraId="6716828F" w14:textId="77777777" w:rsidR="00B27BF1" w:rsidRDefault="00B27BF1">
                            <w:pPr>
                              <w:pStyle w:val="TableParagraph"/>
                              <w:rPr>
                                <w:sz w:val="20"/>
                              </w:rPr>
                            </w:pPr>
                          </w:p>
                        </w:tc>
                        <w:tc>
                          <w:tcPr>
                            <w:tcW w:w="2976" w:type="dxa"/>
                            <w:vMerge/>
                            <w:tcBorders>
                              <w:top w:val="nil"/>
                            </w:tcBorders>
                          </w:tcPr>
                          <w:p w14:paraId="659B8349" w14:textId="77777777" w:rsidR="00B27BF1" w:rsidRDefault="00B27BF1">
                            <w:pPr>
                              <w:rPr>
                                <w:sz w:val="2"/>
                                <w:szCs w:val="2"/>
                              </w:rPr>
                            </w:pPr>
                          </w:p>
                        </w:tc>
                        <w:tc>
                          <w:tcPr>
                            <w:tcW w:w="1132" w:type="dxa"/>
                          </w:tcPr>
                          <w:p w14:paraId="1A087179" w14:textId="77777777" w:rsidR="00B27BF1" w:rsidRDefault="00B27BF1">
                            <w:pPr>
                              <w:pStyle w:val="TableParagraph"/>
                              <w:spacing w:line="256" w:lineRule="exact"/>
                              <w:ind w:left="198" w:right="192"/>
                              <w:jc w:val="center"/>
                              <w:rPr>
                                <w:sz w:val="24"/>
                              </w:rPr>
                            </w:pPr>
                            <w:r>
                              <w:rPr>
                                <w:sz w:val="24"/>
                              </w:rPr>
                              <w:t>теория</w:t>
                            </w:r>
                          </w:p>
                        </w:tc>
                        <w:tc>
                          <w:tcPr>
                            <w:tcW w:w="1276" w:type="dxa"/>
                          </w:tcPr>
                          <w:p w14:paraId="50F5DC4A" w14:textId="77777777" w:rsidR="00B27BF1" w:rsidRDefault="00B27BF1">
                            <w:pPr>
                              <w:pStyle w:val="TableParagraph"/>
                              <w:spacing w:line="256" w:lineRule="exact"/>
                              <w:ind w:left="133" w:right="119"/>
                              <w:jc w:val="center"/>
                              <w:rPr>
                                <w:sz w:val="24"/>
                              </w:rPr>
                            </w:pPr>
                            <w:r>
                              <w:rPr>
                                <w:sz w:val="24"/>
                              </w:rPr>
                              <w:t>Практика</w:t>
                            </w:r>
                          </w:p>
                        </w:tc>
                        <w:tc>
                          <w:tcPr>
                            <w:tcW w:w="1273" w:type="dxa"/>
                          </w:tcPr>
                          <w:p w14:paraId="0310D89B" w14:textId="77777777" w:rsidR="00B27BF1" w:rsidRDefault="00B27BF1">
                            <w:pPr>
                              <w:pStyle w:val="TableParagraph"/>
                              <w:spacing w:line="256" w:lineRule="exact"/>
                              <w:ind w:left="320" w:right="311"/>
                              <w:jc w:val="center"/>
                              <w:rPr>
                                <w:sz w:val="24"/>
                              </w:rPr>
                            </w:pPr>
                            <w:r>
                              <w:rPr>
                                <w:sz w:val="24"/>
                              </w:rPr>
                              <w:t>Всего</w:t>
                            </w:r>
                          </w:p>
                        </w:tc>
                        <w:tc>
                          <w:tcPr>
                            <w:tcW w:w="3115" w:type="dxa"/>
                            <w:vMerge/>
                            <w:tcBorders>
                              <w:top w:val="nil"/>
                              <w:right w:val="nil"/>
                            </w:tcBorders>
                          </w:tcPr>
                          <w:p w14:paraId="38525DFE" w14:textId="77777777" w:rsidR="00B27BF1" w:rsidRDefault="00B27BF1">
                            <w:pPr>
                              <w:rPr>
                                <w:sz w:val="2"/>
                                <w:szCs w:val="2"/>
                              </w:rPr>
                            </w:pPr>
                          </w:p>
                        </w:tc>
                      </w:tr>
                      <w:tr w:rsidR="00B27BF1" w14:paraId="54654BA6" w14:textId="77777777">
                        <w:trPr>
                          <w:trHeight w:val="275"/>
                        </w:trPr>
                        <w:tc>
                          <w:tcPr>
                            <w:tcW w:w="535" w:type="dxa"/>
                          </w:tcPr>
                          <w:p w14:paraId="7507EF10" w14:textId="77777777" w:rsidR="00B27BF1" w:rsidRDefault="00B27BF1">
                            <w:pPr>
                              <w:pStyle w:val="TableParagraph"/>
                              <w:spacing w:line="256" w:lineRule="exact"/>
                              <w:ind w:left="107"/>
                              <w:rPr>
                                <w:sz w:val="24"/>
                              </w:rPr>
                            </w:pPr>
                            <w:r>
                              <w:rPr>
                                <w:sz w:val="24"/>
                              </w:rPr>
                              <w:t>1</w:t>
                            </w:r>
                          </w:p>
                        </w:tc>
                        <w:tc>
                          <w:tcPr>
                            <w:tcW w:w="2976" w:type="dxa"/>
                          </w:tcPr>
                          <w:p w14:paraId="4C6B23BC" w14:textId="77777777" w:rsidR="00B27BF1" w:rsidRDefault="00B27BF1">
                            <w:pPr>
                              <w:pStyle w:val="TableParagraph"/>
                              <w:spacing w:line="256" w:lineRule="exact"/>
                              <w:ind w:left="105"/>
                              <w:rPr>
                                <w:sz w:val="24"/>
                              </w:rPr>
                            </w:pPr>
                            <w:r>
                              <w:rPr>
                                <w:sz w:val="24"/>
                              </w:rPr>
                              <w:t>Классический танец</w:t>
                            </w:r>
                          </w:p>
                        </w:tc>
                        <w:tc>
                          <w:tcPr>
                            <w:tcW w:w="1132" w:type="dxa"/>
                          </w:tcPr>
                          <w:p w14:paraId="4546C4EE" w14:textId="77777777" w:rsidR="00B27BF1" w:rsidRDefault="00B27BF1">
                            <w:pPr>
                              <w:pStyle w:val="TableParagraph"/>
                              <w:spacing w:line="256" w:lineRule="exact"/>
                              <w:ind w:left="7"/>
                              <w:jc w:val="center"/>
                              <w:rPr>
                                <w:sz w:val="24"/>
                              </w:rPr>
                            </w:pPr>
                            <w:r>
                              <w:rPr>
                                <w:sz w:val="24"/>
                              </w:rPr>
                              <w:t>4</w:t>
                            </w:r>
                          </w:p>
                        </w:tc>
                        <w:tc>
                          <w:tcPr>
                            <w:tcW w:w="1276" w:type="dxa"/>
                          </w:tcPr>
                          <w:p w14:paraId="46FDABF0" w14:textId="77777777" w:rsidR="00B27BF1" w:rsidRDefault="00B27BF1">
                            <w:pPr>
                              <w:pStyle w:val="TableParagraph"/>
                              <w:spacing w:line="256" w:lineRule="exact"/>
                              <w:ind w:left="133" w:right="119"/>
                              <w:jc w:val="center"/>
                              <w:rPr>
                                <w:sz w:val="24"/>
                              </w:rPr>
                            </w:pPr>
                            <w:r>
                              <w:rPr>
                                <w:sz w:val="24"/>
                              </w:rPr>
                              <w:t>28</w:t>
                            </w:r>
                          </w:p>
                        </w:tc>
                        <w:tc>
                          <w:tcPr>
                            <w:tcW w:w="1273" w:type="dxa"/>
                          </w:tcPr>
                          <w:p w14:paraId="0CB9E8FD"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532BDA5F"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05449B69" w14:textId="77777777">
                        <w:trPr>
                          <w:trHeight w:val="275"/>
                        </w:trPr>
                        <w:tc>
                          <w:tcPr>
                            <w:tcW w:w="535" w:type="dxa"/>
                          </w:tcPr>
                          <w:p w14:paraId="4D13F0AD" w14:textId="77777777" w:rsidR="00B27BF1" w:rsidRDefault="00B27BF1">
                            <w:pPr>
                              <w:pStyle w:val="TableParagraph"/>
                              <w:spacing w:line="256" w:lineRule="exact"/>
                              <w:ind w:left="107"/>
                              <w:rPr>
                                <w:sz w:val="24"/>
                              </w:rPr>
                            </w:pPr>
                            <w:r>
                              <w:rPr>
                                <w:sz w:val="24"/>
                              </w:rPr>
                              <w:t>2</w:t>
                            </w:r>
                          </w:p>
                        </w:tc>
                        <w:tc>
                          <w:tcPr>
                            <w:tcW w:w="2976" w:type="dxa"/>
                          </w:tcPr>
                          <w:p w14:paraId="110500BB" w14:textId="77777777" w:rsidR="00B27BF1" w:rsidRDefault="00B27BF1">
                            <w:pPr>
                              <w:pStyle w:val="TableParagraph"/>
                              <w:spacing w:line="256" w:lineRule="exact"/>
                              <w:ind w:left="105"/>
                              <w:rPr>
                                <w:sz w:val="24"/>
                              </w:rPr>
                            </w:pPr>
                            <w:r>
                              <w:rPr>
                                <w:sz w:val="24"/>
                              </w:rPr>
                              <w:t>Русский народный танец</w:t>
                            </w:r>
                          </w:p>
                        </w:tc>
                        <w:tc>
                          <w:tcPr>
                            <w:tcW w:w="1132" w:type="dxa"/>
                          </w:tcPr>
                          <w:p w14:paraId="07F9BE49" w14:textId="77777777" w:rsidR="00B27BF1" w:rsidRDefault="00B27BF1">
                            <w:pPr>
                              <w:pStyle w:val="TableParagraph"/>
                              <w:spacing w:line="256" w:lineRule="exact"/>
                              <w:ind w:left="7"/>
                              <w:jc w:val="center"/>
                              <w:rPr>
                                <w:sz w:val="24"/>
                              </w:rPr>
                            </w:pPr>
                            <w:r>
                              <w:rPr>
                                <w:sz w:val="24"/>
                              </w:rPr>
                              <w:t>4</w:t>
                            </w:r>
                          </w:p>
                        </w:tc>
                        <w:tc>
                          <w:tcPr>
                            <w:tcW w:w="1276" w:type="dxa"/>
                          </w:tcPr>
                          <w:p w14:paraId="13059A6A" w14:textId="77777777" w:rsidR="00B27BF1" w:rsidRDefault="00B27BF1">
                            <w:pPr>
                              <w:pStyle w:val="TableParagraph"/>
                              <w:spacing w:line="256" w:lineRule="exact"/>
                              <w:ind w:left="133" w:right="119"/>
                              <w:jc w:val="center"/>
                              <w:rPr>
                                <w:sz w:val="24"/>
                              </w:rPr>
                            </w:pPr>
                            <w:r>
                              <w:rPr>
                                <w:sz w:val="24"/>
                              </w:rPr>
                              <w:t>28</w:t>
                            </w:r>
                          </w:p>
                        </w:tc>
                        <w:tc>
                          <w:tcPr>
                            <w:tcW w:w="1273" w:type="dxa"/>
                          </w:tcPr>
                          <w:p w14:paraId="59018835"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2AD33FD5"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6902D726" w14:textId="77777777">
                        <w:trPr>
                          <w:trHeight w:val="277"/>
                        </w:trPr>
                        <w:tc>
                          <w:tcPr>
                            <w:tcW w:w="535" w:type="dxa"/>
                          </w:tcPr>
                          <w:p w14:paraId="340AB422" w14:textId="77777777" w:rsidR="00B27BF1" w:rsidRDefault="00B27BF1">
                            <w:pPr>
                              <w:pStyle w:val="TableParagraph"/>
                              <w:spacing w:line="258" w:lineRule="exact"/>
                              <w:ind w:left="107"/>
                              <w:rPr>
                                <w:sz w:val="24"/>
                              </w:rPr>
                            </w:pPr>
                            <w:r>
                              <w:rPr>
                                <w:sz w:val="24"/>
                              </w:rPr>
                              <w:t>3</w:t>
                            </w:r>
                          </w:p>
                        </w:tc>
                        <w:tc>
                          <w:tcPr>
                            <w:tcW w:w="2976" w:type="dxa"/>
                          </w:tcPr>
                          <w:p w14:paraId="19AD3D8B" w14:textId="77777777" w:rsidR="00B27BF1" w:rsidRDefault="00B27BF1">
                            <w:pPr>
                              <w:pStyle w:val="TableParagraph"/>
                              <w:spacing w:line="258" w:lineRule="exact"/>
                              <w:ind w:left="105"/>
                              <w:rPr>
                                <w:sz w:val="24"/>
                              </w:rPr>
                            </w:pPr>
                            <w:r>
                              <w:rPr>
                                <w:sz w:val="24"/>
                              </w:rPr>
                              <w:t>Джаз-модерн</w:t>
                            </w:r>
                          </w:p>
                        </w:tc>
                        <w:tc>
                          <w:tcPr>
                            <w:tcW w:w="1132" w:type="dxa"/>
                          </w:tcPr>
                          <w:p w14:paraId="261EB206" w14:textId="77777777" w:rsidR="00B27BF1" w:rsidRDefault="00B27BF1">
                            <w:pPr>
                              <w:pStyle w:val="TableParagraph"/>
                              <w:spacing w:line="258" w:lineRule="exact"/>
                              <w:ind w:left="7"/>
                              <w:jc w:val="center"/>
                              <w:rPr>
                                <w:sz w:val="24"/>
                              </w:rPr>
                            </w:pPr>
                            <w:r>
                              <w:rPr>
                                <w:sz w:val="24"/>
                              </w:rPr>
                              <w:t>6</w:t>
                            </w:r>
                          </w:p>
                        </w:tc>
                        <w:tc>
                          <w:tcPr>
                            <w:tcW w:w="1276" w:type="dxa"/>
                          </w:tcPr>
                          <w:p w14:paraId="02A05053" w14:textId="77777777" w:rsidR="00B27BF1" w:rsidRDefault="00B27BF1">
                            <w:pPr>
                              <w:pStyle w:val="TableParagraph"/>
                              <w:spacing w:line="258" w:lineRule="exact"/>
                              <w:ind w:left="133" w:right="119"/>
                              <w:jc w:val="center"/>
                              <w:rPr>
                                <w:sz w:val="24"/>
                              </w:rPr>
                            </w:pPr>
                            <w:r>
                              <w:rPr>
                                <w:sz w:val="24"/>
                              </w:rPr>
                              <w:t>26</w:t>
                            </w:r>
                          </w:p>
                        </w:tc>
                        <w:tc>
                          <w:tcPr>
                            <w:tcW w:w="1273" w:type="dxa"/>
                          </w:tcPr>
                          <w:p w14:paraId="5B361FD8" w14:textId="77777777" w:rsidR="00B27BF1" w:rsidRDefault="00B27BF1">
                            <w:pPr>
                              <w:pStyle w:val="TableParagraph"/>
                              <w:spacing w:line="258" w:lineRule="exact"/>
                              <w:ind w:left="320" w:right="306"/>
                              <w:jc w:val="center"/>
                              <w:rPr>
                                <w:sz w:val="24"/>
                              </w:rPr>
                            </w:pPr>
                            <w:r>
                              <w:rPr>
                                <w:sz w:val="24"/>
                              </w:rPr>
                              <w:t>32</w:t>
                            </w:r>
                          </w:p>
                        </w:tc>
                        <w:tc>
                          <w:tcPr>
                            <w:tcW w:w="3115" w:type="dxa"/>
                            <w:tcBorders>
                              <w:right w:val="nil"/>
                            </w:tcBorders>
                          </w:tcPr>
                          <w:p w14:paraId="46709B4E" w14:textId="77777777" w:rsidR="00B27BF1" w:rsidRDefault="00B27BF1">
                            <w:pPr>
                              <w:pStyle w:val="TableParagraph"/>
                              <w:spacing w:line="258" w:lineRule="exact"/>
                              <w:ind w:right="21"/>
                              <w:jc w:val="right"/>
                              <w:rPr>
                                <w:sz w:val="24"/>
                              </w:rPr>
                            </w:pPr>
                            <w:r>
                              <w:rPr>
                                <w:sz w:val="24"/>
                              </w:rPr>
                              <w:t>Показательные выступления</w:t>
                            </w:r>
                          </w:p>
                        </w:tc>
                      </w:tr>
                      <w:tr w:rsidR="00B27BF1" w14:paraId="3909A42D" w14:textId="77777777">
                        <w:trPr>
                          <w:trHeight w:val="275"/>
                        </w:trPr>
                        <w:tc>
                          <w:tcPr>
                            <w:tcW w:w="535" w:type="dxa"/>
                          </w:tcPr>
                          <w:p w14:paraId="2D04C883" w14:textId="77777777" w:rsidR="00B27BF1" w:rsidRDefault="00B27BF1">
                            <w:pPr>
                              <w:pStyle w:val="TableParagraph"/>
                              <w:spacing w:line="256" w:lineRule="exact"/>
                              <w:ind w:left="107"/>
                              <w:rPr>
                                <w:sz w:val="24"/>
                              </w:rPr>
                            </w:pPr>
                            <w:r>
                              <w:rPr>
                                <w:sz w:val="24"/>
                              </w:rPr>
                              <w:t>4</w:t>
                            </w:r>
                          </w:p>
                        </w:tc>
                        <w:tc>
                          <w:tcPr>
                            <w:tcW w:w="2976" w:type="dxa"/>
                          </w:tcPr>
                          <w:p w14:paraId="2B8D1F29" w14:textId="77777777" w:rsidR="00B27BF1" w:rsidRDefault="00B27BF1">
                            <w:pPr>
                              <w:pStyle w:val="TableParagraph"/>
                              <w:spacing w:line="256" w:lineRule="exact"/>
                              <w:ind w:left="105"/>
                              <w:rPr>
                                <w:sz w:val="24"/>
                              </w:rPr>
                            </w:pPr>
                            <w:r>
                              <w:rPr>
                                <w:sz w:val="24"/>
                              </w:rPr>
                              <w:t>Брей-данс</w:t>
                            </w:r>
                          </w:p>
                        </w:tc>
                        <w:tc>
                          <w:tcPr>
                            <w:tcW w:w="1132" w:type="dxa"/>
                          </w:tcPr>
                          <w:p w14:paraId="5FF12C01" w14:textId="77777777" w:rsidR="00B27BF1" w:rsidRDefault="00B27BF1">
                            <w:pPr>
                              <w:pStyle w:val="TableParagraph"/>
                              <w:spacing w:line="256" w:lineRule="exact"/>
                              <w:ind w:left="7"/>
                              <w:jc w:val="center"/>
                              <w:rPr>
                                <w:sz w:val="24"/>
                              </w:rPr>
                            </w:pPr>
                            <w:r>
                              <w:rPr>
                                <w:sz w:val="24"/>
                              </w:rPr>
                              <w:t>6</w:t>
                            </w:r>
                          </w:p>
                        </w:tc>
                        <w:tc>
                          <w:tcPr>
                            <w:tcW w:w="1276" w:type="dxa"/>
                          </w:tcPr>
                          <w:p w14:paraId="42320079" w14:textId="77777777" w:rsidR="00B27BF1" w:rsidRDefault="00B27BF1">
                            <w:pPr>
                              <w:pStyle w:val="TableParagraph"/>
                              <w:spacing w:line="256" w:lineRule="exact"/>
                              <w:ind w:left="133" w:right="119"/>
                              <w:jc w:val="center"/>
                              <w:rPr>
                                <w:sz w:val="24"/>
                              </w:rPr>
                            </w:pPr>
                            <w:r>
                              <w:rPr>
                                <w:sz w:val="24"/>
                              </w:rPr>
                              <w:t>26</w:t>
                            </w:r>
                          </w:p>
                        </w:tc>
                        <w:tc>
                          <w:tcPr>
                            <w:tcW w:w="1273" w:type="dxa"/>
                          </w:tcPr>
                          <w:p w14:paraId="13490132"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72BF8978"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15ECA9AC" w14:textId="77777777">
                        <w:trPr>
                          <w:trHeight w:val="275"/>
                        </w:trPr>
                        <w:tc>
                          <w:tcPr>
                            <w:tcW w:w="535" w:type="dxa"/>
                          </w:tcPr>
                          <w:p w14:paraId="41EC1542" w14:textId="77777777" w:rsidR="00B27BF1" w:rsidRDefault="00B27BF1">
                            <w:pPr>
                              <w:pStyle w:val="TableParagraph"/>
                              <w:spacing w:line="256" w:lineRule="exact"/>
                              <w:ind w:left="107"/>
                              <w:rPr>
                                <w:sz w:val="24"/>
                              </w:rPr>
                            </w:pPr>
                            <w:r>
                              <w:rPr>
                                <w:sz w:val="24"/>
                              </w:rPr>
                              <w:t>5</w:t>
                            </w:r>
                          </w:p>
                        </w:tc>
                        <w:tc>
                          <w:tcPr>
                            <w:tcW w:w="2976" w:type="dxa"/>
                          </w:tcPr>
                          <w:p w14:paraId="18F866B0" w14:textId="77777777" w:rsidR="00B27BF1" w:rsidRDefault="00B27BF1">
                            <w:pPr>
                              <w:pStyle w:val="TableParagraph"/>
                              <w:spacing w:line="256" w:lineRule="exact"/>
                              <w:ind w:left="105"/>
                              <w:rPr>
                                <w:sz w:val="24"/>
                              </w:rPr>
                            </w:pPr>
                            <w:r>
                              <w:rPr>
                                <w:sz w:val="24"/>
                              </w:rPr>
                              <w:t>Рок-н-ролл</w:t>
                            </w:r>
                          </w:p>
                        </w:tc>
                        <w:tc>
                          <w:tcPr>
                            <w:tcW w:w="1132" w:type="dxa"/>
                          </w:tcPr>
                          <w:p w14:paraId="0C881C06" w14:textId="77777777" w:rsidR="00B27BF1" w:rsidRDefault="00B27BF1">
                            <w:pPr>
                              <w:pStyle w:val="TableParagraph"/>
                              <w:spacing w:line="256" w:lineRule="exact"/>
                              <w:ind w:left="7"/>
                              <w:jc w:val="center"/>
                              <w:rPr>
                                <w:sz w:val="24"/>
                              </w:rPr>
                            </w:pPr>
                            <w:r>
                              <w:rPr>
                                <w:sz w:val="24"/>
                              </w:rPr>
                              <w:t>6</w:t>
                            </w:r>
                          </w:p>
                        </w:tc>
                        <w:tc>
                          <w:tcPr>
                            <w:tcW w:w="1276" w:type="dxa"/>
                          </w:tcPr>
                          <w:p w14:paraId="5CA7BA7D" w14:textId="77777777" w:rsidR="00B27BF1" w:rsidRDefault="00B27BF1">
                            <w:pPr>
                              <w:pStyle w:val="TableParagraph"/>
                              <w:spacing w:line="256" w:lineRule="exact"/>
                              <w:ind w:left="133" w:right="119"/>
                              <w:jc w:val="center"/>
                              <w:rPr>
                                <w:sz w:val="24"/>
                              </w:rPr>
                            </w:pPr>
                            <w:r>
                              <w:rPr>
                                <w:sz w:val="24"/>
                              </w:rPr>
                              <w:t>26</w:t>
                            </w:r>
                          </w:p>
                        </w:tc>
                        <w:tc>
                          <w:tcPr>
                            <w:tcW w:w="1273" w:type="dxa"/>
                          </w:tcPr>
                          <w:p w14:paraId="29AA42F9"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03D82413"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2F3570B8" w14:textId="77777777">
                        <w:trPr>
                          <w:trHeight w:val="275"/>
                        </w:trPr>
                        <w:tc>
                          <w:tcPr>
                            <w:tcW w:w="535" w:type="dxa"/>
                          </w:tcPr>
                          <w:p w14:paraId="3335EAE0" w14:textId="77777777" w:rsidR="00B27BF1" w:rsidRDefault="00B27BF1">
                            <w:pPr>
                              <w:pStyle w:val="TableParagraph"/>
                              <w:spacing w:line="256" w:lineRule="exact"/>
                              <w:ind w:left="107"/>
                              <w:rPr>
                                <w:sz w:val="24"/>
                              </w:rPr>
                            </w:pPr>
                            <w:r>
                              <w:rPr>
                                <w:sz w:val="24"/>
                              </w:rPr>
                              <w:t>6</w:t>
                            </w:r>
                          </w:p>
                        </w:tc>
                        <w:tc>
                          <w:tcPr>
                            <w:tcW w:w="2976" w:type="dxa"/>
                          </w:tcPr>
                          <w:p w14:paraId="3680607A" w14:textId="77777777" w:rsidR="00B27BF1" w:rsidRDefault="00B27BF1">
                            <w:pPr>
                              <w:pStyle w:val="TableParagraph"/>
                              <w:spacing w:line="256" w:lineRule="exact"/>
                              <w:ind w:left="105"/>
                              <w:rPr>
                                <w:sz w:val="24"/>
                              </w:rPr>
                            </w:pPr>
                            <w:r>
                              <w:rPr>
                                <w:sz w:val="24"/>
                              </w:rPr>
                              <w:t>Вальс</w:t>
                            </w:r>
                          </w:p>
                        </w:tc>
                        <w:tc>
                          <w:tcPr>
                            <w:tcW w:w="1132" w:type="dxa"/>
                          </w:tcPr>
                          <w:p w14:paraId="7601FEA2" w14:textId="77777777" w:rsidR="00B27BF1" w:rsidRDefault="00B27BF1">
                            <w:pPr>
                              <w:pStyle w:val="TableParagraph"/>
                              <w:spacing w:line="256" w:lineRule="exact"/>
                              <w:ind w:left="7"/>
                              <w:jc w:val="center"/>
                              <w:rPr>
                                <w:sz w:val="24"/>
                              </w:rPr>
                            </w:pPr>
                            <w:r>
                              <w:rPr>
                                <w:sz w:val="24"/>
                              </w:rPr>
                              <w:t>6</w:t>
                            </w:r>
                          </w:p>
                        </w:tc>
                        <w:tc>
                          <w:tcPr>
                            <w:tcW w:w="1276" w:type="dxa"/>
                          </w:tcPr>
                          <w:p w14:paraId="459296A5" w14:textId="77777777" w:rsidR="00B27BF1" w:rsidRDefault="00B27BF1">
                            <w:pPr>
                              <w:pStyle w:val="TableParagraph"/>
                              <w:spacing w:line="256" w:lineRule="exact"/>
                              <w:ind w:left="133" w:right="119"/>
                              <w:jc w:val="center"/>
                              <w:rPr>
                                <w:sz w:val="24"/>
                              </w:rPr>
                            </w:pPr>
                            <w:r>
                              <w:rPr>
                                <w:sz w:val="24"/>
                              </w:rPr>
                              <w:t>26</w:t>
                            </w:r>
                          </w:p>
                        </w:tc>
                        <w:tc>
                          <w:tcPr>
                            <w:tcW w:w="1273" w:type="dxa"/>
                          </w:tcPr>
                          <w:p w14:paraId="23AA1348"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4EB274BE" w14:textId="77777777" w:rsidR="00B27BF1" w:rsidRDefault="00B27BF1">
                            <w:pPr>
                              <w:pStyle w:val="TableParagraph"/>
                              <w:spacing w:line="256" w:lineRule="exact"/>
                              <w:ind w:right="21"/>
                              <w:jc w:val="right"/>
                              <w:rPr>
                                <w:sz w:val="24"/>
                              </w:rPr>
                            </w:pPr>
                            <w:r>
                              <w:rPr>
                                <w:sz w:val="24"/>
                              </w:rPr>
                              <w:t>Показательные выступления</w:t>
                            </w:r>
                          </w:p>
                        </w:tc>
                      </w:tr>
                      <w:tr w:rsidR="00B27BF1" w14:paraId="017BBCD8" w14:textId="77777777">
                        <w:trPr>
                          <w:trHeight w:val="275"/>
                        </w:trPr>
                        <w:tc>
                          <w:tcPr>
                            <w:tcW w:w="535" w:type="dxa"/>
                          </w:tcPr>
                          <w:p w14:paraId="30321890" w14:textId="77777777" w:rsidR="00B27BF1" w:rsidRDefault="00B27BF1">
                            <w:pPr>
                              <w:pStyle w:val="TableParagraph"/>
                              <w:spacing w:line="256" w:lineRule="exact"/>
                              <w:ind w:left="107"/>
                              <w:rPr>
                                <w:sz w:val="24"/>
                              </w:rPr>
                            </w:pPr>
                            <w:r>
                              <w:rPr>
                                <w:sz w:val="24"/>
                              </w:rPr>
                              <w:t>7</w:t>
                            </w:r>
                          </w:p>
                        </w:tc>
                        <w:tc>
                          <w:tcPr>
                            <w:tcW w:w="2976" w:type="dxa"/>
                          </w:tcPr>
                          <w:p w14:paraId="0CE51E5D" w14:textId="77777777" w:rsidR="00B27BF1" w:rsidRDefault="00B27BF1">
                            <w:pPr>
                              <w:pStyle w:val="TableParagraph"/>
                              <w:spacing w:line="256" w:lineRule="exact"/>
                              <w:ind w:left="105"/>
                              <w:rPr>
                                <w:sz w:val="24"/>
                              </w:rPr>
                            </w:pPr>
                            <w:r>
                              <w:rPr>
                                <w:sz w:val="24"/>
                              </w:rPr>
                              <w:t>Латина Соло</w:t>
                            </w:r>
                          </w:p>
                        </w:tc>
                        <w:tc>
                          <w:tcPr>
                            <w:tcW w:w="1132" w:type="dxa"/>
                          </w:tcPr>
                          <w:p w14:paraId="4CCA854A" w14:textId="77777777" w:rsidR="00B27BF1" w:rsidRDefault="00B27BF1">
                            <w:pPr>
                              <w:pStyle w:val="TableParagraph"/>
                              <w:spacing w:line="256" w:lineRule="exact"/>
                              <w:ind w:left="7"/>
                              <w:jc w:val="center"/>
                              <w:rPr>
                                <w:sz w:val="24"/>
                              </w:rPr>
                            </w:pPr>
                            <w:r>
                              <w:rPr>
                                <w:sz w:val="24"/>
                              </w:rPr>
                              <w:t>4</w:t>
                            </w:r>
                          </w:p>
                        </w:tc>
                        <w:tc>
                          <w:tcPr>
                            <w:tcW w:w="1276" w:type="dxa"/>
                          </w:tcPr>
                          <w:p w14:paraId="106847DF" w14:textId="77777777" w:rsidR="00B27BF1" w:rsidRDefault="00B27BF1">
                            <w:pPr>
                              <w:pStyle w:val="TableParagraph"/>
                              <w:spacing w:line="256" w:lineRule="exact"/>
                              <w:ind w:left="133" w:right="119"/>
                              <w:jc w:val="center"/>
                              <w:rPr>
                                <w:sz w:val="24"/>
                              </w:rPr>
                            </w:pPr>
                            <w:r>
                              <w:rPr>
                                <w:sz w:val="24"/>
                              </w:rPr>
                              <w:t>28</w:t>
                            </w:r>
                          </w:p>
                        </w:tc>
                        <w:tc>
                          <w:tcPr>
                            <w:tcW w:w="1273" w:type="dxa"/>
                          </w:tcPr>
                          <w:p w14:paraId="0B99DD47" w14:textId="77777777" w:rsidR="00B27BF1" w:rsidRDefault="00B27BF1">
                            <w:pPr>
                              <w:pStyle w:val="TableParagraph"/>
                              <w:spacing w:line="256" w:lineRule="exact"/>
                              <w:ind w:left="320" w:right="306"/>
                              <w:jc w:val="center"/>
                              <w:rPr>
                                <w:sz w:val="24"/>
                              </w:rPr>
                            </w:pPr>
                            <w:r>
                              <w:rPr>
                                <w:sz w:val="24"/>
                              </w:rPr>
                              <w:t>32</w:t>
                            </w:r>
                          </w:p>
                        </w:tc>
                        <w:tc>
                          <w:tcPr>
                            <w:tcW w:w="3115" w:type="dxa"/>
                            <w:tcBorders>
                              <w:right w:val="nil"/>
                            </w:tcBorders>
                          </w:tcPr>
                          <w:p w14:paraId="28CAA72A" w14:textId="77777777" w:rsidR="00B27BF1" w:rsidRDefault="00B27BF1">
                            <w:pPr>
                              <w:pStyle w:val="TableParagraph"/>
                              <w:spacing w:line="256" w:lineRule="exact"/>
                              <w:ind w:right="20"/>
                              <w:jc w:val="right"/>
                              <w:rPr>
                                <w:sz w:val="24"/>
                              </w:rPr>
                            </w:pPr>
                            <w:r>
                              <w:rPr>
                                <w:sz w:val="24"/>
                              </w:rPr>
                              <w:t>Показательные выступления</w:t>
                            </w:r>
                          </w:p>
                        </w:tc>
                      </w:tr>
                      <w:tr w:rsidR="00B27BF1" w14:paraId="3BF79DDA" w14:textId="77777777">
                        <w:trPr>
                          <w:trHeight w:val="551"/>
                        </w:trPr>
                        <w:tc>
                          <w:tcPr>
                            <w:tcW w:w="535" w:type="dxa"/>
                          </w:tcPr>
                          <w:p w14:paraId="030861FF" w14:textId="77777777" w:rsidR="00B27BF1" w:rsidRDefault="00B27BF1">
                            <w:pPr>
                              <w:pStyle w:val="TableParagraph"/>
                              <w:rPr>
                                <w:sz w:val="26"/>
                              </w:rPr>
                            </w:pPr>
                          </w:p>
                        </w:tc>
                        <w:tc>
                          <w:tcPr>
                            <w:tcW w:w="2976" w:type="dxa"/>
                          </w:tcPr>
                          <w:p w14:paraId="73A4179A" w14:textId="77777777" w:rsidR="00B27BF1" w:rsidRDefault="00B27BF1">
                            <w:pPr>
                              <w:pStyle w:val="TableParagraph"/>
                              <w:spacing w:line="268" w:lineRule="exact"/>
                              <w:ind w:left="105"/>
                              <w:rPr>
                                <w:sz w:val="24"/>
                              </w:rPr>
                            </w:pPr>
                            <w:r>
                              <w:rPr>
                                <w:sz w:val="24"/>
                              </w:rPr>
                              <w:t>Итого объем программы</w:t>
                            </w:r>
                          </w:p>
                        </w:tc>
                        <w:tc>
                          <w:tcPr>
                            <w:tcW w:w="1132" w:type="dxa"/>
                          </w:tcPr>
                          <w:p w14:paraId="792A5B79" w14:textId="77777777" w:rsidR="00B27BF1" w:rsidRDefault="00B27BF1">
                            <w:pPr>
                              <w:pStyle w:val="TableParagraph"/>
                              <w:rPr>
                                <w:sz w:val="26"/>
                              </w:rPr>
                            </w:pPr>
                          </w:p>
                        </w:tc>
                        <w:tc>
                          <w:tcPr>
                            <w:tcW w:w="1276" w:type="dxa"/>
                          </w:tcPr>
                          <w:p w14:paraId="69043175" w14:textId="77777777" w:rsidR="00B27BF1" w:rsidRDefault="00B27BF1">
                            <w:pPr>
                              <w:pStyle w:val="TableParagraph"/>
                              <w:rPr>
                                <w:sz w:val="26"/>
                              </w:rPr>
                            </w:pPr>
                          </w:p>
                        </w:tc>
                        <w:tc>
                          <w:tcPr>
                            <w:tcW w:w="1273" w:type="dxa"/>
                          </w:tcPr>
                          <w:p w14:paraId="60EA431F" w14:textId="77777777" w:rsidR="00B27BF1" w:rsidRDefault="00B27BF1">
                            <w:pPr>
                              <w:pStyle w:val="TableParagraph"/>
                              <w:spacing w:line="268" w:lineRule="exact"/>
                              <w:ind w:left="223"/>
                              <w:rPr>
                                <w:sz w:val="24"/>
                              </w:rPr>
                            </w:pPr>
                            <w:r>
                              <w:rPr>
                                <w:sz w:val="24"/>
                              </w:rPr>
                              <w:t>от 32 до</w:t>
                            </w:r>
                          </w:p>
                          <w:p w14:paraId="161DF280" w14:textId="77777777" w:rsidR="00B27BF1" w:rsidRDefault="00B27BF1">
                            <w:pPr>
                              <w:pStyle w:val="TableParagraph"/>
                              <w:spacing w:line="264" w:lineRule="exact"/>
                              <w:ind w:left="261"/>
                              <w:rPr>
                                <w:sz w:val="24"/>
                              </w:rPr>
                            </w:pPr>
                            <w:r>
                              <w:rPr>
                                <w:sz w:val="24"/>
                              </w:rPr>
                              <w:t>128</w:t>
                            </w:r>
                            <w:r>
                              <w:rPr>
                                <w:spacing w:val="-2"/>
                                <w:sz w:val="24"/>
                              </w:rPr>
                              <w:t xml:space="preserve"> </w:t>
                            </w:r>
                            <w:r>
                              <w:rPr>
                                <w:sz w:val="24"/>
                              </w:rPr>
                              <w:t>час</w:t>
                            </w:r>
                          </w:p>
                        </w:tc>
                        <w:tc>
                          <w:tcPr>
                            <w:tcW w:w="3115" w:type="dxa"/>
                            <w:tcBorders>
                              <w:right w:val="nil"/>
                            </w:tcBorders>
                          </w:tcPr>
                          <w:p w14:paraId="15ECE41B" w14:textId="77777777" w:rsidR="00B27BF1" w:rsidRDefault="00B27BF1">
                            <w:pPr>
                              <w:pStyle w:val="TableParagraph"/>
                              <w:rPr>
                                <w:sz w:val="26"/>
                              </w:rPr>
                            </w:pPr>
                          </w:p>
                        </w:tc>
                      </w:tr>
                    </w:tbl>
                    <w:p w14:paraId="256F76F5" w14:textId="77777777" w:rsidR="00B27BF1" w:rsidRDefault="00B27BF1">
                      <w:pPr>
                        <w:pStyle w:val="a3"/>
                        <w:ind w:left="0"/>
                        <w:jc w:val="left"/>
                      </w:pPr>
                    </w:p>
                  </w:txbxContent>
                </v:textbox>
                <w10:wrap anchorx="margin"/>
              </v:shape>
            </w:pict>
          </mc:Fallback>
        </mc:AlternateContent>
      </w:r>
      <w:r w:rsidR="00B27BF1">
        <w:t>Учебный план</w:t>
      </w:r>
    </w:p>
    <w:p w14:paraId="03F434AC" w14:textId="77777777" w:rsidR="00B27BF1" w:rsidRDefault="00B27BF1">
      <w:pPr>
        <w:pStyle w:val="a3"/>
        <w:ind w:left="0"/>
        <w:jc w:val="left"/>
        <w:rPr>
          <w:sz w:val="30"/>
        </w:rPr>
      </w:pPr>
    </w:p>
    <w:p w14:paraId="4A9564DA" w14:textId="77777777" w:rsidR="00B27BF1" w:rsidRDefault="00B27BF1">
      <w:pPr>
        <w:pStyle w:val="a3"/>
        <w:ind w:left="0"/>
        <w:jc w:val="left"/>
        <w:rPr>
          <w:sz w:val="30"/>
        </w:rPr>
      </w:pPr>
    </w:p>
    <w:p w14:paraId="604AEC24" w14:textId="77777777" w:rsidR="00B27BF1" w:rsidRDefault="00B27BF1">
      <w:pPr>
        <w:pStyle w:val="a3"/>
        <w:ind w:left="0"/>
        <w:jc w:val="left"/>
        <w:rPr>
          <w:sz w:val="30"/>
        </w:rPr>
      </w:pPr>
    </w:p>
    <w:p w14:paraId="3551FEF7" w14:textId="77777777" w:rsidR="00B27BF1" w:rsidRDefault="00B27BF1">
      <w:pPr>
        <w:pStyle w:val="a3"/>
        <w:ind w:left="0"/>
        <w:jc w:val="left"/>
        <w:rPr>
          <w:sz w:val="30"/>
        </w:rPr>
      </w:pPr>
    </w:p>
    <w:p w14:paraId="25AF1410" w14:textId="77777777" w:rsidR="00B27BF1" w:rsidRDefault="00B27BF1">
      <w:pPr>
        <w:pStyle w:val="a3"/>
        <w:ind w:left="0"/>
        <w:jc w:val="left"/>
        <w:rPr>
          <w:sz w:val="30"/>
        </w:rPr>
      </w:pPr>
    </w:p>
    <w:p w14:paraId="48A1647B" w14:textId="77777777" w:rsidR="00B27BF1" w:rsidRDefault="00B27BF1">
      <w:pPr>
        <w:pStyle w:val="a3"/>
        <w:ind w:left="0"/>
        <w:jc w:val="left"/>
        <w:rPr>
          <w:sz w:val="30"/>
        </w:rPr>
      </w:pPr>
    </w:p>
    <w:p w14:paraId="7298A523" w14:textId="77777777" w:rsidR="00B27BF1" w:rsidRDefault="00B27BF1">
      <w:pPr>
        <w:pStyle w:val="a3"/>
        <w:ind w:left="0"/>
        <w:jc w:val="left"/>
        <w:rPr>
          <w:sz w:val="30"/>
        </w:rPr>
      </w:pPr>
    </w:p>
    <w:p w14:paraId="6504237A" w14:textId="77777777" w:rsidR="00B27BF1" w:rsidRDefault="00B27BF1">
      <w:pPr>
        <w:pStyle w:val="a3"/>
        <w:ind w:left="0"/>
        <w:jc w:val="left"/>
        <w:rPr>
          <w:sz w:val="30"/>
        </w:rPr>
      </w:pPr>
    </w:p>
    <w:p w14:paraId="6AD1F195" w14:textId="77777777" w:rsidR="00B27BF1" w:rsidRDefault="00B27BF1">
      <w:pPr>
        <w:pStyle w:val="a3"/>
        <w:ind w:left="0"/>
        <w:jc w:val="left"/>
        <w:rPr>
          <w:sz w:val="30"/>
        </w:rPr>
      </w:pPr>
    </w:p>
    <w:p w14:paraId="132DE169" w14:textId="77777777" w:rsidR="00B27BF1" w:rsidRDefault="00B27BF1">
      <w:pPr>
        <w:pStyle w:val="a3"/>
        <w:ind w:left="0"/>
        <w:jc w:val="left"/>
        <w:rPr>
          <w:sz w:val="30"/>
        </w:rPr>
      </w:pPr>
    </w:p>
    <w:p w14:paraId="622D2B6B" w14:textId="77777777" w:rsidR="00B27BF1" w:rsidRDefault="00B27BF1">
      <w:pPr>
        <w:pStyle w:val="a3"/>
        <w:spacing w:before="3"/>
        <w:ind w:left="0"/>
        <w:jc w:val="left"/>
        <w:rPr>
          <w:sz w:val="26"/>
        </w:rPr>
      </w:pPr>
    </w:p>
    <w:p w14:paraId="79E7A380" w14:textId="77777777" w:rsidR="00B27BF1" w:rsidRDefault="00B27BF1">
      <w:pPr>
        <w:pStyle w:val="3"/>
        <w:ind w:left="1814"/>
        <w:jc w:val="left"/>
      </w:pPr>
      <w:r>
        <w:t>Содержание учебного плана.</w:t>
      </w:r>
    </w:p>
    <w:p w14:paraId="46785A77" w14:textId="77777777" w:rsidR="00B27BF1" w:rsidRDefault="00B27BF1">
      <w:pPr>
        <w:pStyle w:val="a3"/>
        <w:spacing w:line="318" w:lineRule="exact"/>
        <w:ind w:left="1814"/>
        <w:jc w:val="left"/>
      </w:pPr>
      <w:r>
        <w:t>Содержание учебного плана модульной программы включает:</w:t>
      </w:r>
    </w:p>
    <w:p w14:paraId="12334F8A" w14:textId="77777777" w:rsidR="00B27BF1" w:rsidRDefault="00B27BF1">
      <w:pPr>
        <w:pStyle w:val="a3"/>
        <w:ind w:left="1814" w:right="3369"/>
        <w:jc w:val="left"/>
      </w:pPr>
      <w:r>
        <w:t>- описание образовательных модулей программы. По каждому модулю должны быть указаны:</w:t>
      </w:r>
    </w:p>
    <w:p w14:paraId="557F1F79" w14:textId="77777777" w:rsidR="00B27BF1" w:rsidRDefault="00B27BF1">
      <w:pPr>
        <w:pStyle w:val="a3"/>
        <w:ind w:left="962" w:right="851" w:firstLine="851"/>
      </w:pPr>
      <w:r>
        <w:t>а) наименование модуля. Важно обратить внимание на то, что  каждый модуль должен иметь наименование. Наименование модуля не должно дублировать наименование</w:t>
      </w:r>
      <w:r>
        <w:rPr>
          <w:spacing w:val="-2"/>
        </w:rPr>
        <w:t xml:space="preserve"> </w:t>
      </w:r>
      <w:r>
        <w:t>ДООП;</w:t>
      </w:r>
    </w:p>
    <w:p w14:paraId="08E74398" w14:textId="77777777" w:rsidR="00B27BF1" w:rsidRDefault="00B27BF1">
      <w:pPr>
        <w:pStyle w:val="a3"/>
        <w:ind w:left="962" w:right="847" w:firstLine="851"/>
      </w:pPr>
      <w:r>
        <w:t>б) образовательная задача модуля, которая будет поставлена перед учащимися.</w:t>
      </w:r>
      <w:r>
        <w:rPr>
          <w:spacing w:val="69"/>
        </w:rPr>
        <w:t xml:space="preserve"> </w:t>
      </w:r>
      <w:r>
        <w:t>Данная задача ставится по отношению к учащемуся и требует</w:t>
      </w:r>
    </w:p>
    <w:p w14:paraId="2B18E182" w14:textId="77777777" w:rsidR="00B27BF1" w:rsidRDefault="00B27BF1">
      <w:pPr>
        <w:sectPr w:rsidR="00B27BF1">
          <w:pgSz w:w="11910" w:h="16840"/>
          <w:pgMar w:top="1360" w:right="0" w:bottom="1180" w:left="740" w:header="0" w:footer="901" w:gutter="0"/>
          <w:cols w:space="720"/>
        </w:sectPr>
      </w:pPr>
    </w:p>
    <w:p w14:paraId="748FF00C" w14:textId="77777777" w:rsidR="00B27BF1" w:rsidRDefault="00B27BF1">
      <w:pPr>
        <w:pStyle w:val="a3"/>
        <w:spacing w:before="67"/>
        <w:ind w:left="962" w:right="846"/>
      </w:pPr>
      <w:r>
        <w:lastRenderedPageBreak/>
        <w:t>разрешения какой-либо открытой (не имеющей одного известного решения) проблемной ситуации, характерной для того типа практики, которой посвящена программа. Образовательная задача в модуле, как правило, одна, а учебных задач несколько;</w:t>
      </w:r>
    </w:p>
    <w:p w14:paraId="50F8E290" w14:textId="77777777" w:rsidR="00B27BF1" w:rsidRDefault="00B27BF1">
      <w:pPr>
        <w:pStyle w:val="a3"/>
        <w:tabs>
          <w:tab w:val="left" w:pos="4483"/>
        </w:tabs>
        <w:spacing w:before="1"/>
        <w:ind w:left="962" w:right="845" w:firstLine="851"/>
      </w:pPr>
      <w:r>
        <w:t xml:space="preserve">в) учебные задачи (подзадачи) модуля, которые будут поставлены перед     </w:t>
      </w:r>
      <w:r>
        <w:rPr>
          <w:spacing w:val="49"/>
        </w:rPr>
        <w:t xml:space="preserve"> </w:t>
      </w:r>
      <w:r>
        <w:t>учащимися.</w:t>
      </w:r>
      <w:r>
        <w:tab/>
        <w:t>Учебные задачи являются отражением последовательности пути достижения поставленной образовательной задачи, но не должны представлять из себя инструкцию по решению образовательной задачи. Так, учебные задачи могут быть посвящены конструированию какого-либо понятия; построению какой-либо модели, карты, схемы и т.д. г) Предполагаемые тематические рабочие группы учащихся и форматы их</w:t>
      </w:r>
      <w:r>
        <w:rPr>
          <w:spacing w:val="-3"/>
        </w:rPr>
        <w:t xml:space="preserve"> </w:t>
      </w:r>
      <w:r>
        <w:t>работы.</w:t>
      </w:r>
    </w:p>
    <w:p w14:paraId="77187EDB" w14:textId="77777777" w:rsidR="00B27BF1" w:rsidRDefault="00B27BF1">
      <w:pPr>
        <w:spacing w:line="321" w:lineRule="exact"/>
        <w:ind w:left="1814"/>
        <w:jc w:val="both"/>
        <w:rPr>
          <w:i/>
          <w:sz w:val="28"/>
        </w:rPr>
      </w:pPr>
      <w:r>
        <w:rPr>
          <w:i/>
          <w:sz w:val="28"/>
        </w:rPr>
        <w:t>Разделы «Планируемые результаты», «Формы</w:t>
      </w:r>
      <w:r>
        <w:rPr>
          <w:i/>
          <w:spacing w:val="63"/>
          <w:sz w:val="28"/>
        </w:rPr>
        <w:t xml:space="preserve"> </w:t>
      </w:r>
      <w:r>
        <w:rPr>
          <w:i/>
          <w:sz w:val="28"/>
        </w:rPr>
        <w:t>аттестации»,</w:t>
      </w:r>
    </w:p>
    <w:p w14:paraId="01C7A1E1" w14:textId="77777777" w:rsidR="00B27BF1" w:rsidRDefault="00B27BF1">
      <w:pPr>
        <w:spacing w:before="3"/>
        <w:ind w:left="962"/>
        <w:jc w:val="both"/>
        <w:rPr>
          <w:sz w:val="28"/>
        </w:rPr>
      </w:pPr>
      <w:r>
        <w:rPr>
          <w:i/>
          <w:sz w:val="28"/>
        </w:rPr>
        <w:t xml:space="preserve">«Оценочные материалы» </w:t>
      </w:r>
      <w:r>
        <w:rPr>
          <w:sz w:val="28"/>
        </w:rPr>
        <w:t>оформляются для каждого модуля.</w:t>
      </w:r>
    </w:p>
    <w:p w14:paraId="6299F433" w14:textId="77777777" w:rsidR="00B27BF1" w:rsidRDefault="00B27BF1">
      <w:pPr>
        <w:jc w:val="both"/>
        <w:rPr>
          <w:sz w:val="28"/>
        </w:rPr>
        <w:sectPr w:rsidR="00B27BF1">
          <w:pgSz w:w="11910" w:h="16840"/>
          <w:pgMar w:top="1040" w:right="0" w:bottom="1180" w:left="740" w:header="0" w:footer="901" w:gutter="0"/>
          <w:cols w:space="720"/>
        </w:sectPr>
      </w:pPr>
    </w:p>
    <w:p w14:paraId="473A42F6" w14:textId="77777777" w:rsidR="00B27BF1" w:rsidRDefault="00B27BF1">
      <w:pPr>
        <w:pStyle w:val="3"/>
        <w:spacing w:before="74" w:line="240" w:lineRule="auto"/>
        <w:ind w:left="8464" w:right="831"/>
        <w:jc w:val="center"/>
      </w:pPr>
      <w:r>
        <w:lastRenderedPageBreak/>
        <w:t>Приложение 1</w:t>
      </w:r>
    </w:p>
    <w:p w14:paraId="2127C092" w14:textId="77777777" w:rsidR="00B27BF1" w:rsidRDefault="00B27BF1">
      <w:pPr>
        <w:spacing w:before="2"/>
        <w:ind w:left="938" w:right="831"/>
        <w:jc w:val="center"/>
        <w:rPr>
          <w:b/>
          <w:sz w:val="26"/>
        </w:rPr>
      </w:pPr>
      <w:r>
        <w:rPr>
          <w:b/>
          <w:sz w:val="26"/>
        </w:rPr>
        <w:t>Образец титульного листа</w:t>
      </w:r>
    </w:p>
    <w:p w14:paraId="0D13556B" w14:textId="77777777" w:rsidR="00B27BF1" w:rsidRDefault="00B27BF1">
      <w:pPr>
        <w:pStyle w:val="a3"/>
        <w:ind w:left="0"/>
        <w:jc w:val="left"/>
        <w:rPr>
          <w:b/>
          <w:sz w:val="20"/>
        </w:rPr>
      </w:pPr>
    </w:p>
    <w:p w14:paraId="39C09C13" w14:textId="77777777" w:rsidR="00B27BF1" w:rsidRDefault="00B27BF1">
      <w:pPr>
        <w:pStyle w:val="a3"/>
        <w:spacing w:before="6"/>
        <w:ind w:left="0"/>
        <w:jc w:val="left"/>
        <w:rPr>
          <w:b/>
          <w:sz w:val="23"/>
        </w:rPr>
      </w:pPr>
    </w:p>
    <w:p w14:paraId="2D305334" w14:textId="77777777" w:rsidR="00B27BF1" w:rsidRDefault="00B27BF1">
      <w:pPr>
        <w:pStyle w:val="a3"/>
        <w:spacing w:before="89"/>
        <w:ind w:left="945" w:right="831"/>
        <w:jc w:val="center"/>
      </w:pPr>
      <w:r>
        <w:t>Полное наименование учредителя.</w:t>
      </w:r>
    </w:p>
    <w:p w14:paraId="31F4C49D" w14:textId="77777777" w:rsidR="00B27BF1" w:rsidRDefault="00B27BF1">
      <w:pPr>
        <w:pStyle w:val="a3"/>
        <w:spacing w:before="2"/>
        <w:ind w:left="938" w:right="831"/>
        <w:jc w:val="center"/>
      </w:pPr>
      <w:r>
        <w:t>Полное название образовательного учреждения</w:t>
      </w:r>
    </w:p>
    <w:p w14:paraId="162782E5" w14:textId="77777777" w:rsidR="00B27BF1" w:rsidRDefault="00B27BF1">
      <w:pPr>
        <w:pStyle w:val="a3"/>
        <w:ind w:left="0"/>
        <w:jc w:val="left"/>
        <w:rPr>
          <w:sz w:val="20"/>
        </w:rPr>
      </w:pPr>
    </w:p>
    <w:p w14:paraId="04D54617" w14:textId="77777777" w:rsidR="00B27BF1" w:rsidRDefault="00B27BF1">
      <w:pPr>
        <w:pStyle w:val="a3"/>
        <w:ind w:left="0"/>
        <w:jc w:val="left"/>
        <w:rPr>
          <w:sz w:val="20"/>
        </w:rPr>
      </w:pPr>
    </w:p>
    <w:p w14:paraId="04EE8AFE" w14:textId="77777777" w:rsidR="00B27BF1" w:rsidRDefault="00B27BF1">
      <w:pPr>
        <w:pStyle w:val="a3"/>
        <w:ind w:left="0"/>
        <w:jc w:val="left"/>
        <w:rPr>
          <w:sz w:val="20"/>
        </w:rPr>
      </w:pPr>
    </w:p>
    <w:p w14:paraId="4E56F350" w14:textId="77777777" w:rsidR="00B27BF1" w:rsidRDefault="00B27BF1">
      <w:pPr>
        <w:pStyle w:val="a3"/>
        <w:spacing w:before="10"/>
        <w:ind w:left="0"/>
        <w:jc w:val="left"/>
        <w:rPr>
          <w:sz w:val="24"/>
        </w:rPr>
      </w:pPr>
    </w:p>
    <w:tbl>
      <w:tblPr>
        <w:tblW w:w="0" w:type="auto"/>
        <w:tblInd w:w="769" w:type="dxa"/>
        <w:tblLayout w:type="fixed"/>
        <w:tblCellMar>
          <w:left w:w="0" w:type="dxa"/>
          <w:right w:w="0" w:type="dxa"/>
        </w:tblCellMar>
        <w:tblLook w:val="01E0" w:firstRow="1" w:lastRow="1" w:firstColumn="1" w:lastColumn="1" w:noHBand="0" w:noVBand="0"/>
      </w:tblPr>
      <w:tblGrid>
        <w:gridCol w:w="4877"/>
        <w:gridCol w:w="4881"/>
      </w:tblGrid>
      <w:tr w:rsidR="00B27BF1" w14:paraId="65C9324D" w14:textId="77777777">
        <w:trPr>
          <w:trHeight w:val="2517"/>
        </w:trPr>
        <w:tc>
          <w:tcPr>
            <w:tcW w:w="4877" w:type="dxa"/>
          </w:tcPr>
          <w:p w14:paraId="78C11103" w14:textId="77777777" w:rsidR="00B27BF1" w:rsidRDefault="00B27BF1">
            <w:pPr>
              <w:pStyle w:val="TableParagraph"/>
              <w:spacing w:line="311" w:lineRule="exact"/>
              <w:ind w:left="200"/>
              <w:rPr>
                <w:sz w:val="28"/>
              </w:rPr>
            </w:pPr>
            <w:r>
              <w:rPr>
                <w:sz w:val="28"/>
              </w:rPr>
              <w:t>Рассмотрена на заседании</w:t>
            </w:r>
          </w:p>
          <w:p w14:paraId="21B68ED6" w14:textId="77777777" w:rsidR="00B27BF1" w:rsidRDefault="00B27BF1">
            <w:pPr>
              <w:pStyle w:val="TableParagraph"/>
              <w:tabs>
                <w:tab w:val="left" w:pos="1432"/>
                <w:tab w:val="left" w:pos="2874"/>
              </w:tabs>
              <w:ind w:left="200" w:right="662"/>
              <w:rPr>
                <w:sz w:val="28"/>
              </w:rPr>
            </w:pPr>
            <w:r>
              <w:rPr>
                <w:sz w:val="28"/>
              </w:rPr>
              <w:t>педагогического</w:t>
            </w:r>
            <w:r>
              <w:rPr>
                <w:spacing w:val="-10"/>
                <w:sz w:val="28"/>
              </w:rPr>
              <w:t xml:space="preserve"> </w:t>
            </w:r>
            <w:r>
              <w:rPr>
                <w:sz w:val="28"/>
              </w:rPr>
              <w:t>(методического) совета</w:t>
            </w:r>
            <w:r>
              <w:rPr>
                <w:spacing w:val="-3"/>
                <w:sz w:val="28"/>
              </w:rPr>
              <w:t xml:space="preserve"> </w:t>
            </w:r>
            <w:r>
              <w:rPr>
                <w:sz w:val="28"/>
              </w:rPr>
              <w:t>"</w:t>
            </w:r>
            <w:r>
              <w:rPr>
                <w:sz w:val="28"/>
                <w:u w:val="single"/>
              </w:rPr>
              <w:t xml:space="preserve"> </w:t>
            </w:r>
            <w:r>
              <w:rPr>
                <w:sz w:val="28"/>
                <w:u w:val="single"/>
              </w:rPr>
              <w:tab/>
            </w:r>
            <w:r>
              <w:rPr>
                <w:sz w:val="28"/>
              </w:rPr>
              <w:t>"</w:t>
            </w:r>
            <w:r>
              <w:rPr>
                <w:sz w:val="28"/>
                <w:u w:val="single"/>
              </w:rPr>
              <w:t xml:space="preserve"> </w:t>
            </w:r>
            <w:r>
              <w:rPr>
                <w:sz w:val="28"/>
                <w:u w:val="single"/>
              </w:rPr>
              <w:tab/>
            </w:r>
            <w:r>
              <w:rPr>
                <w:sz w:val="28"/>
              </w:rPr>
              <w:t>201_ г. протокол</w:t>
            </w:r>
            <w:r>
              <w:rPr>
                <w:spacing w:val="-5"/>
                <w:sz w:val="28"/>
              </w:rPr>
              <w:t xml:space="preserve"> </w:t>
            </w:r>
            <w:r>
              <w:rPr>
                <w:sz w:val="28"/>
              </w:rPr>
              <w:t xml:space="preserve">№ </w:t>
            </w:r>
            <w:r>
              <w:rPr>
                <w:sz w:val="28"/>
                <w:u w:val="single"/>
              </w:rPr>
              <w:t xml:space="preserve"> </w:t>
            </w:r>
            <w:r>
              <w:rPr>
                <w:sz w:val="28"/>
                <w:u w:val="single"/>
              </w:rPr>
              <w:tab/>
            </w:r>
            <w:r>
              <w:rPr>
                <w:w w:val="35"/>
                <w:sz w:val="28"/>
                <w:u w:val="single"/>
              </w:rPr>
              <w:t xml:space="preserve"> </w:t>
            </w:r>
          </w:p>
        </w:tc>
        <w:tc>
          <w:tcPr>
            <w:tcW w:w="4881" w:type="dxa"/>
          </w:tcPr>
          <w:p w14:paraId="73926D33" w14:textId="77777777" w:rsidR="00B27BF1" w:rsidRDefault="00B27BF1">
            <w:pPr>
              <w:pStyle w:val="TableParagraph"/>
              <w:spacing w:line="311" w:lineRule="exact"/>
              <w:ind w:left="2574"/>
              <w:jc w:val="center"/>
              <w:rPr>
                <w:sz w:val="28"/>
              </w:rPr>
            </w:pPr>
            <w:r>
              <w:rPr>
                <w:sz w:val="28"/>
              </w:rPr>
              <w:t>УТВЕРЖДЕНА</w:t>
            </w:r>
          </w:p>
          <w:p w14:paraId="537425FA" w14:textId="77777777" w:rsidR="00B27BF1" w:rsidRDefault="00B27BF1">
            <w:pPr>
              <w:pStyle w:val="TableParagraph"/>
              <w:tabs>
                <w:tab w:val="left" w:pos="2753"/>
                <w:tab w:val="left" w:pos="4599"/>
              </w:tabs>
              <w:ind w:left="523"/>
              <w:jc w:val="center"/>
              <w:rPr>
                <w:sz w:val="28"/>
              </w:rPr>
            </w:pPr>
            <w:r>
              <w:rPr>
                <w:sz w:val="28"/>
              </w:rPr>
              <w:t>приказом</w:t>
            </w:r>
            <w:r>
              <w:rPr>
                <w:spacing w:val="-4"/>
                <w:sz w:val="28"/>
              </w:rPr>
              <w:t xml:space="preserve"> </w:t>
            </w:r>
            <w:r>
              <w:rPr>
                <w:sz w:val="28"/>
              </w:rPr>
              <w:t>от</w:t>
            </w:r>
            <w:r>
              <w:rPr>
                <w:sz w:val="28"/>
                <w:u w:val="single"/>
              </w:rPr>
              <w:t xml:space="preserve"> </w:t>
            </w:r>
            <w:r>
              <w:rPr>
                <w:sz w:val="28"/>
                <w:u w:val="single"/>
              </w:rPr>
              <w:tab/>
            </w:r>
            <w:r>
              <w:rPr>
                <w:sz w:val="28"/>
              </w:rPr>
              <w:t>201_ г.</w:t>
            </w:r>
            <w:r>
              <w:rPr>
                <w:spacing w:val="-2"/>
                <w:sz w:val="28"/>
              </w:rPr>
              <w:t xml:space="preserve"> </w:t>
            </w:r>
            <w:r>
              <w:rPr>
                <w:sz w:val="28"/>
              </w:rPr>
              <w:t>№</w:t>
            </w:r>
            <w:r>
              <w:rPr>
                <w:spacing w:val="-3"/>
                <w:sz w:val="28"/>
              </w:rPr>
              <w:t xml:space="preserve"> </w:t>
            </w:r>
            <w:r>
              <w:rPr>
                <w:sz w:val="28"/>
                <w:u w:val="single"/>
              </w:rPr>
              <w:t xml:space="preserve"> </w:t>
            </w:r>
            <w:r>
              <w:rPr>
                <w:sz w:val="28"/>
                <w:u w:val="single"/>
              </w:rPr>
              <w:tab/>
            </w:r>
          </w:p>
          <w:p w14:paraId="29E1C9C1" w14:textId="77777777" w:rsidR="00B27BF1" w:rsidRDefault="00B27BF1">
            <w:pPr>
              <w:pStyle w:val="TableParagraph"/>
              <w:spacing w:before="1"/>
              <w:rPr>
                <w:sz w:val="28"/>
              </w:rPr>
            </w:pPr>
          </w:p>
          <w:p w14:paraId="5605B419" w14:textId="77777777" w:rsidR="00B27BF1" w:rsidRDefault="00B27BF1">
            <w:pPr>
              <w:pStyle w:val="TableParagraph"/>
              <w:ind w:left="523" w:right="623"/>
              <w:jc w:val="center"/>
              <w:rPr>
                <w:sz w:val="28"/>
              </w:rPr>
            </w:pPr>
            <w:r>
              <w:rPr>
                <w:sz w:val="28"/>
              </w:rPr>
              <w:t>ИЛИ</w:t>
            </w:r>
          </w:p>
          <w:p w14:paraId="33DB0BC2" w14:textId="77777777" w:rsidR="00B27BF1" w:rsidRDefault="00B27BF1">
            <w:pPr>
              <w:pStyle w:val="TableParagraph"/>
              <w:spacing w:line="322" w:lineRule="exact"/>
              <w:ind w:left="2662"/>
              <w:jc w:val="center"/>
              <w:rPr>
                <w:sz w:val="28"/>
              </w:rPr>
            </w:pPr>
            <w:r>
              <w:rPr>
                <w:sz w:val="28"/>
              </w:rPr>
              <w:t>УТВЕРЖДАЮ</w:t>
            </w:r>
          </w:p>
          <w:p w14:paraId="755EE1CC" w14:textId="77777777" w:rsidR="00B27BF1" w:rsidRDefault="00B27BF1">
            <w:pPr>
              <w:pStyle w:val="TableParagraph"/>
              <w:spacing w:line="322" w:lineRule="exact"/>
              <w:ind w:left="3062"/>
              <w:rPr>
                <w:sz w:val="28"/>
              </w:rPr>
            </w:pPr>
            <w:r>
              <w:rPr>
                <w:sz w:val="28"/>
              </w:rPr>
              <w:t>Директор</w:t>
            </w:r>
            <w:r>
              <w:rPr>
                <w:spacing w:val="-2"/>
                <w:sz w:val="28"/>
              </w:rPr>
              <w:t xml:space="preserve"> </w:t>
            </w:r>
            <w:r>
              <w:rPr>
                <w:sz w:val="28"/>
              </w:rPr>
              <w:t>ОУ</w:t>
            </w:r>
          </w:p>
          <w:p w14:paraId="54094485" w14:textId="77777777" w:rsidR="00B27BF1" w:rsidRDefault="00B27BF1">
            <w:pPr>
              <w:pStyle w:val="TableParagraph"/>
              <w:tabs>
                <w:tab w:val="left" w:pos="3837"/>
              </w:tabs>
              <w:spacing w:line="321" w:lineRule="exact"/>
              <w:ind w:left="1671"/>
              <w:rPr>
                <w:sz w:val="28"/>
              </w:rPr>
            </w:pPr>
            <w:r>
              <w:rPr>
                <w:sz w:val="28"/>
                <w:u w:val="single"/>
              </w:rPr>
              <w:t xml:space="preserve"> </w:t>
            </w:r>
            <w:r>
              <w:rPr>
                <w:sz w:val="28"/>
                <w:u w:val="single"/>
              </w:rPr>
              <w:tab/>
            </w:r>
            <w:r>
              <w:rPr>
                <w:sz w:val="28"/>
              </w:rPr>
              <w:t>Ф.И.О.</w:t>
            </w:r>
          </w:p>
          <w:p w14:paraId="02969470" w14:textId="77777777" w:rsidR="00B27BF1" w:rsidRDefault="00B27BF1">
            <w:pPr>
              <w:pStyle w:val="TableParagraph"/>
              <w:spacing w:line="255" w:lineRule="exact"/>
              <w:ind w:right="201"/>
              <w:jc w:val="right"/>
              <w:rPr>
                <w:i/>
                <w:sz w:val="24"/>
              </w:rPr>
            </w:pPr>
            <w:r>
              <w:rPr>
                <w:i/>
                <w:spacing w:val="-1"/>
                <w:sz w:val="24"/>
              </w:rPr>
              <w:t>(печать)</w:t>
            </w:r>
          </w:p>
        </w:tc>
      </w:tr>
    </w:tbl>
    <w:p w14:paraId="729B94DB" w14:textId="77777777" w:rsidR="00B27BF1" w:rsidRDefault="00B27BF1">
      <w:pPr>
        <w:pStyle w:val="a3"/>
        <w:ind w:left="0"/>
        <w:jc w:val="left"/>
        <w:rPr>
          <w:sz w:val="20"/>
        </w:rPr>
      </w:pPr>
    </w:p>
    <w:p w14:paraId="55AA8114" w14:textId="77777777" w:rsidR="00B27BF1" w:rsidRDefault="00B27BF1">
      <w:pPr>
        <w:pStyle w:val="a3"/>
        <w:spacing w:before="5"/>
        <w:ind w:left="0"/>
        <w:jc w:val="left"/>
      </w:pPr>
    </w:p>
    <w:p w14:paraId="0926CF49" w14:textId="77777777" w:rsidR="00B27BF1" w:rsidRDefault="00B27BF1">
      <w:pPr>
        <w:pStyle w:val="a3"/>
        <w:spacing w:before="89"/>
        <w:ind w:left="1235" w:right="1126"/>
        <w:jc w:val="center"/>
      </w:pPr>
      <w:r>
        <w:t>ДОПОЛНИТЕЛЬНАЯ ОБЩЕОБРАЗОВАТЕЛЬНАЯ ОБЩЕРАЗВИВАЮЩАЯ ПРОГРАММА</w:t>
      </w:r>
    </w:p>
    <w:p w14:paraId="30EAD007" w14:textId="77777777" w:rsidR="00B27BF1" w:rsidRDefault="00B27BF1">
      <w:pPr>
        <w:pStyle w:val="a3"/>
        <w:tabs>
          <w:tab w:val="left" w:pos="2070"/>
        </w:tabs>
        <w:spacing w:line="321" w:lineRule="exact"/>
        <w:ind w:left="111"/>
        <w:jc w:val="center"/>
      </w:pPr>
      <w:r>
        <w:rPr>
          <w:u w:val="single"/>
        </w:rPr>
        <w:t xml:space="preserve"> </w:t>
      </w:r>
      <w:r>
        <w:rPr>
          <w:u w:val="single"/>
        </w:rPr>
        <w:tab/>
      </w:r>
      <w:r>
        <w:t>направленности</w:t>
      </w:r>
    </w:p>
    <w:p w14:paraId="3B3B7256" w14:textId="77777777" w:rsidR="00B27BF1" w:rsidRDefault="00B27BF1">
      <w:pPr>
        <w:pStyle w:val="a3"/>
        <w:spacing w:before="11"/>
        <w:ind w:left="0"/>
        <w:jc w:val="left"/>
        <w:rPr>
          <w:sz w:val="27"/>
        </w:rPr>
      </w:pPr>
    </w:p>
    <w:p w14:paraId="729E2641" w14:textId="77777777" w:rsidR="00B27BF1" w:rsidRDefault="00B27BF1">
      <w:pPr>
        <w:pStyle w:val="a3"/>
        <w:tabs>
          <w:tab w:val="left" w:pos="3753"/>
        </w:tabs>
        <w:ind w:left="112"/>
        <w:jc w:val="center"/>
      </w:pPr>
      <w:r>
        <w:t>«</w:t>
      </w:r>
      <w:r>
        <w:rPr>
          <w:u w:val="single"/>
        </w:rPr>
        <w:t xml:space="preserve"> </w:t>
      </w:r>
      <w:r>
        <w:rPr>
          <w:u w:val="single"/>
        </w:rPr>
        <w:tab/>
      </w:r>
      <w:r>
        <w:t>»</w:t>
      </w:r>
    </w:p>
    <w:p w14:paraId="382E83B9" w14:textId="77777777" w:rsidR="00B27BF1" w:rsidRDefault="00B27BF1">
      <w:pPr>
        <w:ind w:left="976" w:right="831"/>
        <w:jc w:val="center"/>
        <w:rPr>
          <w:sz w:val="20"/>
        </w:rPr>
      </w:pPr>
      <w:r>
        <w:rPr>
          <w:sz w:val="20"/>
        </w:rPr>
        <w:t>(название)</w:t>
      </w:r>
    </w:p>
    <w:p w14:paraId="6B8030A3" w14:textId="77777777" w:rsidR="00B27BF1" w:rsidRDefault="00B27BF1">
      <w:pPr>
        <w:pStyle w:val="a3"/>
        <w:spacing w:before="1"/>
        <w:ind w:left="0"/>
        <w:jc w:val="left"/>
        <w:rPr>
          <w:sz w:val="26"/>
        </w:rPr>
      </w:pPr>
    </w:p>
    <w:p w14:paraId="2FD6D4A7" w14:textId="77777777" w:rsidR="00B27BF1" w:rsidRDefault="00B27BF1">
      <w:pPr>
        <w:pStyle w:val="a3"/>
        <w:spacing w:before="1" w:line="322" w:lineRule="exact"/>
        <w:ind w:left="938" w:right="831"/>
        <w:jc w:val="center"/>
      </w:pPr>
      <w:r>
        <w:t>Возраст обучающихся:</w:t>
      </w:r>
    </w:p>
    <w:p w14:paraId="5FA8D2D3" w14:textId="77777777" w:rsidR="00B27BF1" w:rsidRDefault="00B27BF1">
      <w:pPr>
        <w:pStyle w:val="a3"/>
        <w:ind w:left="942" w:right="831"/>
        <w:jc w:val="center"/>
      </w:pPr>
      <w:r>
        <w:t>Срок реализации программы:</w:t>
      </w:r>
    </w:p>
    <w:p w14:paraId="6AACBF6B" w14:textId="77777777" w:rsidR="00B27BF1" w:rsidRDefault="00B27BF1">
      <w:pPr>
        <w:pStyle w:val="a3"/>
        <w:ind w:left="0"/>
        <w:jc w:val="left"/>
        <w:rPr>
          <w:sz w:val="30"/>
        </w:rPr>
      </w:pPr>
    </w:p>
    <w:p w14:paraId="003852C0" w14:textId="77777777" w:rsidR="00B27BF1" w:rsidRDefault="00B27BF1">
      <w:pPr>
        <w:pStyle w:val="a3"/>
        <w:ind w:left="0"/>
        <w:jc w:val="left"/>
        <w:rPr>
          <w:sz w:val="30"/>
        </w:rPr>
      </w:pPr>
    </w:p>
    <w:p w14:paraId="0BCB524A" w14:textId="77777777" w:rsidR="00B27BF1" w:rsidRDefault="00B27BF1">
      <w:pPr>
        <w:pStyle w:val="a3"/>
        <w:ind w:left="0"/>
        <w:jc w:val="left"/>
        <w:rPr>
          <w:sz w:val="30"/>
        </w:rPr>
      </w:pPr>
    </w:p>
    <w:p w14:paraId="12209FC1" w14:textId="77777777" w:rsidR="00B27BF1" w:rsidRDefault="00B27BF1">
      <w:pPr>
        <w:pStyle w:val="a3"/>
        <w:spacing w:before="253"/>
        <w:ind w:left="6634" w:right="2254"/>
        <w:jc w:val="left"/>
      </w:pPr>
      <w:r>
        <w:t>Автор-составитель программы:</w:t>
      </w:r>
    </w:p>
    <w:p w14:paraId="089D59D1" w14:textId="77777777" w:rsidR="00B27BF1" w:rsidRDefault="00B27BF1">
      <w:pPr>
        <w:pStyle w:val="a3"/>
        <w:spacing w:line="321" w:lineRule="exact"/>
        <w:ind w:left="6634"/>
        <w:jc w:val="left"/>
      </w:pPr>
      <w:r>
        <w:t>ФИО, должность,</w:t>
      </w:r>
    </w:p>
    <w:p w14:paraId="178B5FB0" w14:textId="77777777" w:rsidR="00B27BF1" w:rsidRDefault="00B27BF1">
      <w:pPr>
        <w:pStyle w:val="a3"/>
        <w:ind w:left="6634"/>
        <w:jc w:val="left"/>
      </w:pPr>
      <w:r>
        <w:t>квалификационная категория</w:t>
      </w:r>
    </w:p>
    <w:p w14:paraId="58E299F9" w14:textId="77777777" w:rsidR="00B27BF1" w:rsidRDefault="00B27BF1">
      <w:pPr>
        <w:pStyle w:val="a3"/>
        <w:ind w:left="0"/>
        <w:jc w:val="left"/>
        <w:rPr>
          <w:sz w:val="30"/>
        </w:rPr>
      </w:pPr>
    </w:p>
    <w:p w14:paraId="0839BC0A" w14:textId="77777777" w:rsidR="00B27BF1" w:rsidRDefault="00B27BF1">
      <w:pPr>
        <w:pStyle w:val="a3"/>
        <w:ind w:left="0"/>
        <w:jc w:val="left"/>
        <w:rPr>
          <w:sz w:val="30"/>
        </w:rPr>
      </w:pPr>
    </w:p>
    <w:p w14:paraId="29EF8DDF" w14:textId="77777777" w:rsidR="00B27BF1" w:rsidRDefault="00B27BF1">
      <w:pPr>
        <w:pStyle w:val="a3"/>
        <w:ind w:left="0"/>
        <w:jc w:val="left"/>
        <w:rPr>
          <w:sz w:val="30"/>
        </w:rPr>
      </w:pPr>
    </w:p>
    <w:p w14:paraId="66226D5D" w14:textId="77777777" w:rsidR="00B27BF1" w:rsidRDefault="00B27BF1">
      <w:pPr>
        <w:pStyle w:val="a3"/>
        <w:ind w:left="0"/>
        <w:jc w:val="left"/>
        <w:rPr>
          <w:sz w:val="30"/>
        </w:rPr>
      </w:pPr>
    </w:p>
    <w:p w14:paraId="51CA8251" w14:textId="77777777" w:rsidR="00B27BF1" w:rsidRDefault="00B27BF1">
      <w:pPr>
        <w:pStyle w:val="a3"/>
        <w:ind w:left="0"/>
        <w:jc w:val="left"/>
        <w:rPr>
          <w:sz w:val="30"/>
        </w:rPr>
      </w:pPr>
    </w:p>
    <w:p w14:paraId="60F64F17" w14:textId="77777777" w:rsidR="00B27BF1" w:rsidRDefault="00B27BF1">
      <w:pPr>
        <w:pStyle w:val="a3"/>
        <w:tabs>
          <w:tab w:val="left" w:pos="3327"/>
        </w:tabs>
        <w:spacing w:before="207"/>
        <w:ind w:left="174"/>
        <w:jc w:val="center"/>
      </w:pPr>
      <w:r>
        <w:t>Населенный пункт,</w:t>
      </w:r>
      <w:r>
        <w:rPr>
          <w:spacing w:val="-8"/>
        </w:rPr>
        <w:t xml:space="preserve"> </w:t>
      </w:r>
      <w:r>
        <w:t>201</w:t>
      </w:r>
      <w:r>
        <w:rPr>
          <w:u w:val="single"/>
        </w:rPr>
        <w:t xml:space="preserve"> </w:t>
      </w:r>
      <w:r>
        <w:rPr>
          <w:u w:val="single"/>
        </w:rPr>
        <w:tab/>
      </w:r>
    </w:p>
    <w:p w14:paraId="6445143F" w14:textId="77777777" w:rsidR="00B27BF1" w:rsidRDefault="00B27BF1">
      <w:pPr>
        <w:jc w:val="center"/>
        <w:sectPr w:rsidR="00B27BF1">
          <w:pgSz w:w="11910" w:h="16840"/>
          <w:pgMar w:top="1040" w:right="0" w:bottom="1180" w:left="740" w:header="0" w:footer="901" w:gutter="0"/>
          <w:cols w:space="720"/>
        </w:sectPr>
      </w:pPr>
    </w:p>
    <w:p w14:paraId="4926AE7F" w14:textId="77777777" w:rsidR="00B27BF1" w:rsidRDefault="00B27BF1">
      <w:pPr>
        <w:pStyle w:val="3"/>
        <w:spacing w:before="74" w:line="240" w:lineRule="auto"/>
        <w:ind w:left="0" w:right="846"/>
        <w:jc w:val="right"/>
      </w:pPr>
      <w:r>
        <w:lastRenderedPageBreak/>
        <w:t>Приложение 2</w:t>
      </w:r>
    </w:p>
    <w:p w14:paraId="6C011068" w14:textId="77777777" w:rsidR="00B27BF1" w:rsidRDefault="00B27BF1">
      <w:pPr>
        <w:pStyle w:val="a3"/>
        <w:spacing w:before="3"/>
        <w:ind w:left="0"/>
        <w:jc w:val="left"/>
        <w:rPr>
          <w:b/>
          <w:i/>
          <w:sz w:val="20"/>
        </w:rPr>
      </w:pPr>
    </w:p>
    <w:p w14:paraId="7FDF508D" w14:textId="77777777" w:rsidR="00B27BF1" w:rsidRDefault="00B27BF1">
      <w:pPr>
        <w:spacing w:before="89"/>
        <w:ind w:left="940" w:right="831"/>
        <w:jc w:val="center"/>
        <w:rPr>
          <w:b/>
          <w:sz w:val="28"/>
        </w:rPr>
      </w:pPr>
      <w:r>
        <w:rPr>
          <w:b/>
          <w:sz w:val="28"/>
        </w:rPr>
        <w:t>Образец оборота титульного листа</w:t>
      </w:r>
    </w:p>
    <w:p w14:paraId="35222B48" w14:textId="77777777" w:rsidR="00B27BF1" w:rsidRDefault="00B27BF1">
      <w:pPr>
        <w:pStyle w:val="a3"/>
        <w:ind w:left="0"/>
        <w:jc w:val="left"/>
        <w:rPr>
          <w:b/>
          <w:sz w:val="20"/>
        </w:rPr>
      </w:pPr>
    </w:p>
    <w:p w14:paraId="7AE33EF2" w14:textId="77777777" w:rsidR="00B27BF1" w:rsidRDefault="00B27BF1">
      <w:pPr>
        <w:pStyle w:val="a3"/>
        <w:spacing w:before="9"/>
        <w:ind w:left="0"/>
        <w:jc w:val="left"/>
        <w:rPr>
          <w:b/>
          <w:sz w:val="27"/>
        </w:rPr>
      </w:pPr>
    </w:p>
    <w:p w14:paraId="7AF2C94A" w14:textId="77777777" w:rsidR="00B27BF1" w:rsidRDefault="00B27BF1">
      <w:pPr>
        <w:rPr>
          <w:sz w:val="27"/>
        </w:rPr>
        <w:sectPr w:rsidR="00B27BF1">
          <w:pgSz w:w="11910" w:h="16840"/>
          <w:pgMar w:top="1040" w:right="0" w:bottom="1180" w:left="740" w:header="0" w:footer="901" w:gutter="0"/>
          <w:cols w:space="720"/>
        </w:sectPr>
      </w:pPr>
    </w:p>
    <w:p w14:paraId="4F2113FE" w14:textId="77777777" w:rsidR="00B27BF1" w:rsidRDefault="00B27BF1">
      <w:pPr>
        <w:pStyle w:val="a3"/>
        <w:spacing w:before="89" w:line="322" w:lineRule="exact"/>
        <w:ind w:left="962"/>
        <w:jc w:val="left"/>
      </w:pPr>
      <w:r>
        <w:t>«СОГЛАСОВАНО»</w:t>
      </w:r>
    </w:p>
    <w:p w14:paraId="4308D7B5" w14:textId="77777777" w:rsidR="00B27BF1" w:rsidRDefault="00B27BF1">
      <w:pPr>
        <w:pStyle w:val="a3"/>
        <w:spacing w:line="242" w:lineRule="auto"/>
        <w:ind w:left="1031" w:right="25" w:hanging="70"/>
        <w:jc w:val="left"/>
      </w:pPr>
      <w:r>
        <w:t>Зам. директора ОУ по НМР (УВР) (методист)</w:t>
      </w:r>
    </w:p>
    <w:p w14:paraId="45480BD4" w14:textId="77777777" w:rsidR="00B27BF1" w:rsidRDefault="00B27BF1">
      <w:pPr>
        <w:pStyle w:val="a3"/>
        <w:ind w:left="0"/>
        <w:jc w:val="left"/>
        <w:rPr>
          <w:sz w:val="30"/>
        </w:rPr>
      </w:pPr>
      <w:r>
        <w:br w:type="column"/>
      </w:r>
    </w:p>
    <w:p w14:paraId="77FA8C05" w14:textId="77777777" w:rsidR="00B27BF1" w:rsidRDefault="00B27BF1">
      <w:pPr>
        <w:pStyle w:val="a3"/>
        <w:spacing w:before="9"/>
        <w:ind w:left="0"/>
        <w:jc w:val="left"/>
        <w:rPr>
          <w:sz w:val="33"/>
        </w:rPr>
      </w:pPr>
    </w:p>
    <w:p w14:paraId="61DA8B02" w14:textId="77777777" w:rsidR="00B27BF1" w:rsidRDefault="00B27BF1">
      <w:pPr>
        <w:pStyle w:val="a3"/>
        <w:tabs>
          <w:tab w:val="left" w:pos="2362"/>
          <w:tab w:val="left" w:pos="4664"/>
        </w:tabs>
        <w:spacing w:before="1"/>
        <w:ind w:left="962"/>
        <w:jc w:val="left"/>
      </w:pPr>
      <w:r>
        <w:rPr>
          <w:u w:val="single"/>
        </w:rPr>
        <w:t xml:space="preserve"> </w:t>
      </w:r>
      <w:r>
        <w:rPr>
          <w:u w:val="single"/>
        </w:rPr>
        <w:tab/>
      </w:r>
      <w:r>
        <w:t>/</w:t>
      </w:r>
      <w:r>
        <w:rPr>
          <w:spacing w:val="-2"/>
          <w:u w:val="single"/>
        </w:rPr>
        <w:t>ФИО</w:t>
      </w:r>
      <w:r>
        <w:rPr>
          <w:spacing w:val="-2"/>
          <w:u w:val="single"/>
        </w:rPr>
        <w:tab/>
      </w:r>
    </w:p>
    <w:p w14:paraId="1813BAD9" w14:textId="77777777" w:rsidR="00B27BF1" w:rsidRDefault="00B27BF1">
      <w:pPr>
        <w:sectPr w:rsidR="00B27BF1">
          <w:type w:val="continuous"/>
          <w:pgSz w:w="11910" w:h="16840"/>
          <w:pgMar w:top="1120" w:right="0" w:bottom="280" w:left="740" w:header="720" w:footer="720" w:gutter="0"/>
          <w:cols w:num="2" w:space="720" w:equalWidth="0">
            <w:col w:w="5112" w:space="474"/>
            <w:col w:w="5584"/>
          </w:cols>
        </w:sectPr>
      </w:pPr>
    </w:p>
    <w:p w14:paraId="47F3D89E" w14:textId="77777777" w:rsidR="00B27BF1" w:rsidRDefault="00B27BF1">
      <w:pPr>
        <w:pStyle w:val="a3"/>
        <w:spacing w:before="9"/>
        <w:ind w:left="0"/>
        <w:jc w:val="left"/>
        <w:rPr>
          <w:sz w:val="19"/>
        </w:rPr>
      </w:pPr>
    </w:p>
    <w:p w14:paraId="70CA11AB" w14:textId="77777777" w:rsidR="00B27BF1" w:rsidRDefault="00B27BF1">
      <w:pPr>
        <w:pStyle w:val="a3"/>
        <w:tabs>
          <w:tab w:val="left" w:pos="7893"/>
          <w:tab w:val="left" w:pos="9569"/>
        </w:tabs>
        <w:spacing w:before="89"/>
        <w:ind w:left="7191"/>
        <w:jc w:val="left"/>
      </w:pPr>
      <w:r>
        <w:t>«</w:t>
      </w:r>
      <w:r>
        <w:rPr>
          <w:u w:val="single"/>
        </w:rPr>
        <w:t xml:space="preserve"> </w:t>
      </w:r>
      <w:r>
        <w:rPr>
          <w:u w:val="single"/>
        </w:rPr>
        <w:tab/>
      </w:r>
      <w:r>
        <w:rPr>
          <w:spacing w:val="-4"/>
        </w:rPr>
        <w:t>»</w:t>
      </w:r>
      <w:r>
        <w:rPr>
          <w:spacing w:val="-4"/>
          <w:u w:val="single"/>
        </w:rPr>
        <w:t xml:space="preserve"> </w:t>
      </w:r>
      <w:r>
        <w:rPr>
          <w:spacing w:val="-4"/>
          <w:u w:val="single"/>
        </w:rPr>
        <w:tab/>
      </w:r>
      <w:r>
        <w:t>202_г.</w:t>
      </w:r>
    </w:p>
    <w:p w14:paraId="1314B905" w14:textId="77777777" w:rsidR="00B27BF1" w:rsidRDefault="00B27BF1">
      <w:pPr>
        <w:pStyle w:val="a3"/>
        <w:ind w:left="0"/>
        <w:jc w:val="left"/>
        <w:rPr>
          <w:sz w:val="30"/>
        </w:rPr>
      </w:pPr>
    </w:p>
    <w:p w14:paraId="1D0ABDE0" w14:textId="77777777" w:rsidR="00B27BF1" w:rsidRDefault="00B27BF1">
      <w:pPr>
        <w:pStyle w:val="a3"/>
        <w:ind w:left="0"/>
        <w:jc w:val="left"/>
        <w:rPr>
          <w:sz w:val="30"/>
        </w:rPr>
      </w:pPr>
    </w:p>
    <w:p w14:paraId="4022F1AC" w14:textId="77777777" w:rsidR="00B27BF1" w:rsidRDefault="00B27BF1">
      <w:pPr>
        <w:pStyle w:val="a3"/>
        <w:ind w:left="0"/>
        <w:jc w:val="left"/>
        <w:rPr>
          <w:sz w:val="30"/>
        </w:rPr>
      </w:pPr>
    </w:p>
    <w:p w14:paraId="179E2F46" w14:textId="77777777" w:rsidR="00B27BF1" w:rsidRDefault="00B27BF1">
      <w:pPr>
        <w:spacing w:before="260" w:line="296" w:lineRule="exact"/>
        <w:ind w:left="937" w:right="831"/>
        <w:jc w:val="center"/>
        <w:rPr>
          <w:b/>
          <w:sz w:val="26"/>
        </w:rPr>
      </w:pPr>
      <w:r>
        <w:rPr>
          <w:b/>
          <w:sz w:val="26"/>
        </w:rPr>
        <w:t>Лист изменений в программе на 202_ г.</w:t>
      </w:r>
    </w:p>
    <w:p w14:paraId="2A885777" w14:textId="77777777" w:rsidR="00B27BF1" w:rsidRDefault="00B27BF1">
      <w:pPr>
        <w:spacing w:line="239" w:lineRule="exact"/>
        <w:ind w:left="943" w:right="831"/>
        <w:jc w:val="center"/>
        <w:rPr>
          <w:b/>
          <w:i/>
          <w:sz w:val="21"/>
        </w:rPr>
      </w:pPr>
      <w:r>
        <w:rPr>
          <w:b/>
          <w:i/>
          <w:sz w:val="21"/>
        </w:rPr>
        <w:t>(за основу взяты рекомендации МАОУ ДО ДДТ «У Белого озера» г. Томска)</w:t>
      </w:r>
    </w:p>
    <w:p w14:paraId="4B902B33" w14:textId="77777777" w:rsidR="00B27BF1" w:rsidRDefault="00B27BF1">
      <w:pPr>
        <w:pStyle w:val="a3"/>
        <w:spacing w:before="4"/>
        <w:ind w:left="0"/>
        <w:jc w:val="left"/>
        <w:rPr>
          <w:b/>
          <w:i/>
          <w:sz w:val="21"/>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836"/>
        <w:gridCol w:w="4914"/>
      </w:tblGrid>
      <w:tr w:rsidR="00B27BF1" w14:paraId="2F56493D" w14:textId="77777777">
        <w:trPr>
          <w:trHeight w:val="277"/>
        </w:trPr>
        <w:tc>
          <w:tcPr>
            <w:tcW w:w="823" w:type="dxa"/>
          </w:tcPr>
          <w:p w14:paraId="74D61B7E" w14:textId="77777777" w:rsidR="00B27BF1" w:rsidRDefault="00B27BF1">
            <w:pPr>
              <w:pStyle w:val="TableParagraph"/>
              <w:spacing w:line="258" w:lineRule="exact"/>
              <w:ind w:left="290"/>
              <w:rPr>
                <w:b/>
                <w:sz w:val="24"/>
              </w:rPr>
            </w:pPr>
            <w:r>
              <w:rPr>
                <w:b/>
                <w:sz w:val="24"/>
              </w:rPr>
              <w:t>№</w:t>
            </w:r>
          </w:p>
        </w:tc>
        <w:tc>
          <w:tcPr>
            <w:tcW w:w="3836" w:type="dxa"/>
          </w:tcPr>
          <w:p w14:paraId="54E9940D" w14:textId="77777777" w:rsidR="00B27BF1" w:rsidRDefault="00B27BF1">
            <w:pPr>
              <w:pStyle w:val="TableParagraph"/>
              <w:spacing w:line="258" w:lineRule="exact"/>
              <w:ind w:left="794"/>
              <w:rPr>
                <w:b/>
                <w:sz w:val="24"/>
              </w:rPr>
            </w:pPr>
            <w:r>
              <w:rPr>
                <w:b/>
                <w:sz w:val="24"/>
              </w:rPr>
              <w:t>Разделы программы</w:t>
            </w:r>
          </w:p>
        </w:tc>
        <w:tc>
          <w:tcPr>
            <w:tcW w:w="4914" w:type="dxa"/>
          </w:tcPr>
          <w:p w14:paraId="1FE1AA7D" w14:textId="77777777" w:rsidR="00B27BF1" w:rsidRDefault="00B27BF1">
            <w:pPr>
              <w:pStyle w:val="TableParagraph"/>
              <w:spacing w:line="258" w:lineRule="exact"/>
              <w:ind w:left="1252"/>
              <w:rPr>
                <w:b/>
                <w:sz w:val="24"/>
              </w:rPr>
            </w:pPr>
            <w:r>
              <w:rPr>
                <w:b/>
                <w:sz w:val="24"/>
              </w:rPr>
              <w:t>Внесенные изменения</w:t>
            </w:r>
          </w:p>
        </w:tc>
      </w:tr>
      <w:tr w:rsidR="00B27BF1" w14:paraId="336EF7F2" w14:textId="77777777">
        <w:trPr>
          <w:trHeight w:val="275"/>
        </w:trPr>
        <w:tc>
          <w:tcPr>
            <w:tcW w:w="823" w:type="dxa"/>
          </w:tcPr>
          <w:p w14:paraId="1C447C1C" w14:textId="77777777" w:rsidR="00B27BF1" w:rsidRDefault="00B27BF1">
            <w:pPr>
              <w:pStyle w:val="TableParagraph"/>
              <w:spacing w:line="256" w:lineRule="exact"/>
              <w:ind w:left="350"/>
              <w:rPr>
                <w:sz w:val="24"/>
              </w:rPr>
            </w:pPr>
            <w:r>
              <w:rPr>
                <w:sz w:val="24"/>
              </w:rPr>
              <w:t>1</w:t>
            </w:r>
          </w:p>
        </w:tc>
        <w:tc>
          <w:tcPr>
            <w:tcW w:w="3836" w:type="dxa"/>
          </w:tcPr>
          <w:p w14:paraId="0A59F493" w14:textId="77777777" w:rsidR="00B27BF1" w:rsidRDefault="00B27BF1">
            <w:pPr>
              <w:pStyle w:val="TableParagraph"/>
              <w:spacing w:line="256" w:lineRule="exact"/>
              <w:ind w:left="105"/>
              <w:rPr>
                <w:sz w:val="24"/>
              </w:rPr>
            </w:pPr>
            <w:r>
              <w:rPr>
                <w:sz w:val="24"/>
              </w:rPr>
              <w:t>Пояснительная записка</w:t>
            </w:r>
          </w:p>
        </w:tc>
        <w:tc>
          <w:tcPr>
            <w:tcW w:w="4914" w:type="dxa"/>
          </w:tcPr>
          <w:p w14:paraId="380859EF" w14:textId="77777777" w:rsidR="00B27BF1" w:rsidRDefault="00B27BF1">
            <w:pPr>
              <w:pStyle w:val="TableParagraph"/>
              <w:spacing w:line="256" w:lineRule="exact"/>
              <w:ind w:left="108"/>
              <w:rPr>
                <w:i/>
                <w:sz w:val="24"/>
              </w:rPr>
            </w:pPr>
            <w:r>
              <w:rPr>
                <w:i/>
                <w:sz w:val="24"/>
              </w:rPr>
              <w:t>Внесены корректирующие изменения …</w:t>
            </w:r>
          </w:p>
        </w:tc>
      </w:tr>
      <w:tr w:rsidR="00B27BF1" w14:paraId="5659C77B" w14:textId="77777777">
        <w:trPr>
          <w:trHeight w:val="275"/>
        </w:trPr>
        <w:tc>
          <w:tcPr>
            <w:tcW w:w="823" w:type="dxa"/>
          </w:tcPr>
          <w:p w14:paraId="432ADBC0" w14:textId="77777777" w:rsidR="00B27BF1" w:rsidRDefault="00B27BF1">
            <w:pPr>
              <w:pStyle w:val="TableParagraph"/>
              <w:spacing w:line="256" w:lineRule="exact"/>
              <w:ind w:left="350"/>
              <w:rPr>
                <w:sz w:val="24"/>
              </w:rPr>
            </w:pPr>
            <w:r>
              <w:rPr>
                <w:sz w:val="24"/>
              </w:rPr>
              <w:t>2</w:t>
            </w:r>
          </w:p>
        </w:tc>
        <w:tc>
          <w:tcPr>
            <w:tcW w:w="3836" w:type="dxa"/>
          </w:tcPr>
          <w:p w14:paraId="5E3D309C" w14:textId="77777777" w:rsidR="00B27BF1" w:rsidRDefault="00B27BF1">
            <w:pPr>
              <w:pStyle w:val="TableParagraph"/>
              <w:spacing w:line="256" w:lineRule="exact"/>
              <w:ind w:left="105"/>
              <w:rPr>
                <w:sz w:val="24"/>
              </w:rPr>
            </w:pPr>
            <w:r>
              <w:rPr>
                <w:sz w:val="24"/>
              </w:rPr>
              <w:t>УП и содержание программы</w:t>
            </w:r>
          </w:p>
        </w:tc>
        <w:tc>
          <w:tcPr>
            <w:tcW w:w="4914" w:type="dxa"/>
          </w:tcPr>
          <w:p w14:paraId="6C7EC508" w14:textId="77777777" w:rsidR="00B27BF1" w:rsidRDefault="00B27BF1">
            <w:pPr>
              <w:pStyle w:val="TableParagraph"/>
              <w:spacing w:line="256" w:lineRule="exact"/>
              <w:ind w:left="108"/>
              <w:rPr>
                <w:i/>
                <w:sz w:val="24"/>
              </w:rPr>
            </w:pPr>
            <w:r>
              <w:rPr>
                <w:i/>
                <w:sz w:val="24"/>
              </w:rPr>
              <w:t>Изменены (дополнены / исключены) темы…</w:t>
            </w:r>
          </w:p>
        </w:tc>
      </w:tr>
      <w:tr w:rsidR="00B27BF1" w14:paraId="194A892A" w14:textId="77777777">
        <w:trPr>
          <w:trHeight w:val="275"/>
        </w:trPr>
        <w:tc>
          <w:tcPr>
            <w:tcW w:w="823" w:type="dxa"/>
          </w:tcPr>
          <w:p w14:paraId="4D469206" w14:textId="77777777" w:rsidR="00B27BF1" w:rsidRDefault="00B27BF1">
            <w:pPr>
              <w:pStyle w:val="TableParagraph"/>
              <w:spacing w:line="256" w:lineRule="exact"/>
              <w:ind w:left="350"/>
              <w:rPr>
                <w:sz w:val="24"/>
              </w:rPr>
            </w:pPr>
            <w:r>
              <w:rPr>
                <w:sz w:val="24"/>
              </w:rPr>
              <w:t>3</w:t>
            </w:r>
          </w:p>
        </w:tc>
        <w:tc>
          <w:tcPr>
            <w:tcW w:w="3836" w:type="dxa"/>
          </w:tcPr>
          <w:p w14:paraId="275CCFF1" w14:textId="77777777" w:rsidR="00B27BF1" w:rsidRDefault="00B27BF1">
            <w:pPr>
              <w:pStyle w:val="TableParagraph"/>
              <w:spacing w:line="256" w:lineRule="exact"/>
              <w:ind w:left="105"/>
              <w:rPr>
                <w:sz w:val="24"/>
              </w:rPr>
            </w:pPr>
            <w:r>
              <w:rPr>
                <w:sz w:val="24"/>
              </w:rPr>
              <w:t>Календарный учебный график</w:t>
            </w:r>
          </w:p>
        </w:tc>
        <w:tc>
          <w:tcPr>
            <w:tcW w:w="4914" w:type="dxa"/>
          </w:tcPr>
          <w:p w14:paraId="2EA20946" w14:textId="77777777" w:rsidR="00B27BF1" w:rsidRDefault="00B27BF1">
            <w:pPr>
              <w:pStyle w:val="TableParagraph"/>
              <w:spacing w:line="256" w:lineRule="exact"/>
              <w:ind w:left="108"/>
              <w:rPr>
                <w:i/>
                <w:sz w:val="24"/>
              </w:rPr>
            </w:pPr>
            <w:r>
              <w:rPr>
                <w:i/>
                <w:sz w:val="24"/>
              </w:rPr>
              <w:t>Изменен календарный учебный график…</w:t>
            </w:r>
          </w:p>
        </w:tc>
      </w:tr>
      <w:tr w:rsidR="00B27BF1" w14:paraId="54071EEF" w14:textId="77777777">
        <w:trPr>
          <w:trHeight w:val="275"/>
        </w:trPr>
        <w:tc>
          <w:tcPr>
            <w:tcW w:w="823" w:type="dxa"/>
          </w:tcPr>
          <w:p w14:paraId="5B7CD5B7" w14:textId="77777777" w:rsidR="00B27BF1" w:rsidRDefault="00B27BF1">
            <w:pPr>
              <w:pStyle w:val="TableParagraph"/>
              <w:spacing w:line="256" w:lineRule="exact"/>
              <w:ind w:left="350"/>
              <w:rPr>
                <w:sz w:val="24"/>
              </w:rPr>
            </w:pPr>
            <w:r>
              <w:rPr>
                <w:sz w:val="24"/>
              </w:rPr>
              <w:t>4</w:t>
            </w:r>
          </w:p>
        </w:tc>
        <w:tc>
          <w:tcPr>
            <w:tcW w:w="3836" w:type="dxa"/>
          </w:tcPr>
          <w:p w14:paraId="5F1FB5EE" w14:textId="77777777" w:rsidR="00B27BF1" w:rsidRDefault="00B27BF1">
            <w:pPr>
              <w:pStyle w:val="TableParagraph"/>
              <w:spacing w:line="256" w:lineRule="exact"/>
              <w:ind w:left="105"/>
              <w:rPr>
                <w:sz w:val="24"/>
              </w:rPr>
            </w:pPr>
            <w:r>
              <w:rPr>
                <w:sz w:val="24"/>
              </w:rPr>
              <w:t>Условия реализации программы</w:t>
            </w:r>
          </w:p>
        </w:tc>
        <w:tc>
          <w:tcPr>
            <w:tcW w:w="4914" w:type="dxa"/>
          </w:tcPr>
          <w:p w14:paraId="5E934D3E" w14:textId="77777777" w:rsidR="00B27BF1" w:rsidRDefault="00B27BF1">
            <w:pPr>
              <w:pStyle w:val="TableParagraph"/>
              <w:spacing w:line="256" w:lineRule="exact"/>
              <w:ind w:left="108"/>
              <w:rPr>
                <w:i/>
                <w:sz w:val="24"/>
              </w:rPr>
            </w:pPr>
            <w:r>
              <w:rPr>
                <w:i/>
                <w:sz w:val="24"/>
              </w:rPr>
              <w:t>Дополнены условия…</w:t>
            </w:r>
          </w:p>
        </w:tc>
      </w:tr>
      <w:tr w:rsidR="00B27BF1" w14:paraId="641BED23" w14:textId="77777777">
        <w:trPr>
          <w:trHeight w:val="551"/>
        </w:trPr>
        <w:tc>
          <w:tcPr>
            <w:tcW w:w="823" w:type="dxa"/>
          </w:tcPr>
          <w:p w14:paraId="303AA7BE" w14:textId="77777777" w:rsidR="00B27BF1" w:rsidRDefault="00B27BF1">
            <w:pPr>
              <w:pStyle w:val="TableParagraph"/>
              <w:spacing w:line="268" w:lineRule="exact"/>
              <w:ind w:left="350"/>
              <w:rPr>
                <w:sz w:val="24"/>
              </w:rPr>
            </w:pPr>
            <w:r>
              <w:rPr>
                <w:sz w:val="24"/>
              </w:rPr>
              <w:t>5</w:t>
            </w:r>
          </w:p>
        </w:tc>
        <w:tc>
          <w:tcPr>
            <w:tcW w:w="3836" w:type="dxa"/>
          </w:tcPr>
          <w:p w14:paraId="5541F399" w14:textId="77777777" w:rsidR="00B27BF1" w:rsidRDefault="00B27BF1">
            <w:pPr>
              <w:pStyle w:val="TableParagraph"/>
              <w:spacing w:line="268" w:lineRule="exact"/>
              <w:ind w:left="105"/>
              <w:rPr>
                <w:sz w:val="24"/>
              </w:rPr>
            </w:pPr>
            <w:r>
              <w:rPr>
                <w:sz w:val="24"/>
              </w:rPr>
              <w:t>Формы аттестации. Оценочные</w:t>
            </w:r>
          </w:p>
          <w:p w14:paraId="5E2B0AAC" w14:textId="77777777" w:rsidR="00B27BF1" w:rsidRDefault="00B27BF1">
            <w:pPr>
              <w:pStyle w:val="TableParagraph"/>
              <w:spacing w:line="264" w:lineRule="exact"/>
              <w:ind w:left="105"/>
              <w:rPr>
                <w:sz w:val="24"/>
              </w:rPr>
            </w:pPr>
            <w:r>
              <w:rPr>
                <w:sz w:val="24"/>
              </w:rPr>
              <w:t>материалы</w:t>
            </w:r>
          </w:p>
        </w:tc>
        <w:tc>
          <w:tcPr>
            <w:tcW w:w="4914" w:type="dxa"/>
          </w:tcPr>
          <w:p w14:paraId="34455D60" w14:textId="77777777" w:rsidR="00B27BF1" w:rsidRDefault="00B27BF1">
            <w:pPr>
              <w:pStyle w:val="TableParagraph"/>
              <w:spacing w:line="268" w:lineRule="exact"/>
              <w:ind w:left="108"/>
              <w:rPr>
                <w:i/>
                <w:sz w:val="24"/>
              </w:rPr>
            </w:pPr>
            <w:r>
              <w:rPr>
                <w:i/>
                <w:sz w:val="24"/>
              </w:rPr>
              <w:t>Изменена форма. Обновлен фонд КИМ</w:t>
            </w:r>
          </w:p>
        </w:tc>
      </w:tr>
      <w:tr w:rsidR="00B27BF1" w14:paraId="5DCDA911" w14:textId="77777777">
        <w:trPr>
          <w:trHeight w:val="278"/>
        </w:trPr>
        <w:tc>
          <w:tcPr>
            <w:tcW w:w="823" w:type="dxa"/>
          </w:tcPr>
          <w:p w14:paraId="1E653993" w14:textId="77777777" w:rsidR="00B27BF1" w:rsidRDefault="00B27BF1">
            <w:pPr>
              <w:pStyle w:val="TableParagraph"/>
              <w:spacing w:line="258" w:lineRule="exact"/>
              <w:ind w:left="350"/>
              <w:rPr>
                <w:sz w:val="24"/>
              </w:rPr>
            </w:pPr>
            <w:r>
              <w:rPr>
                <w:sz w:val="24"/>
              </w:rPr>
              <w:t>6</w:t>
            </w:r>
          </w:p>
        </w:tc>
        <w:tc>
          <w:tcPr>
            <w:tcW w:w="3836" w:type="dxa"/>
          </w:tcPr>
          <w:p w14:paraId="2C5E786C" w14:textId="77777777" w:rsidR="00B27BF1" w:rsidRDefault="00B27BF1">
            <w:pPr>
              <w:pStyle w:val="TableParagraph"/>
              <w:spacing w:line="258" w:lineRule="exact"/>
              <w:ind w:left="105"/>
              <w:rPr>
                <w:sz w:val="24"/>
              </w:rPr>
            </w:pPr>
            <w:r>
              <w:rPr>
                <w:sz w:val="24"/>
              </w:rPr>
              <w:t>Методическое обеспечение</w:t>
            </w:r>
          </w:p>
        </w:tc>
        <w:tc>
          <w:tcPr>
            <w:tcW w:w="4914" w:type="dxa"/>
          </w:tcPr>
          <w:p w14:paraId="3F3E8DAB" w14:textId="77777777" w:rsidR="00B27BF1" w:rsidRDefault="00B27BF1">
            <w:pPr>
              <w:pStyle w:val="TableParagraph"/>
              <w:spacing w:line="258" w:lineRule="exact"/>
              <w:ind w:left="108"/>
              <w:rPr>
                <w:i/>
                <w:sz w:val="24"/>
              </w:rPr>
            </w:pPr>
            <w:r>
              <w:rPr>
                <w:i/>
                <w:sz w:val="24"/>
              </w:rPr>
              <w:t>Внесены изменения…</w:t>
            </w:r>
          </w:p>
        </w:tc>
      </w:tr>
      <w:tr w:rsidR="00B27BF1" w14:paraId="771556D3" w14:textId="77777777">
        <w:trPr>
          <w:trHeight w:val="276"/>
        </w:trPr>
        <w:tc>
          <w:tcPr>
            <w:tcW w:w="823" w:type="dxa"/>
          </w:tcPr>
          <w:p w14:paraId="35DBEA1C" w14:textId="77777777" w:rsidR="00B27BF1" w:rsidRDefault="00B27BF1">
            <w:pPr>
              <w:pStyle w:val="TableParagraph"/>
              <w:spacing w:line="256" w:lineRule="exact"/>
              <w:ind w:left="350"/>
              <w:rPr>
                <w:sz w:val="24"/>
              </w:rPr>
            </w:pPr>
            <w:r>
              <w:rPr>
                <w:sz w:val="24"/>
              </w:rPr>
              <w:t>7</w:t>
            </w:r>
          </w:p>
        </w:tc>
        <w:tc>
          <w:tcPr>
            <w:tcW w:w="3836" w:type="dxa"/>
          </w:tcPr>
          <w:p w14:paraId="50B11474" w14:textId="77777777" w:rsidR="00B27BF1" w:rsidRDefault="00B27BF1">
            <w:pPr>
              <w:pStyle w:val="TableParagraph"/>
              <w:spacing w:line="256" w:lineRule="exact"/>
              <w:ind w:left="105"/>
              <w:rPr>
                <w:sz w:val="24"/>
              </w:rPr>
            </w:pPr>
            <w:r>
              <w:rPr>
                <w:sz w:val="24"/>
              </w:rPr>
              <w:t>Список литературы</w:t>
            </w:r>
          </w:p>
        </w:tc>
        <w:tc>
          <w:tcPr>
            <w:tcW w:w="4914" w:type="dxa"/>
          </w:tcPr>
          <w:p w14:paraId="346A8FA4" w14:textId="77777777" w:rsidR="00B27BF1" w:rsidRDefault="00B27BF1">
            <w:pPr>
              <w:pStyle w:val="TableParagraph"/>
              <w:spacing w:line="256" w:lineRule="exact"/>
              <w:ind w:left="108"/>
              <w:rPr>
                <w:i/>
                <w:sz w:val="24"/>
              </w:rPr>
            </w:pPr>
            <w:r>
              <w:rPr>
                <w:i/>
                <w:sz w:val="24"/>
              </w:rPr>
              <w:t>Обновлен список литературы</w:t>
            </w:r>
          </w:p>
        </w:tc>
      </w:tr>
    </w:tbl>
    <w:p w14:paraId="08B0CB1A" w14:textId="77777777" w:rsidR="00B27BF1" w:rsidRDefault="00B27BF1">
      <w:pPr>
        <w:pStyle w:val="a3"/>
        <w:spacing w:before="2"/>
        <w:ind w:left="0"/>
        <w:jc w:val="left"/>
        <w:rPr>
          <w:b/>
          <w:i/>
          <w:sz w:val="25"/>
        </w:rPr>
      </w:pPr>
    </w:p>
    <w:p w14:paraId="016C4E09" w14:textId="77777777" w:rsidR="00B27BF1" w:rsidRDefault="00B27BF1">
      <w:pPr>
        <w:tabs>
          <w:tab w:val="left" w:pos="5634"/>
          <w:tab w:val="left" w:pos="6291"/>
          <w:tab w:val="left" w:pos="7394"/>
          <w:tab w:val="left" w:pos="10140"/>
        </w:tabs>
        <w:ind w:left="962" w:right="855"/>
        <w:jc w:val="center"/>
        <w:rPr>
          <w:sz w:val="26"/>
        </w:rPr>
      </w:pPr>
      <w:r>
        <w:rPr>
          <w:sz w:val="26"/>
        </w:rPr>
        <w:t>Все изменения программы рассмотрены и одобрены на заседании педагогического (методического)</w:t>
      </w:r>
      <w:r>
        <w:rPr>
          <w:spacing w:val="-3"/>
          <w:sz w:val="26"/>
        </w:rPr>
        <w:t xml:space="preserve"> </w:t>
      </w:r>
      <w:r>
        <w:rPr>
          <w:sz w:val="26"/>
        </w:rPr>
        <w:t>совета</w:t>
      </w:r>
      <w:r>
        <w:rPr>
          <w:sz w:val="26"/>
          <w:u w:val="single"/>
        </w:rPr>
        <w:t xml:space="preserve"> </w:t>
      </w:r>
      <w:r>
        <w:rPr>
          <w:sz w:val="26"/>
          <w:u w:val="single"/>
        </w:rPr>
        <w:tab/>
      </w:r>
      <w:r>
        <w:rPr>
          <w:sz w:val="26"/>
        </w:rPr>
        <w:t>«</w:t>
      </w:r>
      <w:r>
        <w:rPr>
          <w:sz w:val="26"/>
          <w:u w:val="single"/>
        </w:rPr>
        <w:t xml:space="preserve"> </w:t>
      </w:r>
      <w:r>
        <w:rPr>
          <w:sz w:val="26"/>
          <w:u w:val="single"/>
        </w:rPr>
        <w:tab/>
      </w:r>
      <w:r>
        <w:rPr>
          <w:sz w:val="26"/>
        </w:rPr>
        <w:t>»</w:t>
      </w:r>
      <w:r>
        <w:rPr>
          <w:sz w:val="26"/>
          <w:u w:val="single"/>
        </w:rPr>
        <w:t xml:space="preserve"> </w:t>
      </w:r>
      <w:r>
        <w:rPr>
          <w:sz w:val="26"/>
          <w:u w:val="single"/>
        </w:rPr>
        <w:tab/>
      </w:r>
      <w:r>
        <w:rPr>
          <w:sz w:val="26"/>
        </w:rPr>
        <w:t>202_ г.,</w:t>
      </w:r>
      <w:r>
        <w:rPr>
          <w:spacing w:val="-1"/>
          <w:sz w:val="26"/>
        </w:rPr>
        <w:t xml:space="preserve"> </w:t>
      </w:r>
      <w:r>
        <w:rPr>
          <w:sz w:val="26"/>
        </w:rPr>
        <w:t>протокол</w:t>
      </w:r>
      <w:r>
        <w:rPr>
          <w:spacing w:val="-2"/>
          <w:sz w:val="26"/>
        </w:rPr>
        <w:t xml:space="preserve"> </w:t>
      </w:r>
      <w:r>
        <w:rPr>
          <w:sz w:val="26"/>
        </w:rPr>
        <w:t>№</w:t>
      </w:r>
      <w:r>
        <w:rPr>
          <w:sz w:val="26"/>
          <w:u w:val="single"/>
        </w:rPr>
        <w:t xml:space="preserve"> </w:t>
      </w:r>
      <w:r>
        <w:rPr>
          <w:sz w:val="26"/>
          <w:u w:val="single"/>
        </w:rPr>
        <w:tab/>
      </w:r>
      <w:r>
        <w:rPr>
          <w:sz w:val="26"/>
        </w:rPr>
        <w:t>.</w:t>
      </w:r>
    </w:p>
    <w:p w14:paraId="32FA5B7A" w14:textId="77777777" w:rsidR="00B27BF1" w:rsidRDefault="00B27BF1">
      <w:pPr>
        <w:spacing w:before="2"/>
        <w:ind w:left="1235" w:right="3680"/>
        <w:jc w:val="center"/>
        <w:rPr>
          <w:sz w:val="18"/>
        </w:rPr>
      </w:pPr>
      <w:r>
        <w:rPr>
          <w:sz w:val="26"/>
        </w:rPr>
        <w:t>(</w:t>
      </w:r>
      <w:r>
        <w:rPr>
          <w:sz w:val="18"/>
        </w:rPr>
        <w:t>название ОУ)</w:t>
      </w:r>
    </w:p>
    <w:p w14:paraId="4994379B" w14:textId="77777777" w:rsidR="00B27BF1" w:rsidRDefault="00B27BF1">
      <w:pPr>
        <w:jc w:val="center"/>
        <w:rPr>
          <w:sz w:val="18"/>
        </w:rPr>
        <w:sectPr w:rsidR="00B27BF1">
          <w:type w:val="continuous"/>
          <w:pgSz w:w="11910" w:h="16840"/>
          <w:pgMar w:top="1120" w:right="0" w:bottom="280" w:left="740" w:header="720" w:footer="720" w:gutter="0"/>
          <w:cols w:space="720"/>
        </w:sectPr>
      </w:pPr>
    </w:p>
    <w:p w14:paraId="562603F2" w14:textId="77777777" w:rsidR="00B27BF1" w:rsidRDefault="00B27BF1">
      <w:pPr>
        <w:pStyle w:val="3"/>
        <w:spacing w:before="74" w:line="240" w:lineRule="auto"/>
        <w:ind w:left="0" w:right="846"/>
        <w:jc w:val="right"/>
      </w:pPr>
      <w:r>
        <w:lastRenderedPageBreak/>
        <w:t>Приложение 3</w:t>
      </w:r>
    </w:p>
    <w:p w14:paraId="0B7239C7" w14:textId="77777777" w:rsidR="00B27BF1" w:rsidRDefault="00B27BF1">
      <w:pPr>
        <w:pStyle w:val="a3"/>
        <w:ind w:left="0"/>
        <w:jc w:val="left"/>
        <w:rPr>
          <w:b/>
          <w:i/>
        </w:rPr>
      </w:pPr>
    </w:p>
    <w:p w14:paraId="381F391F" w14:textId="77777777" w:rsidR="00B27BF1" w:rsidRDefault="00B27BF1">
      <w:pPr>
        <w:ind w:left="3708" w:right="1732" w:hanging="1143"/>
        <w:rPr>
          <w:b/>
          <w:sz w:val="28"/>
        </w:rPr>
      </w:pPr>
      <w:r>
        <w:rPr>
          <w:b/>
          <w:sz w:val="28"/>
        </w:rPr>
        <w:t>Рекомендуемый режим занятий детей в организациях дополнительного образования</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4448"/>
        <w:gridCol w:w="1601"/>
        <w:gridCol w:w="3360"/>
      </w:tblGrid>
      <w:tr w:rsidR="00B27BF1" w14:paraId="77305215" w14:textId="77777777">
        <w:trPr>
          <w:trHeight w:val="827"/>
        </w:trPr>
        <w:tc>
          <w:tcPr>
            <w:tcW w:w="800" w:type="dxa"/>
          </w:tcPr>
          <w:p w14:paraId="20DF2C16" w14:textId="77777777" w:rsidR="00B27BF1" w:rsidRDefault="00B27BF1">
            <w:pPr>
              <w:pStyle w:val="TableParagraph"/>
              <w:ind w:left="227" w:right="199" w:firstLine="50"/>
              <w:rPr>
                <w:b/>
                <w:sz w:val="24"/>
              </w:rPr>
            </w:pPr>
            <w:r>
              <w:rPr>
                <w:b/>
                <w:sz w:val="24"/>
              </w:rPr>
              <w:t>№ п/п</w:t>
            </w:r>
          </w:p>
        </w:tc>
        <w:tc>
          <w:tcPr>
            <w:tcW w:w="4448" w:type="dxa"/>
          </w:tcPr>
          <w:p w14:paraId="2CAB08F5" w14:textId="77777777" w:rsidR="00B27BF1" w:rsidRDefault="00B27BF1">
            <w:pPr>
              <w:pStyle w:val="TableParagraph"/>
              <w:spacing w:line="273" w:lineRule="exact"/>
              <w:ind w:left="124" w:right="118"/>
              <w:jc w:val="center"/>
              <w:rPr>
                <w:b/>
                <w:sz w:val="24"/>
              </w:rPr>
            </w:pPr>
            <w:r>
              <w:rPr>
                <w:b/>
                <w:sz w:val="24"/>
              </w:rPr>
              <w:t>Направленность объединения</w:t>
            </w:r>
          </w:p>
        </w:tc>
        <w:tc>
          <w:tcPr>
            <w:tcW w:w="1601" w:type="dxa"/>
          </w:tcPr>
          <w:p w14:paraId="388364FD" w14:textId="77777777" w:rsidR="00B27BF1" w:rsidRDefault="00B27BF1">
            <w:pPr>
              <w:pStyle w:val="TableParagraph"/>
              <w:spacing w:line="273" w:lineRule="exact"/>
              <w:ind w:left="263" w:right="255"/>
              <w:jc w:val="center"/>
              <w:rPr>
                <w:b/>
                <w:sz w:val="24"/>
              </w:rPr>
            </w:pPr>
            <w:r>
              <w:rPr>
                <w:b/>
                <w:sz w:val="24"/>
              </w:rPr>
              <w:t>Число</w:t>
            </w:r>
          </w:p>
          <w:p w14:paraId="23C60A6A" w14:textId="77777777" w:rsidR="00B27BF1" w:rsidRDefault="00B27BF1">
            <w:pPr>
              <w:pStyle w:val="TableParagraph"/>
              <w:spacing w:line="270" w:lineRule="atLeast"/>
              <w:ind w:left="263" w:right="255"/>
              <w:jc w:val="center"/>
              <w:rPr>
                <w:b/>
                <w:sz w:val="24"/>
              </w:rPr>
            </w:pPr>
            <w:r>
              <w:rPr>
                <w:b/>
                <w:sz w:val="24"/>
              </w:rPr>
              <w:t>занятий в неделю</w:t>
            </w:r>
          </w:p>
        </w:tc>
        <w:tc>
          <w:tcPr>
            <w:tcW w:w="3360" w:type="dxa"/>
          </w:tcPr>
          <w:p w14:paraId="7F8A4970" w14:textId="77777777" w:rsidR="00B27BF1" w:rsidRDefault="00B27BF1">
            <w:pPr>
              <w:pStyle w:val="TableParagraph"/>
              <w:ind w:left="868" w:right="99" w:hanging="747"/>
              <w:rPr>
                <w:b/>
                <w:sz w:val="24"/>
              </w:rPr>
            </w:pPr>
            <w:r>
              <w:rPr>
                <w:b/>
                <w:sz w:val="24"/>
              </w:rPr>
              <w:t>Число и продолжительность занятий в день</w:t>
            </w:r>
          </w:p>
        </w:tc>
      </w:tr>
      <w:tr w:rsidR="00B27BF1" w14:paraId="638B4B7D" w14:textId="77777777">
        <w:trPr>
          <w:trHeight w:val="275"/>
        </w:trPr>
        <w:tc>
          <w:tcPr>
            <w:tcW w:w="800" w:type="dxa"/>
          </w:tcPr>
          <w:p w14:paraId="13C9EE56" w14:textId="77777777" w:rsidR="00B27BF1" w:rsidRDefault="00B27BF1">
            <w:pPr>
              <w:pStyle w:val="TableParagraph"/>
              <w:spacing w:line="256" w:lineRule="exact"/>
              <w:ind w:left="6"/>
              <w:jc w:val="center"/>
              <w:rPr>
                <w:sz w:val="24"/>
              </w:rPr>
            </w:pPr>
            <w:r>
              <w:rPr>
                <w:sz w:val="24"/>
              </w:rPr>
              <w:t>1</w:t>
            </w:r>
          </w:p>
        </w:tc>
        <w:tc>
          <w:tcPr>
            <w:tcW w:w="4448" w:type="dxa"/>
          </w:tcPr>
          <w:p w14:paraId="44C912B6" w14:textId="77777777" w:rsidR="00B27BF1" w:rsidRDefault="00B27BF1">
            <w:pPr>
              <w:pStyle w:val="TableParagraph"/>
              <w:spacing w:line="256" w:lineRule="exact"/>
              <w:ind w:left="124" w:right="117"/>
              <w:jc w:val="center"/>
              <w:rPr>
                <w:sz w:val="24"/>
              </w:rPr>
            </w:pPr>
            <w:r>
              <w:rPr>
                <w:sz w:val="24"/>
              </w:rPr>
              <w:t>Техническая</w:t>
            </w:r>
          </w:p>
        </w:tc>
        <w:tc>
          <w:tcPr>
            <w:tcW w:w="1601" w:type="dxa"/>
          </w:tcPr>
          <w:p w14:paraId="70DFB62B" w14:textId="77777777" w:rsidR="00B27BF1" w:rsidRDefault="00B27BF1">
            <w:pPr>
              <w:pStyle w:val="TableParagraph"/>
              <w:spacing w:line="256" w:lineRule="exact"/>
              <w:ind w:left="263" w:right="254"/>
              <w:jc w:val="center"/>
              <w:rPr>
                <w:sz w:val="24"/>
              </w:rPr>
            </w:pPr>
            <w:r>
              <w:rPr>
                <w:sz w:val="24"/>
              </w:rPr>
              <w:t>2-3</w:t>
            </w:r>
          </w:p>
        </w:tc>
        <w:tc>
          <w:tcPr>
            <w:tcW w:w="3360" w:type="dxa"/>
          </w:tcPr>
          <w:p w14:paraId="515C7898" w14:textId="77777777" w:rsidR="00B27BF1" w:rsidRDefault="00B27BF1">
            <w:pPr>
              <w:pStyle w:val="TableParagraph"/>
              <w:spacing w:line="256" w:lineRule="exact"/>
              <w:ind w:left="89" w:right="79"/>
              <w:jc w:val="center"/>
              <w:rPr>
                <w:sz w:val="24"/>
              </w:rPr>
            </w:pPr>
            <w:r>
              <w:rPr>
                <w:sz w:val="24"/>
              </w:rPr>
              <w:t>2 по 45 мин.</w:t>
            </w:r>
          </w:p>
        </w:tc>
      </w:tr>
      <w:tr w:rsidR="00B27BF1" w14:paraId="64D580A6" w14:textId="77777777">
        <w:trPr>
          <w:trHeight w:val="1105"/>
        </w:trPr>
        <w:tc>
          <w:tcPr>
            <w:tcW w:w="800" w:type="dxa"/>
          </w:tcPr>
          <w:p w14:paraId="71DBE64E" w14:textId="77777777" w:rsidR="00B27BF1" w:rsidRDefault="00B27BF1">
            <w:pPr>
              <w:pStyle w:val="TableParagraph"/>
              <w:spacing w:line="270" w:lineRule="exact"/>
              <w:ind w:left="229" w:right="221"/>
              <w:jc w:val="center"/>
              <w:rPr>
                <w:sz w:val="24"/>
              </w:rPr>
            </w:pPr>
            <w:r>
              <w:rPr>
                <w:sz w:val="24"/>
              </w:rPr>
              <w:t>1.1</w:t>
            </w:r>
          </w:p>
        </w:tc>
        <w:tc>
          <w:tcPr>
            <w:tcW w:w="4448" w:type="dxa"/>
          </w:tcPr>
          <w:p w14:paraId="1C1F2DC2" w14:textId="77777777" w:rsidR="00B27BF1" w:rsidRDefault="00B27BF1">
            <w:pPr>
              <w:pStyle w:val="TableParagraph"/>
              <w:ind w:left="1019" w:right="561" w:hanging="430"/>
              <w:rPr>
                <w:sz w:val="24"/>
              </w:rPr>
            </w:pPr>
            <w:r>
              <w:rPr>
                <w:sz w:val="24"/>
              </w:rPr>
              <w:t>Объединения с использованием компьютерной техники</w:t>
            </w:r>
          </w:p>
        </w:tc>
        <w:tc>
          <w:tcPr>
            <w:tcW w:w="1601" w:type="dxa"/>
          </w:tcPr>
          <w:p w14:paraId="732B22D9" w14:textId="77777777" w:rsidR="00B27BF1" w:rsidRDefault="00B27BF1">
            <w:pPr>
              <w:pStyle w:val="TableParagraph"/>
              <w:spacing w:line="270" w:lineRule="exact"/>
              <w:ind w:left="263" w:right="254"/>
              <w:jc w:val="center"/>
              <w:rPr>
                <w:sz w:val="24"/>
              </w:rPr>
            </w:pPr>
            <w:r>
              <w:rPr>
                <w:sz w:val="24"/>
              </w:rPr>
              <w:t>1-3</w:t>
            </w:r>
          </w:p>
        </w:tc>
        <w:tc>
          <w:tcPr>
            <w:tcW w:w="3360" w:type="dxa"/>
          </w:tcPr>
          <w:p w14:paraId="58E4C196" w14:textId="77777777" w:rsidR="00B27BF1" w:rsidRDefault="00B27BF1">
            <w:pPr>
              <w:pStyle w:val="TableParagraph"/>
              <w:ind w:left="89" w:right="78"/>
              <w:jc w:val="center"/>
              <w:rPr>
                <w:sz w:val="24"/>
              </w:rPr>
            </w:pPr>
            <w:r>
              <w:rPr>
                <w:sz w:val="24"/>
              </w:rPr>
              <w:t>2 по 30 мин. для детей в возрасте до 10 лет;</w:t>
            </w:r>
          </w:p>
          <w:p w14:paraId="5AE380EA" w14:textId="77777777" w:rsidR="00B27BF1" w:rsidRDefault="00B27BF1">
            <w:pPr>
              <w:pStyle w:val="TableParagraph"/>
              <w:spacing w:line="270" w:lineRule="atLeast"/>
              <w:ind w:left="89" w:right="83"/>
              <w:jc w:val="center"/>
              <w:rPr>
                <w:sz w:val="24"/>
              </w:rPr>
            </w:pPr>
            <w:r>
              <w:rPr>
                <w:sz w:val="24"/>
              </w:rPr>
              <w:t>2 по 45 мин. для остальных обучающихся</w:t>
            </w:r>
          </w:p>
        </w:tc>
      </w:tr>
      <w:tr w:rsidR="00B27BF1" w14:paraId="762349AC" w14:textId="77777777">
        <w:trPr>
          <w:trHeight w:val="275"/>
        </w:trPr>
        <w:tc>
          <w:tcPr>
            <w:tcW w:w="800" w:type="dxa"/>
          </w:tcPr>
          <w:p w14:paraId="6DB552DE" w14:textId="77777777" w:rsidR="00B27BF1" w:rsidRDefault="00B27BF1">
            <w:pPr>
              <w:pStyle w:val="TableParagraph"/>
              <w:spacing w:line="256" w:lineRule="exact"/>
              <w:ind w:left="6"/>
              <w:jc w:val="center"/>
              <w:rPr>
                <w:sz w:val="24"/>
              </w:rPr>
            </w:pPr>
            <w:r>
              <w:rPr>
                <w:sz w:val="24"/>
              </w:rPr>
              <w:t>2</w:t>
            </w:r>
          </w:p>
        </w:tc>
        <w:tc>
          <w:tcPr>
            <w:tcW w:w="4448" w:type="dxa"/>
          </w:tcPr>
          <w:p w14:paraId="6039046F" w14:textId="77777777" w:rsidR="00B27BF1" w:rsidRDefault="00B27BF1">
            <w:pPr>
              <w:pStyle w:val="TableParagraph"/>
              <w:spacing w:line="256" w:lineRule="exact"/>
              <w:ind w:left="120" w:right="119"/>
              <w:jc w:val="center"/>
              <w:rPr>
                <w:sz w:val="24"/>
              </w:rPr>
            </w:pPr>
            <w:r>
              <w:rPr>
                <w:sz w:val="24"/>
              </w:rPr>
              <w:t>Художественная</w:t>
            </w:r>
          </w:p>
        </w:tc>
        <w:tc>
          <w:tcPr>
            <w:tcW w:w="1601" w:type="dxa"/>
          </w:tcPr>
          <w:p w14:paraId="066C04D9" w14:textId="77777777" w:rsidR="00B27BF1" w:rsidRDefault="00B27BF1">
            <w:pPr>
              <w:pStyle w:val="TableParagraph"/>
              <w:spacing w:line="256" w:lineRule="exact"/>
              <w:ind w:left="263" w:right="254"/>
              <w:jc w:val="center"/>
              <w:rPr>
                <w:sz w:val="24"/>
              </w:rPr>
            </w:pPr>
            <w:r>
              <w:rPr>
                <w:sz w:val="24"/>
              </w:rPr>
              <w:t>2-3</w:t>
            </w:r>
          </w:p>
        </w:tc>
        <w:tc>
          <w:tcPr>
            <w:tcW w:w="3360" w:type="dxa"/>
          </w:tcPr>
          <w:p w14:paraId="7902A93C" w14:textId="77777777" w:rsidR="00B27BF1" w:rsidRDefault="00B27BF1">
            <w:pPr>
              <w:pStyle w:val="TableParagraph"/>
              <w:spacing w:line="256" w:lineRule="exact"/>
              <w:ind w:left="89" w:right="81"/>
              <w:jc w:val="center"/>
              <w:rPr>
                <w:sz w:val="24"/>
              </w:rPr>
            </w:pPr>
            <w:r>
              <w:rPr>
                <w:sz w:val="24"/>
              </w:rPr>
              <w:t>2-3 по 45 мин.</w:t>
            </w:r>
          </w:p>
        </w:tc>
      </w:tr>
      <w:tr w:rsidR="00B27BF1" w14:paraId="325BF930" w14:textId="77777777">
        <w:trPr>
          <w:trHeight w:val="552"/>
        </w:trPr>
        <w:tc>
          <w:tcPr>
            <w:tcW w:w="800" w:type="dxa"/>
          </w:tcPr>
          <w:p w14:paraId="42CE3476" w14:textId="77777777" w:rsidR="00B27BF1" w:rsidRDefault="00B27BF1">
            <w:pPr>
              <w:pStyle w:val="TableParagraph"/>
              <w:spacing w:line="268" w:lineRule="exact"/>
              <w:ind w:left="229" w:right="221"/>
              <w:jc w:val="center"/>
              <w:rPr>
                <w:sz w:val="24"/>
              </w:rPr>
            </w:pPr>
            <w:r>
              <w:rPr>
                <w:sz w:val="24"/>
              </w:rPr>
              <w:t>2.1</w:t>
            </w:r>
          </w:p>
        </w:tc>
        <w:tc>
          <w:tcPr>
            <w:tcW w:w="4448" w:type="dxa"/>
          </w:tcPr>
          <w:p w14:paraId="7BBF58C6" w14:textId="77777777" w:rsidR="00B27BF1" w:rsidRDefault="00B27BF1">
            <w:pPr>
              <w:pStyle w:val="TableParagraph"/>
              <w:spacing w:line="268" w:lineRule="exact"/>
              <w:ind w:left="123" w:right="119"/>
              <w:jc w:val="center"/>
              <w:rPr>
                <w:sz w:val="24"/>
              </w:rPr>
            </w:pPr>
            <w:r>
              <w:rPr>
                <w:sz w:val="24"/>
              </w:rPr>
              <w:t>Объединения изобразительного и</w:t>
            </w:r>
          </w:p>
          <w:p w14:paraId="76BD8FD3" w14:textId="77777777" w:rsidR="00B27BF1" w:rsidRDefault="00B27BF1">
            <w:pPr>
              <w:pStyle w:val="TableParagraph"/>
              <w:spacing w:line="264" w:lineRule="exact"/>
              <w:ind w:left="124" w:right="119"/>
              <w:jc w:val="center"/>
              <w:rPr>
                <w:sz w:val="24"/>
              </w:rPr>
            </w:pPr>
            <w:r>
              <w:rPr>
                <w:sz w:val="24"/>
              </w:rPr>
              <w:t>декоративно-прикладного искусства</w:t>
            </w:r>
          </w:p>
        </w:tc>
        <w:tc>
          <w:tcPr>
            <w:tcW w:w="1601" w:type="dxa"/>
          </w:tcPr>
          <w:p w14:paraId="61438112" w14:textId="77777777" w:rsidR="00B27BF1" w:rsidRDefault="00B27BF1">
            <w:pPr>
              <w:pStyle w:val="TableParagraph"/>
              <w:spacing w:line="268" w:lineRule="exact"/>
              <w:ind w:left="263" w:right="254"/>
              <w:jc w:val="center"/>
              <w:rPr>
                <w:sz w:val="24"/>
              </w:rPr>
            </w:pPr>
            <w:r>
              <w:rPr>
                <w:sz w:val="24"/>
              </w:rPr>
              <w:t>2-3</w:t>
            </w:r>
          </w:p>
        </w:tc>
        <w:tc>
          <w:tcPr>
            <w:tcW w:w="3360" w:type="dxa"/>
          </w:tcPr>
          <w:p w14:paraId="75BB6D45" w14:textId="77777777" w:rsidR="00B27BF1" w:rsidRDefault="00B27BF1">
            <w:pPr>
              <w:pStyle w:val="TableParagraph"/>
              <w:spacing w:line="268" w:lineRule="exact"/>
              <w:ind w:left="89" w:right="80"/>
              <w:jc w:val="center"/>
              <w:rPr>
                <w:sz w:val="24"/>
              </w:rPr>
            </w:pPr>
            <w:r>
              <w:rPr>
                <w:sz w:val="24"/>
              </w:rPr>
              <w:t>2-3 по 45 мин.</w:t>
            </w:r>
          </w:p>
        </w:tc>
      </w:tr>
      <w:tr w:rsidR="00B27BF1" w14:paraId="61506740" w14:textId="77777777">
        <w:trPr>
          <w:trHeight w:val="1103"/>
        </w:trPr>
        <w:tc>
          <w:tcPr>
            <w:tcW w:w="800" w:type="dxa"/>
          </w:tcPr>
          <w:p w14:paraId="0D736980" w14:textId="77777777" w:rsidR="00B27BF1" w:rsidRDefault="00B27BF1">
            <w:pPr>
              <w:pStyle w:val="TableParagraph"/>
              <w:spacing w:line="268" w:lineRule="exact"/>
              <w:ind w:left="229" w:right="221"/>
              <w:jc w:val="center"/>
              <w:rPr>
                <w:sz w:val="24"/>
              </w:rPr>
            </w:pPr>
            <w:r>
              <w:rPr>
                <w:sz w:val="24"/>
              </w:rPr>
              <w:t>2.2</w:t>
            </w:r>
          </w:p>
        </w:tc>
        <w:tc>
          <w:tcPr>
            <w:tcW w:w="4448" w:type="dxa"/>
          </w:tcPr>
          <w:p w14:paraId="1FA31CC8" w14:textId="77777777" w:rsidR="00B27BF1" w:rsidRDefault="00B27BF1">
            <w:pPr>
              <w:pStyle w:val="TableParagraph"/>
              <w:spacing w:line="268" w:lineRule="exact"/>
              <w:ind w:left="124" w:right="119"/>
              <w:jc w:val="center"/>
              <w:rPr>
                <w:sz w:val="24"/>
              </w:rPr>
            </w:pPr>
            <w:r>
              <w:rPr>
                <w:sz w:val="24"/>
              </w:rPr>
              <w:t>Музыкальные и вокальные объединения</w:t>
            </w:r>
          </w:p>
        </w:tc>
        <w:tc>
          <w:tcPr>
            <w:tcW w:w="1601" w:type="dxa"/>
          </w:tcPr>
          <w:p w14:paraId="4F93F0DC" w14:textId="77777777" w:rsidR="00B27BF1" w:rsidRDefault="00B27BF1">
            <w:pPr>
              <w:pStyle w:val="TableParagraph"/>
              <w:spacing w:line="268" w:lineRule="exact"/>
              <w:ind w:left="263" w:right="254"/>
              <w:jc w:val="center"/>
              <w:rPr>
                <w:sz w:val="24"/>
              </w:rPr>
            </w:pPr>
            <w:r>
              <w:rPr>
                <w:sz w:val="24"/>
              </w:rPr>
              <w:t>2-3</w:t>
            </w:r>
          </w:p>
        </w:tc>
        <w:tc>
          <w:tcPr>
            <w:tcW w:w="3360" w:type="dxa"/>
          </w:tcPr>
          <w:p w14:paraId="798BF758" w14:textId="77777777" w:rsidR="00B27BF1" w:rsidRDefault="00B27BF1">
            <w:pPr>
              <w:pStyle w:val="TableParagraph"/>
              <w:ind w:left="1247" w:right="99" w:hanging="915"/>
              <w:rPr>
                <w:sz w:val="24"/>
              </w:rPr>
            </w:pPr>
            <w:r>
              <w:rPr>
                <w:sz w:val="24"/>
              </w:rPr>
              <w:t xml:space="preserve">2-3 по 45 мин. </w:t>
            </w:r>
            <w:r>
              <w:rPr>
                <w:spacing w:val="-3"/>
                <w:sz w:val="24"/>
              </w:rPr>
              <w:t xml:space="preserve">(групповые </w:t>
            </w:r>
            <w:r>
              <w:rPr>
                <w:sz w:val="24"/>
              </w:rPr>
              <w:t>занятия)</w:t>
            </w:r>
          </w:p>
          <w:p w14:paraId="099CD97E" w14:textId="77777777" w:rsidR="00B27BF1" w:rsidRDefault="00B27BF1">
            <w:pPr>
              <w:pStyle w:val="TableParagraph"/>
              <w:spacing w:line="270" w:lineRule="atLeast"/>
              <w:ind w:left="1247" w:right="176" w:hanging="1045"/>
              <w:rPr>
                <w:sz w:val="24"/>
              </w:rPr>
            </w:pPr>
            <w:r>
              <w:rPr>
                <w:sz w:val="24"/>
              </w:rPr>
              <w:t>30-45 мин. (индивидуальные занятия)</w:t>
            </w:r>
          </w:p>
        </w:tc>
      </w:tr>
      <w:tr w:rsidR="00B27BF1" w14:paraId="2A5ADE00" w14:textId="77777777">
        <w:trPr>
          <w:trHeight w:val="275"/>
        </w:trPr>
        <w:tc>
          <w:tcPr>
            <w:tcW w:w="800" w:type="dxa"/>
          </w:tcPr>
          <w:p w14:paraId="6495F018" w14:textId="77777777" w:rsidR="00B27BF1" w:rsidRDefault="00B27BF1">
            <w:pPr>
              <w:pStyle w:val="TableParagraph"/>
              <w:spacing w:line="255" w:lineRule="exact"/>
              <w:ind w:left="229" w:right="221"/>
              <w:jc w:val="center"/>
              <w:rPr>
                <w:sz w:val="24"/>
              </w:rPr>
            </w:pPr>
            <w:r>
              <w:rPr>
                <w:sz w:val="24"/>
              </w:rPr>
              <w:t>2.3</w:t>
            </w:r>
          </w:p>
        </w:tc>
        <w:tc>
          <w:tcPr>
            <w:tcW w:w="4448" w:type="dxa"/>
          </w:tcPr>
          <w:p w14:paraId="6728AD7F" w14:textId="77777777" w:rsidR="00B27BF1" w:rsidRDefault="00B27BF1">
            <w:pPr>
              <w:pStyle w:val="TableParagraph"/>
              <w:spacing w:line="255" w:lineRule="exact"/>
              <w:ind w:left="124" w:right="118"/>
              <w:jc w:val="center"/>
              <w:rPr>
                <w:sz w:val="24"/>
              </w:rPr>
            </w:pPr>
            <w:r>
              <w:rPr>
                <w:sz w:val="24"/>
              </w:rPr>
              <w:t>Хоровые объединения</w:t>
            </w:r>
          </w:p>
        </w:tc>
        <w:tc>
          <w:tcPr>
            <w:tcW w:w="1601" w:type="dxa"/>
          </w:tcPr>
          <w:p w14:paraId="1E94C6BE" w14:textId="77777777" w:rsidR="00B27BF1" w:rsidRDefault="00B27BF1">
            <w:pPr>
              <w:pStyle w:val="TableParagraph"/>
              <w:spacing w:line="255" w:lineRule="exact"/>
              <w:ind w:left="263" w:right="254"/>
              <w:jc w:val="center"/>
              <w:rPr>
                <w:sz w:val="24"/>
              </w:rPr>
            </w:pPr>
            <w:r>
              <w:rPr>
                <w:sz w:val="24"/>
              </w:rPr>
              <w:t>2-4</w:t>
            </w:r>
          </w:p>
        </w:tc>
        <w:tc>
          <w:tcPr>
            <w:tcW w:w="3360" w:type="dxa"/>
          </w:tcPr>
          <w:p w14:paraId="4C992630" w14:textId="77777777" w:rsidR="00B27BF1" w:rsidRDefault="00B27BF1">
            <w:pPr>
              <w:pStyle w:val="TableParagraph"/>
              <w:spacing w:line="255" w:lineRule="exact"/>
              <w:ind w:left="89" w:right="80"/>
              <w:jc w:val="center"/>
              <w:rPr>
                <w:sz w:val="24"/>
              </w:rPr>
            </w:pPr>
            <w:r>
              <w:rPr>
                <w:sz w:val="24"/>
              </w:rPr>
              <w:t>2-4 по 45 мин.</w:t>
            </w:r>
          </w:p>
        </w:tc>
      </w:tr>
      <w:tr w:rsidR="00B27BF1" w14:paraId="5F3A39E9" w14:textId="77777777">
        <w:trPr>
          <w:trHeight w:val="1103"/>
        </w:trPr>
        <w:tc>
          <w:tcPr>
            <w:tcW w:w="800" w:type="dxa"/>
          </w:tcPr>
          <w:p w14:paraId="7B036250" w14:textId="77777777" w:rsidR="00B27BF1" w:rsidRDefault="00B27BF1">
            <w:pPr>
              <w:pStyle w:val="TableParagraph"/>
              <w:spacing w:line="268" w:lineRule="exact"/>
              <w:ind w:left="229" w:right="221"/>
              <w:jc w:val="center"/>
              <w:rPr>
                <w:sz w:val="24"/>
              </w:rPr>
            </w:pPr>
            <w:r>
              <w:rPr>
                <w:sz w:val="24"/>
              </w:rPr>
              <w:t>2.4</w:t>
            </w:r>
          </w:p>
        </w:tc>
        <w:tc>
          <w:tcPr>
            <w:tcW w:w="4448" w:type="dxa"/>
          </w:tcPr>
          <w:p w14:paraId="4BDF9FBB" w14:textId="77777777" w:rsidR="00B27BF1" w:rsidRDefault="00B27BF1">
            <w:pPr>
              <w:pStyle w:val="TableParagraph"/>
              <w:spacing w:line="268" w:lineRule="exact"/>
              <w:ind w:left="124" w:right="116"/>
              <w:jc w:val="center"/>
              <w:rPr>
                <w:sz w:val="24"/>
              </w:rPr>
            </w:pPr>
            <w:r>
              <w:rPr>
                <w:sz w:val="24"/>
              </w:rPr>
              <w:t>Оркестровые объединения</w:t>
            </w:r>
          </w:p>
        </w:tc>
        <w:tc>
          <w:tcPr>
            <w:tcW w:w="1601" w:type="dxa"/>
          </w:tcPr>
          <w:p w14:paraId="5CFFAEC2" w14:textId="77777777" w:rsidR="00B27BF1" w:rsidRDefault="00B27BF1">
            <w:pPr>
              <w:pStyle w:val="TableParagraph"/>
              <w:spacing w:line="268" w:lineRule="exact"/>
              <w:ind w:left="263" w:right="254"/>
              <w:jc w:val="center"/>
              <w:rPr>
                <w:sz w:val="24"/>
              </w:rPr>
            </w:pPr>
            <w:r>
              <w:rPr>
                <w:sz w:val="24"/>
              </w:rPr>
              <w:t>2-3</w:t>
            </w:r>
          </w:p>
        </w:tc>
        <w:tc>
          <w:tcPr>
            <w:tcW w:w="3360" w:type="dxa"/>
          </w:tcPr>
          <w:p w14:paraId="57E042E9" w14:textId="77777777" w:rsidR="00B27BF1" w:rsidRDefault="00B27BF1">
            <w:pPr>
              <w:pStyle w:val="TableParagraph"/>
              <w:ind w:left="301" w:right="292" w:hanging="1"/>
              <w:jc w:val="center"/>
              <w:rPr>
                <w:sz w:val="24"/>
              </w:rPr>
            </w:pPr>
            <w:r>
              <w:rPr>
                <w:sz w:val="24"/>
              </w:rPr>
              <w:t>30-45 мин. (оркестровые занятия); репетиции до 4-х часов с внутренним</w:t>
            </w:r>
          </w:p>
          <w:p w14:paraId="5173B6D7" w14:textId="77777777" w:rsidR="00B27BF1" w:rsidRDefault="00B27BF1">
            <w:pPr>
              <w:pStyle w:val="TableParagraph"/>
              <w:spacing w:line="264" w:lineRule="exact"/>
              <w:ind w:left="89" w:right="83"/>
              <w:jc w:val="center"/>
              <w:rPr>
                <w:sz w:val="24"/>
              </w:rPr>
            </w:pPr>
            <w:r>
              <w:rPr>
                <w:sz w:val="24"/>
              </w:rPr>
              <w:t>перерывом 20-25 мин.</w:t>
            </w:r>
          </w:p>
        </w:tc>
      </w:tr>
      <w:tr w:rsidR="00B27BF1" w14:paraId="71F82B6B" w14:textId="77777777">
        <w:trPr>
          <w:trHeight w:val="1103"/>
        </w:trPr>
        <w:tc>
          <w:tcPr>
            <w:tcW w:w="800" w:type="dxa"/>
          </w:tcPr>
          <w:p w14:paraId="57CC7762" w14:textId="77777777" w:rsidR="00B27BF1" w:rsidRDefault="00B27BF1">
            <w:pPr>
              <w:pStyle w:val="TableParagraph"/>
              <w:spacing w:line="268" w:lineRule="exact"/>
              <w:ind w:left="229" w:right="221"/>
              <w:jc w:val="center"/>
              <w:rPr>
                <w:sz w:val="24"/>
              </w:rPr>
            </w:pPr>
            <w:r>
              <w:rPr>
                <w:sz w:val="24"/>
              </w:rPr>
              <w:t>2.5</w:t>
            </w:r>
          </w:p>
        </w:tc>
        <w:tc>
          <w:tcPr>
            <w:tcW w:w="4448" w:type="dxa"/>
          </w:tcPr>
          <w:p w14:paraId="5A0CDF57" w14:textId="77777777" w:rsidR="00B27BF1" w:rsidRDefault="00B27BF1">
            <w:pPr>
              <w:pStyle w:val="TableParagraph"/>
              <w:spacing w:line="268" w:lineRule="exact"/>
              <w:ind w:left="124" w:right="118"/>
              <w:jc w:val="center"/>
              <w:rPr>
                <w:sz w:val="24"/>
              </w:rPr>
            </w:pPr>
            <w:r>
              <w:rPr>
                <w:sz w:val="24"/>
              </w:rPr>
              <w:t>Хореографические объединения</w:t>
            </w:r>
          </w:p>
        </w:tc>
        <w:tc>
          <w:tcPr>
            <w:tcW w:w="1601" w:type="dxa"/>
          </w:tcPr>
          <w:p w14:paraId="3AE0E64C" w14:textId="77777777" w:rsidR="00B27BF1" w:rsidRDefault="00B27BF1">
            <w:pPr>
              <w:pStyle w:val="TableParagraph"/>
              <w:spacing w:line="268" w:lineRule="exact"/>
              <w:ind w:left="263" w:right="254"/>
              <w:jc w:val="center"/>
              <w:rPr>
                <w:sz w:val="24"/>
              </w:rPr>
            </w:pPr>
            <w:r>
              <w:rPr>
                <w:sz w:val="24"/>
              </w:rPr>
              <w:t>2-4</w:t>
            </w:r>
          </w:p>
        </w:tc>
        <w:tc>
          <w:tcPr>
            <w:tcW w:w="3360" w:type="dxa"/>
          </w:tcPr>
          <w:p w14:paraId="60EFB558" w14:textId="77777777" w:rsidR="00B27BF1" w:rsidRDefault="00B27BF1">
            <w:pPr>
              <w:pStyle w:val="TableParagraph"/>
              <w:ind w:left="89" w:right="78"/>
              <w:jc w:val="center"/>
              <w:rPr>
                <w:sz w:val="24"/>
              </w:rPr>
            </w:pPr>
            <w:r>
              <w:rPr>
                <w:sz w:val="24"/>
              </w:rPr>
              <w:t>2 по 30 мин. для детей в возрасте до 8 лет;</w:t>
            </w:r>
          </w:p>
          <w:p w14:paraId="670CD299" w14:textId="77777777" w:rsidR="00B27BF1" w:rsidRDefault="00B27BF1">
            <w:pPr>
              <w:pStyle w:val="TableParagraph"/>
              <w:spacing w:line="276" w:lineRule="exact"/>
              <w:ind w:left="89" w:right="82"/>
              <w:jc w:val="center"/>
              <w:rPr>
                <w:sz w:val="24"/>
              </w:rPr>
            </w:pPr>
            <w:r>
              <w:rPr>
                <w:sz w:val="24"/>
              </w:rPr>
              <w:t>2 по 45 мин. – для остальных обучающихся</w:t>
            </w:r>
          </w:p>
        </w:tc>
      </w:tr>
      <w:tr w:rsidR="00B27BF1" w14:paraId="494F9690" w14:textId="77777777">
        <w:trPr>
          <w:trHeight w:val="1382"/>
        </w:trPr>
        <w:tc>
          <w:tcPr>
            <w:tcW w:w="800" w:type="dxa"/>
          </w:tcPr>
          <w:p w14:paraId="58A6A107" w14:textId="77777777" w:rsidR="00B27BF1" w:rsidRDefault="00B27BF1">
            <w:pPr>
              <w:pStyle w:val="TableParagraph"/>
              <w:spacing w:line="270" w:lineRule="exact"/>
              <w:ind w:left="6"/>
              <w:jc w:val="center"/>
              <w:rPr>
                <w:sz w:val="24"/>
              </w:rPr>
            </w:pPr>
            <w:r>
              <w:rPr>
                <w:sz w:val="24"/>
              </w:rPr>
              <w:t>3</w:t>
            </w:r>
          </w:p>
        </w:tc>
        <w:tc>
          <w:tcPr>
            <w:tcW w:w="4448" w:type="dxa"/>
          </w:tcPr>
          <w:p w14:paraId="0B7C7ECF" w14:textId="77777777" w:rsidR="00B27BF1" w:rsidRDefault="00B27BF1">
            <w:pPr>
              <w:pStyle w:val="TableParagraph"/>
              <w:spacing w:line="270" w:lineRule="exact"/>
              <w:ind w:left="124" w:right="118"/>
              <w:jc w:val="center"/>
              <w:rPr>
                <w:sz w:val="24"/>
              </w:rPr>
            </w:pPr>
            <w:r>
              <w:rPr>
                <w:sz w:val="24"/>
              </w:rPr>
              <w:t>Туристско-краеведческая</w:t>
            </w:r>
          </w:p>
        </w:tc>
        <w:tc>
          <w:tcPr>
            <w:tcW w:w="1601" w:type="dxa"/>
          </w:tcPr>
          <w:p w14:paraId="421988F1" w14:textId="77777777" w:rsidR="00B27BF1" w:rsidRDefault="00B27BF1">
            <w:pPr>
              <w:pStyle w:val="TableParagraph"/>
              <w:spacing w:line="270" w:lineRule="exact"/>
              <w:ind w:left="263" w:right="254"/>
              <w:jc w:val="center"/>
              <w:rPr>
                <w:sz w:val="24"/>
              </w:rPr>
            </w:pPr>
            <w:r>
              <w:rPr>
                <w:sz w:val="24"/>
              </w:rPr>
              <w:t>2-4; 1-2</w:t>
            </w:r>
          </w:p>
          <w:p w14:paraId="68A752CD" w14:textId="77777777" w:rsidR="00B27BF1" w:rsidRDefault="00B27BF1">
            <w:pPr>
              <w:pStyle w:val="TableParagraph"/>
              <w:spacing w:line="270" w:lineRule="atLeast"/>
              <w:ind w:left="184" w:right="174" w:hanging="4"/>
              <w:jc w:val="center"/>
              <w:rPr>
                <w:sz w:val="24"/>
              </w:rPr>
            </w:pPr>
            <w:r>
              <w:rPr>
                <w:sz w:val="24"/>
              </w:rPr>
              <w:t>похода или занятия на местности в месяц</w:t>
            </w:r>
          </w:p>
        </w:tc>
        <w:tc>
          <w:tcPr>
            <w:tcW w:w="3360" w:type="dxa"/>
          </w:tcPr>
          <w:p w14:paraId="762066B9" w14:textId="77777777" w:rsidR="00B27BF1" w:rsidRDefault="00B27BF1">
            <w:pPr>
              <w:pStyle w:val="TableParagraph"/>
              <w:spacing w:line="270" w:lineRule="exact"/>
              <w:ind w:left="89" w:right="79"/>
              <w:jc w:val="center"/>
              <w:rPr>
                <w:sz w:val="24"/>
              </w:rPr>
            </w:pPr>
            <w:r>
              <w:rPr>
                <w:sz w:val="24"/>
              </w:rPr>
              <w:t>2-4 по 45 мин;</w:t>
            </w:r>
          </w:p>
          <w:p w14:paraId="5411C8C2" w14:textId="77777777" w:rsidR="00B27BF1" w:rsidRDefault="00B27BF1">
            <w:pPr>
              <w:pStyle w:val="TableParagraph"/>
              <w:ind w:left="89" w:right="82"/>
              <w:jc w:val="center"/>
              <w:rPr>
                <w:sz w:val="24"/>
              </w:rPr>
            </w:pPr>
            <w:r>
              <w:rPr>
                <w:sz w:val="24"/>
              </w:rPr>
              <w:t>занятия на местности или поход до 8 часов</w:t>
            </w:r>
          </w:p>
        </w:tc>
      </w:tr>
      <w:tr w:rsidR="00B27BF1" w14:paraId="039DD8CB" w14:textId="77777777">
        <w:trPr>
          <w:trHeight w:val="551"/>
        </w:trPr>
        <w:tc>
          <w:tcPr>
            <w:tcW w:w="800" w:type="dxa"/>
          </w:tcPr>
          <w:p w14:paraId="0D4FF539" w14:textId="77777777" w:rsidR="00B27BF1" w:rsidRDefault="00B27BF1">
            <w:pPr>
              <w:pStyle w:val="TableParagraph"/>
              <w:spacing w:line="268" w:lineRule="exact"/>
              <w:ind w:left="6"/>
              <w:jc w:val="center"/>
              <w:rPr>
                <w:sz w:val="24"/>
              </w:rPr>
            </w:pPr>
            <w:r>
              <w:rPr>
                <w:sz w:val="24"/>
              </w:rPr>
              <w:t>4</w:t>
            </w:r>
          </w:p>
        </w:tc>
        <w:tc>
          <w:tcPr>
            <w:tcW w:w="4448" w:type="dxa"/>
          </w:tcPr>
          <w:p w14:paraId="4F7F3631" w14:textId="77777777" w:rsidR="00B27BF1" w:rsidRDefault="00B27BF1">
            <w:pPr>
              <w:pStyle w:val="TableParagraph"/>
              <w:spacing w:line="268" w:lineRule="exact"/>
              <w:ind w:left="120" w:right="119"/>
              <w:jc w:val="center"/>
              <w:rPr>
                <w:sz w:val="24"/>
              </w:rPr>
            </w:pPr>
            <w:r>
              <w:rPr>
                <w:sz w:val="24"/>
              </w:rPr>
              <w:t>Естественнонаучная</w:t>
            </w:r>
          </w:p>
        </w:tc>
        <w:tc>
          <w:tcPr>
            <w:tcW w:w="1601" w:type="dxa"/>
          </w:tcPr>
          <w:p w14:paraId="5E4ECF43" w14:textId="77777777" w:rsidR="00B27BF1" w:rsidRDefault="00B27BF1">
            <w:pPr>
              <w:pStyle w:val="TableParagraph"/>
              <w:spacing w:line="268" w:lineRule="exact"/>
              <w:ind w:left="263" w:right="254"/>
              <w:jc w:val="center"/>
              <w:rPr>
                <w:sz w:val="24"/>
              </w:rPr>
            </w:pPr>
            <w:r>
              <w:rPr>
                <w:sz w:val="24"/>
              </w:rPr>
              <w:t>1-3</w:t>
            </w:r>
          </w:p>
        </w:tc>
        <w:tc>
          <w:tcPr>
            <w:tcW w:w="3360" w:type="dxa"/>
          </w:tcPr>
          <w:p w14:paraId="107238E6" w14:textId="77777777" w:rsidR="00B27BF1" w:rsidRDefault="00B27BF1">
            <w:pPr>
              <w:pStyle w:val="TableParagraph"/>
              <w:spacing w:line="268" w:lineRule="exact"/>
              <w:ind w:left="89" w:right="80"/>
              <w:jc w:val="center"/>
              <w:rPr>
                <w:sz w:val="24"/>
              </w:rPr>
            </w:pPr>
            <w:r>
              <w:rPr>
                <w:sz w:val="24"/>
              </w:rPr>
              <w:t>2-3 по 45 мин.</w:t>
            </w:r>
          </w:p>
          <w:p w14:paraId="08FD9731" w14:textId="77777777" w:rsidR="00B27BF1" w:rsidRDefault="00B27BF1">
            <w:pPr>
              <w:pStyle w:val="TableParagraph"/>
              <w:spacing w:line="264" w:lineRule="exact"/>
              <w:ind w:left="89" w:right="88"/>
              <w:jc w:val="center"/>
              <w:rPr>
                <w:sz w:val="24"/>
              </w:rPr>
            </w:pPr>
            <w:r>
              <w:rPr>
                <w:sz w:val="24"/>
              </w:rPr>
              <w:t>занятия на местности до 8 час.</w:t>
            </w:r>
          </w:p>
        </w:tc>
      </w:tr>
      <w:tr w:rsidR="00B27BF1" w14:paraId="4F013D93" w14:textId="77777777">
        <w:trPr>
          <w:trHeight w:val="275"/>
        </w:trPr>
        <w:tc>
          <w:tcPr>
            <w:tcW w:w="800" w:type="dxa"/>
          </w:tcPr>
          <w:p w14:paraId="59929ABE" w14:textId="77777777" w:rsidR="00B27BF1" w:rsidRDefault="00B27BF1">
            <w:pPr>
              <w:pStyle w:val="TableParagraph"/>
              <w:spacing w:line="256" w:lineRule="exact"/>
              <w:ind w:left="6"/>
              <w:jc w:val="center"/>
              <w:rPr>
                <w:sz w:val="24"/>
              </w:rPr>
            </w:pPr>
            <w:r>
              <w:rPr>
                <w:sz w:val="24"/>
              </w:rPr>
              <w:t>5</w:t>
            </w:r>
          </w:p>
        </w:tc>
        <w:tc>
          <w:tcPr>
            <w:tcW w:w="4448" w:type="dxa"/>
          </w:tcPr>
          <w:p w14:paraId="6847514C" w14:textId="77777777" w:rsidR="00B27BF1" w:rsidRDefault="00B27BF1">
            <w:pPr>
              <w:pStyle w:val="TableParagraph"/>
              <w:spacing w:line="256" w:lineRule="exact"/>
              <w:ind w:left="124" w:right="117"/>
              <w:jc w:val="center"/>
              <w:rPr>
                <w:sz w:val="24"/>
              </w:rPr>
            </w:pPr>
            <w:r>
              <w:rPr>
                <w:sz w:val="24"/>
              </w:rPr>
              <w:t>Физкультурно-спортивная</w:t>
            </w:r>
          </w:p>
        </w:tc>
        <w:tc>
          <w:tcPr>
            <w:tcW w:w="1601" w:type="dxa"/>
          </w:tcPr>
          <w:p w14:paraId="1306CE7E" w14:textId="77777777" w:rsidR="00B27BF1" w:rsidRDefault="00B27BF1">
            <w:pPr>
              <w:pStyle w:val="TableParagraph"/>
              <w:rPr>
                <w:sz w:val="20"/>
              </w:rPr>
            </w:pPr>
          </w:p>
        </w:tc>
        <w:tc>
          <w:tcPr>
            <w:tcW w:w="3360" w:type="dxa"/>
          </w:tcPr>
          <w:p w14:paraId="072C713F" w14:textId="77777777" w:rsidR="00B27BF1" w:rsidRDefault="00B27BF1">
            <w:pPr>
              <w:pStyle w:val="TableParagraph"/>
              <w:rPr>
                <w:sz w:val="20"/>
              </w:rPr>
            </w:pPr>
          </w:p>
        </w:tc>
      </w:tr>
      <w:tr w:rsidR="00B27BF1" w14:paraId="7A99833E" w14:textId="77777777">
        <w:trPr>
          <w:trHeight w:val="1104"/>
        </w:trPr>
        <w:tc>
          <w:tcPr>
            <w:tcW w:w="800" w:type="dxa"/>
          </w:tcPr>
          <w:p w14:paraId="7DA41960" w14:textId="77777777" w:rsidR="00B27BF1" w:rsidRDefault="00B27BF1">
            <w:pPr>
              <w:pStyle w:val="TableParagraph"/>
              <w:spacing w:line="268" w:lineRule="exact"/>
              <w:ind w:left="229" w:right="221"/>
              <w:jc w:val="center"/>
              <w:rPr>
                <w:sz w:val="24"/>
              </w:rPr>
            </w:pPr>
            <w:r>
              <w:rPr>
                <w:sz w:val="24"/>
              </w:rPr>
              <w:t>5.1</w:t>
            </w:r>
          </w:p>
        </w:tc>
        <w:tc>
          <w:tcPr>
            <w:tcW w:w="4448" w:type="dxa"/>
          </w:tcPr>
          <w:p w14:paraId="1B6E6413" w14:textId="77777777" w:rsidR="00B27BF1" w:rsidRDefault="00B27BF1">
            <w:pPr>
              <w:pStyle w:val="TableParagraph"/>
              <w:ind w:left="201" w:right="197" w:firstLine="4"/>
              <w:jc w:val="center"/>
              <w:rPr>
                <w:sz w:val="24"/>
              </w:rPr>
            </w:pPr>
            <w:r>
              <w:rPr>
                <w:sz w:val="24"/>
              </w:rPr>
              <w:t>Занятия по дополнительным общеразвивающим программам в области физической культуры и</w:t>
            </w:r>
            <w:r>
              <w:rPr>
                <w:spacing w:val="-15"/>
                <w:sz w:val="24"/>
              </w:rPr>
              <w:t xml:space="preserve"> </w:t>
            </w:r>
            <w:r>
              <w:rPr>
                <w:sz w:val="24"/>
              </w:rPr>
              <w:t>спорта</w:t>
            </w:r>
          </w:p>
        </w:tc>
        <w:tc>
          <w:tcPr>
            <w:tcW w:w="1601" w:type="dxa"/>
          </w:tcPr>
          <w:p w14:paraId="7501EB77" w14:textId="77777777" w:rsidR="00B27BF1" w:rsidRDefault="00B27BF1">
            <w:pPr>
              <w:pStyle w:val="TableParagraph"/>
              <w:spacing w:line="268" w:lineRule="exact"/>
              <w:ind w:left="263" w:right="254"/>
              <w:jc w:val="center"/>
              <w:rPr>
                <w:sz w:val="24"/>
              </w:rPr>
            </w:pPr>
            <w:r>
              <w:rPr>
                <w:sz w:val="24"/>
              </w:rPr>
              <w:t>2-3</w:t>
            </w:r>
          </w:p>
        </w:tc>
        <w:tc>
          <w:tcPr>
            <w:tcW w:w="3360" w:type="dxa"/>
          </w:tcPr>
          <w:p w14:paraId="65B327C5" w14:textId="77777777" w:rsidR="00B27BF1" w:rsidRDefault="00B27BF1">
            <w:pPr>
              <w:pStyle w:val="TableParagraph"/>
              <w:ind w:left="89" w:right="78"/>
              <w:jc w:val="center"/>
              <w:rPr>
                <w:sz w:val="24"/>
              </w:rPr>
            </w:pPr>
            <w:r>
              <w:rPr>
                <w:sz w:val="24"/>
              </w:rPr>
              <w:t>1 по 45 мин. для детей в возрасте до 8 лет</w:t>
            </w:r>
          </w:p>
          <w:p w14:paraId="25098E01" w14:textId="77777777" w:rsidR="00B27BF1" w:rsidRDefault="00B27BF1">
            <w:pPr>
              <w:pStyle w:val="TableParagraph"/>
              <w:spacing w:line="270" w:lineRule="atLeast"/>
              <w:ind w:left="89" w:right="82"/>
              <w:jc w:val="center"/>
              <w:rPr>
                <w:sz w:val="24"/>
              </w:rPr>
            </w:pPr>
            <w:r>
              <w:rPr>
                <w:sz w:val="24"/>
              </w:rPr>
              <w:t>2 по 45 мин. – для остальных обучающихся</w:t>
            </w:r>
          </w:p>
        </w:tc>
      </w:tr>
      <w:tr w:rsidR="00B27BF1" w14:paraId="4E4C33D1" w14:textId="77777777">
        <w:trPr>
          <w:trHeight w:val="1103"/>
        </w:trPr>
        <w:tc>
          <w:tcPr>
            <w:tcW w:w="800" w:type="dxa"/>
          </w:tcPr>
          <w:p w14:paraId="6E4CDB48" w14:textId="77777777" w:rsidR="00B27BF1" w:rsidRDefault="00B27BF1">
            <w:pPr>
              <w:pStyle w:val="TableParagraph"/>
              <w:spacing w:line="268" w:lineRule="exact"/>
              <w:ind w:left="229" w:right="221"/>
              <w:jc w:val="center"/>
              <w:rPr>
                <w:sz w:val="24"/>
              </w:rPr>
            </w:pPr>
            <w:r>
              <w:rPr>
                <w:sz w:val="24"/>
              </w:rPr>
              <w:t>5.2</w:t>
            </w:r>
          </w:p>
        </w:tc>
        <w:tc>
          <w:tcPr>
            <w:tcW w:w="4448" w:type="dxa"/>
          </w:tcPr>
          <w:p w14:paraId="15853971" w14:textId="77777777" w:rsidR="00B27BF1" w:rsidRDefault="00B27BF1">
            <w:pPr>
              <w:pStyle w:val="TableParagraph"/>
              <w:ind w:left="124" w:right="118"/>
              <w:jc w:val="center"/>
              <w:rPr>
                <w:sz w:val="24"/>
              </w:rPr>
            </w:pPr>
            <w:r>
              <w:rPr>
                <w:sz w:val="24"/>
              </w:rPr>
              <w:t>Спортивно оздоровительные группы (кроме командных игровых и технических видов спорта)</w:t>
            </w:r>
          </w:p>
        </w:tc>
        <w:tc>
          <w:tcPr>
            <w:tcW w:w="1601" w:type="dxa"/>
          </w:tcPr>
          <w:p w14:paraId="32F96743" w14:textId="77777777" w:rsidR="00B27BF1" w:rsidRDefault="00B27BF1">
            <w:pPr>
              <w:pStyle w:val="TableParagraph"/>
              <w:spacing w:line="268" w:lineRule="exact"/>
              <w:ind w:left="263" w:right="254"/>
              <w:jc w:val="center"/>
              <w:rPr>
                <w:sz w:val="24"/>
              </w:rPr>
            </w:pPr>
            <w:r>
              <w:rPr>
                <w:sz w:val="24"/>
              </w:rPr>
              <w:t>2-3</w:t>
            </w:r>
          </w:p>
        </w:tc>
        <w:tc>
          <w:tcPr>
            <w:tcW w:w="3360" w:type="dxa"/>
          </w:tcPr>
          <w:p w14:paraId="24FB4C8F" w14:textId="77777777" w:rsidR="00B27BF1" w:rsidRDefault="00B27BF1">
            <w:pPr>
              <w:pStyle w:val="TableParagraph"/>
              <w:ind w:left="89" w:right="78"/>
              <w:jc w:val="center"/>
              <w:rPr>
                <w:sz w:val="24"/>
              </w:rPr>
            </w:pPr>
            <w:r>
              <w:rPr>
                <w:sz w:val="24"/>
              </w:rPr>
              <w:t>1 по 45 мин. для детей в возрасте до 8 лет</w:t>
            </w:r>
          </w:p>
          <w:p w14:paraId="57B4CDE8" w14:textId="77777777" w:rsidR="00B27BF1" w:rsidRDefault="00B27BF1">
            <w:pPr>
              <w:pStyle w:val="TableParagraph"/>
              <w:spacing w:line="270" w:lineRule="atLeast"/>
              <w:ind w:left="89" w:right="82"/>
              <w:jc w:val="center"/>
              <w:rPr>
                <w:sz w:val="24"/>
              </w:rPr>
            </w:pPr>
            <w:r>
              <w:rPr>
                <w:sz w:val="24"/>
              </w:rPr>
              <w:t>2 по 45 мин. – для остальных обучающихся</w:t>
            </w:r>
          </w:p>
        </w:tc>
      </w:tr>
      <w:tr w:rsidR="00B27BF1" w14:paraId="7F30F580" w14:textId="77777777">
        <w:trPr>
          <w:trHeight w:val="551"/>
        </w:trPr>
        <w:tc>
          <w:tcPr>
            <w:tcW w:w="800" w:type="dxa"/>
          </w:tcPr>
          <w:p w14:paraId="5C6CC066" w14:textId="77777777" w:rsidR="00B27BF1" w:rsidRDefault="00B27BF1">
            <w:pPr>
              <w:pStyle w:val="TableParagraph"/>
              <w:spacing w:line="267" w:lineRule="exact"/>
              <w:ind w:left="229" w:right="221"/>
              <w:jc w:val="center"/>
              <w:rPr>
                <w:sz w:val="24"/>
              </w:rPr>
            </w:pPr>
            <w:r>
              <w:rPr>
                <w:sz w:val="24"/>
              </w:rPr>
              <w:t>5.3</w:t>
            </w:r>
          </w:p>
        </w:tc>
        <w:tc>
          <w:tcPr>
            <w:tcW w:w="4448" w:type="dxa"/>
          </w:tcPr>
          <w:p w14:paraId="531E0356" w14:textId="77777777" w:rsidR="00B27BF1" w:rsidRDefault="00B27BF1">
            <w:pPr>
              <w:pStyle w:val="TableParagraph"/>
              <w:spacing w:line="267" w:lineRule="exact"/>
              <w:ind w:left="124" w:right="117"/>
              <w:jc w:val="center"/>
              <w:rPr>
                <w:sz w:val="24"/>
              </w:rPr>
            </w:pPr>
            <w:r>
              <w:rPr>
                <w:sz w:val="24"/>
              </w:rPr>
              <w:t>Спортивно-оздоровительные группы в</w:t>
            </w:r>
          </w:p>
          <w:p w14:paraId="4172E4DE" w14:textId="77777777" w:rsidR="00B27BF1" w:rsidRDefault="00B27BF1">
            <w:pPr>
              <w:pStyle w:val="TableParagraph"/>
              <w:spacing w:line="264" w:lineRule="exact"/>
              <w:ind w:left="124" w:right="117"/>
              <w:jc w:val="center"/>
              <w:rPr>
                <w:sz w:val="24"/>
              </w:rPr>
            </w:pPr>
            <w:r>
              <w:rPr>
                <w:sz w:val="24"/>
              </w:rPr>
              <w:t>командно-игровых видах спорта</w:t>
            </w:r>
          </w:p>
        </w:tc>
        <w:tc>
          <w:tcPr>
            <w:tcW w:w="1601" w:type="dxa"/>
          </w:tcPr>
          <w:p w14:paraId="6FC2DE54" w14:textId="77777777" w:rsidR="00B27BF1" w:rsidRDefault="00B27BF1">
            <w:pPr>
              <w:pStyle w:val="TableParagraph"/>
              <w:spacing w:line="267" w:lineRule="exact"/>
              <w:ind w:left="263" w:right="254"/>
              <w:jc w:val="center"/>
              <w:rPr>
                <w:sz w:val="24"/>
              </w:rPr>
            </w:pPr>
            <w:r>
              <w:rPr>
                <w:sz w:val="24"/>
              </w:rPr>
              <w:t>2-3</w:t>
            </w:r>
          </w:p>
        </w:tc>
        <w:tc>
          <w:tcPr>
            <w:tcW w:w="3360" w:type="dxa"/>
          </w:tcPr>
          <w:p w14:paraId="21D839DF" w14:textId="77777777" w:rsidR="00B27BF1" w:rsidRDefault="00B27BF1">
            <w:pPr>
              <w:pStyle w:val="TableParagraph"/>
              <w:spacing w:line="267" w:lineRule="exact"/>
              <w:ind w:left="89" w:right="79"/>
              <w:jc w:val="center"/>
              <w:rPr>
                <w:sz w:val="24"/>
              </w:rPr>
            </w:pPr>
            <w:r>
              <w:rPr>
                <w:sz w:val="24"/>
              </w:rPr>
              <w:t>2 по 45 мин.</w:t>
            </w:r>
          </w:p>
        </w:tc>
      </w:tr>
      <w:tr w:rsidR="00B27BF1" w14:paraId="062DE573" w14:textId="77777777">
        <w:trPr>
          <w:trHeight w:val="551"/>
        </w:trPr>
        <w:tc>
          <w:tcPr>
            <w:tcW w:w="800" w:type="dxa"/>
          </w:tcPr>
          <w:p w14:paraId="1447395F" w14:textId="77777777" w:rsidR="00B27BF1" w:rsidRDefault="00B27BF1">
            <w:pPr>
              <w:pStyle w:val="TableParagraph"/>
              <w:spacing w:line="268" w:lineRule="exact"/>
              <w:ind w:left="229" w:right="221"/>
              <w:jc w:val="center"/>
              <w:rPr>
                <w:sz w:val="24"/>
              </w:rPr>
            </w:pPr>
            <w:r>
              <w:rPr>
                <w:sz w:val="24"/>
              </w:rPr>
              <w:t>5.4</w:t>
            </w:r>
          </w:p>
        </w:tc>
        <w:tc>
          <w:tcPr>
            <w:tcW w:w="4448" w:type="dxa"/>
          </w:tcPr>
          <w:p w14:paraId="0B70AD62" w14:textId="77777777" w:rsidR="00B27BF1" w:rsidRDefault="00B27BF1">
            <w:pPr>
              <w:pStyle w:val="TableParagraph"/>
              <w:spacing w:line="268" w:lineRule="exact"/>
              <w:ind w:left="124" w:right="117"/>
              <w:jc w:val="center"/>
              <w:rPr>
                <w:sz w:val="24"/>
              </w:rPr>
            </w:pPr>
            <w:r>
              <w:rPr>
                <w:sz w:val="24"/>
              </w:rPr>
              <w:t>Спортивно-оздоровительные группы в</w:t>
            </w:r>
          </w:p>
          <w:p w14:paraId="7CB84118" w14:textId="77777777" w:rsidR="00B27BF1" w:rsidRDefault="00B27BF1">
            <w:pPr>
              <w:pStyle w:val="TableParagraph"/>
              <w:spacing w:line="264" w:lineRule="exact"/>
              <w:ind w:left="122" w:right="119"/>
              <w:jc w:val="center"/>
              <w:rPr>
                <w:sz w:val="24"/>
              </w:rPr>
            </w:pPr>
            <w:r>
              <w:rPr>
                <w:sz w:val="24"/>
              </w:rPr>
              <w:t>технических видах спорта</w:t>
            </w:r>
          </w:p>
        </w:tc>
        <w:tc>
          <w:tcPr>
            <w:tcW w:w="1601" w:type="dxa"/>
          </w:tcPr>
          <w:p w14:paraId="43A63446" w14:textId="77777777" w:rsidR="00B27BF1" w:rsidRDefault="00B27BF1">
            <w:pPr>
              <w:pStyle w:val="TableParagraph"/>
              <w:spacing w:line="268" w:lineRule="exact"/>
              <w:ind w:left="263" w:right="254"/>
              <w:jc w:val="center"/>
              <w:rPr>
                <w:sz w:val="24"/>
              </w:rPr>
            </w:pPr>
            <w:r>
              <w:rPr>
                <w:sz w:val="24"/>
              </w:rPr>
              <w:t>2-3</w:t>
            </w:r>
          </w:p>
        </w:tc>
        <w:tc>
          <w:tcPr>
            <w:tcW w:w="3360" w:type="dxa"/>
          </w:tcPr>
          <w:p w14:paraId="5A303353" w14:textId="77777777" w:rsidR="00B27BF1" w:rsidRDefault="00B27BF1">
            <w:pPr>
              <w:pStyle w:val="TableParagraph"/>
              <w:spacing w:line="268" w:lineRule="exact"/>
              <w:ind w:left="89" w:right="78"/>
              <w:jc w:val="center"/>
              <w:rPr>
                <w:sz w:val="24"/>
              </w:rPr>
            </w:pPr>
            <w:r>
              <w:rPr>
                <w:sz w:val="24"/>
              </w:rPr>
              <w:t>2 по 45 мин.</w:t>
            </w:r>
          </w:p>
        </w:tc>
      </w:tr>
      <w:tr w:rsidR="00B27BF1" w14:paraId="7AF5318E" w14:textId="77777777">
        <w:trPr>
          <w:trHeight w:val="277"/>
        </w:trPr>
        <w:tc>
          <w:tcPr>
            <w:tcW w:w="800" w:type="dxa"/>
          </w:tcPr>
          <w:p w14:paraId="29C82EA4" w14:textId="77777777" w:rsidR="00B27BF1" w:rsidRDefault="00B27BF1">
            <w:pPr>
              <w:pStyle w:val="TableParagraph"/>
              <w:spacing w:line="258" w:lineRule="exact"/>
              <w:ind w:left="6"/>
              <w:jc w:val="center"/>
              <w:rPr>
                <w:sz w:val="24"/>
              </w:rPr>
            </w:pPr>
            <w:r>
              <w:rPr>
                <w:sz w:val="24"/>
              </w:rPr>
              <w:t>6</w:t>
            </w:r>
          </w:p>
        </w:tc>
        <w:tc>
          <w:tcPr>
            <w:tcW w:w="4448" w:type="dxa"/>
          </w:tcPr>
          <w:p w14:paraId="7FB21673" w14:textId="77777777" w:rsidR="00B27BF1" w:rsidRDefault="00B27BF1">
            <w:pPr>
              <w:pStyle w:val="TableParagraph"/>
              <w:spacing w:line="258" w:lineRule="exact"/>
              <w:ind w:left="121" w:right="119"/>
              <w:jc w:val="center"/>
              <w:rPr>
                <w:sz w:val="24"/>
              </w:rPr>
            </w:pPr>
            <w:r>
              <w:rPr>
                <w:sz w:val="24"/>
              </w:rPr>
              <w:t>Культурологическая</w:t>
            </w:r>
          </w:p>
        </w:tc>
        <w:tc>
          <w:tcPr>
            <w:tcW w:w="1601" w:type="dxa"/>
          </w:tcPr>
          <w:p w14:paraId="6E1447EA" w14:textId="77777777" w:rsidR="00B27BF1" w:rsidRDefault="00B27BF1">
            <w:pPr>
              <w:pStyle w:val="TableParagraph"/>
              <w:spacing w:line="258" w:lineRule="exact"/>
              <w:ind w:left="263" w:right="254"/>
              <w:jc w:val="center"/>
              <w:rPr>
                <w:sz w:val="24"/>
              </w:rPr>
            </w:pPr>
            <w:r>
              <w:rPr>
                <w:sz w:val="24"/>
              </w:rPr>
              <w:t>1-2</w:t>
            </w:r>
          </w:p>
        </w:tc>
        <w:tc>
          <w:tcPr>
            <w:tcW w:w="3360" w:type="dxa"/>
          </w:tcPr>
          <w:p w14:paraId="1B17CBE1" w14:textId="77777777" w:rsidR="00B27BF1" w:rsidRDefault="00B27BF1">
            <w:pPr>
              <w:pStyle w:val="TableParagraph"/>
              <w:spacing w:line="258" w:lineRule="exact"/>
              <w:ind w:left="89" w:right="80"/>
              <w:jc w:val="center"/>
              <w:rPr>
                <w:sz w:val="24"/>
              </w:rPr>
            </w:pPr>
            <w:r>
              <w:rPr>
                <w:sz w:val="24"/>
              </w:rPr>
              <w:t>1-2 по 45 мин.</w:t>
            </w:r>
          </w:p>
        </w:tc>
      </w:tr>
      <w:tr w:rsidR="00B27BF1" w14:paraId="1CDC0AC2" w14:textId="77777777">
        <w:trPr>
          <w:trHeight w:val="275"/>
        </w:trPr>
        <w:tc>
          <w:tcPr>
            <w:tcW w:w="800" w:type="dxa"/>
          </w:tcPr>
          <w:p w14:paraId="2B7B04FB" w14:textId="77777777" w:rsidR="00B27BF1" w:rsidRDefault="00B27BF1">
            <w:pPr>
              <w:pStyle w:val="TableParagraph"/>
              <w:spacing w:line="256" w:lineRule="exact"/>
              <w:ind w:left="229" w:right="221"/>
              <w:jc w:val="center"/>
              <w:rPr>
                <w:sz w:val="24"/>
              </w:rPr>
            </w:pPr>
            <w:r>
              <w:rPr>
                <w:sz w:val="24"/>
              </w:rPr>
              <w:t>6.1</w:t>
            </w:r>
          </w:p>
        </w:tc>
        <w:tc>
          <w:tcPr>
            <w:tcW w:w="4448" w:type="dxa"/>
          </w:tcPr>
          <w:p w14:paraId="297AD658" w14:textId="77777777" w:rsidR="00B27BF1" w:rsidRDefault="00B27BF1">
            <w:pPr>
              <w:pStyle w:val="TableParagraph"/>
              <w:spacing w:line="256" w:lineRule="exact"/>
              <w:ind w:left="124" w:right="117"/>
              <w:jc w:val="center"/>
              <w:rPr>
                <w:sz w:val="24"/>
              </w:rPr>
            </w:pPr>
            <w:r>
              <w:rPr>
                <w:sz w:val="24"/>
              </w:rPr>
              <w:t>Тележурналистика</w:t>
            </w:r>
          </w:p>
        </w:tc>
        <w:tc>
          <w:tcPr>
            <w:tcW w:w="1601" w:type="dxa"/>
          </w:tcPr>
          <w:p w14:paraId="687DBA8B" w14:textId="77777777" w:rsidR="00B27BF1" w:rsidRDefault="00B27BF1">
            <w:pPr>
              <w:pStyle w:val="TableParagraph"/>
              <w:spacing w:line="256" w:lineRule="exact"/>
              <w:ind w:left="6"/>
              <w:jc w:val="center"/>
              <w:rPr>
                <w:sz w:val="24"/>
              </w:rPr>
            </w:pPr>
            <w:r>
              <w:rPr>
                <w:sz w:val="24"/>
              </w:rPr>
              <w:t>2</w:t>
            </w:r>
          </w:p>
        </w:tc>
        <w:tc>
          <w:tcPr>
            <w:tcW w:w="3360" w:type="dxa"/>
          </w:tcPr>
          <w:p w14:paraId="3A6A58C3" w14:textId="77777777" w:rsidR="00B27BF1" w:rsidRDefault="00B27BF1">
            <w:pPr>
              <w:pStyle w:val="TableParagraph"/>
              <w:spacing w:line="256" w:lineRule="exact"/>
              <w:ind w:left="89" w:right="80"/>
              <w:jc w:val="center"/>
              <w:rPr>
                <w:sz w:val="24"/>
              </w:rPr>
            </w:pPr>
            <w:r>
              <w:rPr>
                <w:sz w:val="24"/>
              </w:rPr>
              <w:t>2-3 по 45 мин.</w:t>
            </w:r>
          </w:p>
        </w:tc>
      </w:tr>
      <w:tr w:rsidR="00B27BF1" w14:paraId="6593E2FF" w14:textId="77777777">
        <w:trPr>
          <w:trHeight w:val="275"/>
        </w:trPr>
        <w:tc>
          <w:tcPr>
            <w:tcW w:w="800" w:type="dxa"/>
          </w:tcPr>
          <w:p w14:paraId="409566C1" w14:textId="77777777" w:rsidR="00B27BF1" w:rsidRDefault="00B27BF1">
            <w:pPr>
              <w:pStyle w:val="TableParagraph"/>
              <w:spacing w:line="256" w:lineRule="exact"/>
              <w:ind w:left="6"/>
              <w:jc w:val="center"/>
              <w:rPr>
                <w:sz w:val="24"/>
              </w:rPr>
            </w:pPr>
            <w:r>
              <w:rPr>
                <w:sz w:val="24"/>
              </w:rPr>
              <w:t>7</w:t>
            </w:r>
          </w:p>
        </w:tc>
        <w:tc>
          <w:tcPr>
            <w:tcW w:w="4448" w:type="dxa"/>
          </w:tcPr>
          <w:p w14:paraId="3E93CF62" w14:textId="77777777" w:rsidR="00B27BF1" w:rsidRDefault="00B27BF1">
            <w:pPr>
              <w:pStyle w:val="TableParagraph"/>
              <w:spacing w:line="256" w:lineRule="exact"/>
              <w:ind w:left="123" w:right="119"/>
              <w:jc w:val="center"/>
              <w:rPr>
                <w:sz w:val="24"/>
              </w:rPr>
            </w:pPr>
            <w:r>
              <w:rPr>
                <w:sz w:val="24"/>
              </w:rPr>
              <w:t>Военно-патриотическая</w:t>
            </w:r>
          </w:p>
        </w:tc>
        <w:tc>
          <w:tcPr>
            <w:tcW w:w="1601" w:type="dxa"/>
          </w:tcPr>
          <w:p w14:paraId="4787B134" w14:textId="77777777" w:rsidR="00B27BF1" w:rsidRDefault="00B27BF1">
            <w:pPr>
              <w:pStyle w:val="TableParagraph"/>
              <w:spacing w:line="256" w:lineRule="exact"/>
              <w:ind w:left="263" w:right="254"/>
              <w:jc w:val="center"/>
              <w:rPr>
                <w:sz w:val="24"/>
              </w:rPr>
            </w:pPr>
            <w:r>
              <w:rPr>
                <w:sz w:val="24"/>
              </w:rPr>
              <w:t>2-4</w:t>
            </w:r>
          </w:p>
        </w:tc>
        <w:tc>
          <w:tcPr>
            <w:tcW w:w="3360" w:type="dxa"/>
          </w:tcPr>
          <w:p w14:paraId="3BA5E01F" w14:textId="77777777" w:rsidR="00B27BF1" w:rsidRDefault="00B27BF1">
            <w:pPr>
              <w:pStyle w:val="TableParagraph"/>
              <w:spacing w:line="256" w:lineRule="exact"/>
              <w:ind w:left="89" w:right="81"/>
              <w:jc w:val="center"/>
              <w:rPr>
                <w:sz w:val="24"/>
              </w:rPr>
            </w:pPr>
            <w:r>
              <w:rPr>
                <w:sz w:val="24"/>
              </w:rPr>
              <w:t>1-3 по 45 мин.; занятия на</w:t>
            </w:r>
          </w:p>
        </w:tc>
      </w:tr>
    </w:tbl>
    <w:p w14:paraId="75783364" w14:textId="77777777" w:rsidR="00B27BF1" w:rsidRDefault="00B27BF1">
      <w:pPr>
        <w:spacing w:line="256" w:lineRule="exact"/>
        <w:jc w:val="center"/>
        <w:rPr>
          <w:sz w:val="24"/>
        </w:rPr>
        <w:sectPr w:rsidR="00B27BF1">
          <w:pgSz w:w="11910" w:h="16840"/>
          <w:pgMar w:top="1040" w:right="0" w:bottom="1160" w:left="740" w:header="0" w:footer="901" w:gutter="0"/>
          <w:cols w:space="720"/>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4448"/>
        <w:gridCol w:w="1601"/>
        <w:gridCol w:w="3360"/>
      </w:tblGrid>
      <w:tr w:rsidR="00B27BF1" w14:paraId="608E4A04" w14:textId="77777777">
        <w:trPr>
          <w:trHeight w:val="277"/>
        </w:trPr>
        <w:tc>
          <w:tcPr>
            <w:tcW w:w="800" w:type="dxa"/>
          </w:tcPr>
          <w:p w14:paraId="1F586C9B" w14:textId="77777777" w:rsidR="00B27BF1" w:rsidRDefault="00B27BF1">
            <w:pPr>
              <w:pStyle w:val="TableParagraph"/>
              <w:rPr>
                <w:sz w:val="20"/>
              </w:rPr>
            </w:pPr>
          </w:p>
        </w:tc>
        <w:tc>
          <w:tcPr>
            <w:tcW w:w="4448" w:type="dxa"/>
          </w:tcPr>
          <w:p w14:paraId="1E4B31BB" w14:textId="77777777" w:rsidR="00B27BF1" w:rsidRDefault="00B27BF1">
            <w:pPr>
              <w:pStyle w:val="TableParagraph"/>
              <w:rPr>
                <w:sz w:val="20"/>
              </w:rPr>
            </w:pPr>
          </w:p>
        </w:tc>
        <w:tc>
          <w:tcPr>
            <w:tcW w:w="1601" w:type="dxa"/>
          </w:tcPr>
          <w:p w14:paraId="45BF87FC" w14:textId="77777777" w:rsidR="00B27BF1" w:rsidRDefault="00B27BF1">
            <w:pPr>
              <w:pStyle w:val="TableParagraph"/>
              <w:rPr>
                <w:sz w:val="20"/>
              </w:rPr>
            </w:pPr>
          </w:p>
        </w:tc>
        <w:tc>
          <w:tcPr>
            <w:tcW w:w="3360" w:type="dxa"/>
          </w:tcPr>
          <w:p w14:paraId="5FD09919" w14:textId="77777777" w:rsidR="00B27BF1" w:rsidRDefault="00B27BF1">
            <w:pPr>
              <w:pStyle w:val="TableParagraph"/>
              <w:spacing w:line="258" w:lineRule="exact"/>
              <w:ind w:left="89" w:right="82"/>
              <w:jc w:val="center"/>
              <w:rPr>
                <w:sz w:val="24"/>
              </w:rPr>
            </w:pPr>
            <w:r>
              <w:rPr>
                <w:sz w:val="24"/>
              </w:rPr>
              <w:t>местности – до 8 часов</w:t>
            </w:r>
          </w:p>
        </w:tc>
      </w:tr>
      <w:tr w:rsidR="00B27BF1" w14:paraId="5AE9CA67" w14:textId="77777777">
        <w:trPr>
          <w:trHeight w:val="275"/>
        </w:trPr>
        <w:tc>
          <w:tcPr>
            <w:tcW w:w="800" w:type="dxa"/>
          </w:tcPr>
          <w:p w14:paraId="4DBA77E9" w14:textId="77777777" w:rsidR="00B27BF1" w:rsidRDefault="00B27BF1">
            <w:pPr>
              <w:pStyle w:val="TableParagraph"/>
              <w:spacing w:line="256" w:lineRule="exact"/>
              <w:ind w:left="6"/>
              <w:jc w:val="center"/>
              <w:rPr>
                <w:sz w:val="24"/>
              </w:rPr>
            </w:pPr>
            <w:r>
              <w:rPr>
                <w:sz w:val="24"/>
              </w:rPr>
              <w:t>8</w:t>
            </w:r>
          </w:p>
        </w:tc>
        <w:tc>
          <w:tcPr>
            <w:tcW w:w="4448" w:type="dxa"/>
          </w:tcPr>
          <w:p w14:paraId="0596F42C" w14:textId="77777777" w:rsidR="00B27BF1" w:rsidRDefault="00B27BF1">
            <w:pPr>
              <w:pStyle w:val="TableParagraph"/>
              <w:spacing w:line="256" w:lineRule="exact"/>
              <w:ind w:left="124" w:right="117"/>
              <w:jc w:val="center"/>
              <w:rPr>
                <w:sz w:val="24"/>
              </w:rPr>
            </w:pPr>
            <w:r>
              <w:rPr>
                <w:sz w:val="24"/>
              </w:rPr>
              <w:t>Социально-педагогическая</w:t>
            </w:r>
          </w:p>
        </w:tc>
        <w:tc>
          <w:tcPr>
            <w:tcW w:w="1601" w:type="dxa"/>
          </w:tcPr>
          <w:p w14:paraId="0B21FD40" w14:textId="77777777" w:rsidR="00B27BF1" w:rsidRDefault="00B27BF1">
            <w:pPr>
              <w:pStyle w:val="TableParagraph"/>
              <w:spacing w:line="256" w:lineRule="exact"/>
              <w:ind w:left="263" w:right="254"/>
              <w:jc w:val="center"/>
              <w:rPr>
                <w:sz w:val="24"/>
              </w:rPr>
            </w:pPr>
            <w:r>
              <w:rPr>
                <w:sz w:val="24"/>
              </w:rPr>
              <w:t>1-2</w:t>
            </w:r>
          </w:p>
        </w:tc>
        <w:tc>
          <w:tcPr>
            <w:tcW w:w="3360" w:type="dxa"/>
          </w:tcPr>
          <w:p w14:paraId="31FD3BBF" w14:textId="77777777" w:rsidR="00B27BF1" w:rsidRDefault="00B27BF1">
            <w:pPr>
              <w:pStyle w:val="TableParagraph"/>
              <w:spacing w:line="256" w:lineRule="exact"/>
              <w:ind w:left="89" w:right="80"/>
              <w:jc w:val="center"/>
              <w:rPr>
                <w:sz w:val="24"/>
              </w:rPr>
            </w:pPr>
            <w:r>
              <w:rPr>
                <w:sz w:val="24"/>
              </w:rPr>
              <w:t>1-2 по 45 мин.</w:t>
            </w:r>
          </w:p>
        </w:tc>
      </w:tr>
      <w:tr w:rsidR="00B27BF1" w14:paraId="50E285F0" w14:textId="77777777">
        <w:trPr>
          <w:trHeight w:val="275"/>
        </w:trPr>
        <w:tc>
          <w:tcPr>
            <w:tcW w:w="800" w:type="dxa"/>
          </w:tcPr>
          <w:p w14:paraId="5606BE36" w14:textId="77777777" w:rsidR="00B27BF1" w:rsidRDefault="00B27BF1">
            <w:pPr>
              <w:pStyle w:val="TableParagraph"/>
              <w:spacing w:line="256" w:lineRule="exact"/>
              <w:ind w:left="229" w:right="221"/>
              <w:jc w:val="center"/>
              <w:rPr>
                <w:sz w:val="24"/>
              </w:rPr>
            </w:pPr>
            <w:r>
              <w:rPr>
                <w:sz w:val="24"/>
              </w:rPr>
              <w:t>8.1</w:t>
            </w:r>
          </w:p>
        </w:tc>
        <w:tc>
          <w:tcPr>
            <w:tcW w:w="4448" w:type="dxa"/>
          </w:tcPr>
          <w:p w14:paraId="5BBC13ED" w14:textId="77777777" w:rsidR="00B27BF1" w:rsidRDefault="00B27BF1">
            <w:pPr>
              <w:pStyle w:val="TableParagraph"/>
              <w:spacing w:line="256" w:lineRule="exact"/>
              <w:ind w:left="124" w:right="117"/>
              <w:jc w:val="center"/>
              <w:rPr>
                <w:sz w:val="24"/>
              </w:rPr>
            </w:pPr>
            <w:r>
              <w:rPr>
                <w:sz w:val="24"/>
              </w:rPr>
              <w:t>Предшкольное развитие</w:t>
            </w:r>
          </w:p>
        </w:tc>
        <w:tc>
          <w:tcPr>
            <w:tcW w:w="1601" w:type="dxa"/>
          </w:tcPr>
          <w:p w14:paraId="59556408" w14:textId="77777777" w:rsidR="00B27BF1" w:rsidRDefault="00B27BF1">
            <w:pPr>
              <w:pStyle w:val="TableParagraph"/>
              <w:spacing w:line="256" w:lineRule="exact"/>
              <w:ind w:left="263" w:right="254"/>
              <w:jc w:val="center"/>
              <w:rPr>
                <w:sz w:val="24"/>
              </w:rPr>
            </w:pPr>
            <w:r>
              <w:rPr>
                <w:sz w:val="24"/>
              </w:rPr>
              <w:t>2-3</w:t>
            </w:r>
          </w:p>
        </w:tc>
        <w:tc>
          <w:tcPr>
            <w:tcW w:w="3360" w:type="dxa"/>
          </w:tcPr>
          <w:p w14:paraId="3BEB6731" w14:textId="77777777" w:rsidR="00B27BF1" w:rsidRDefault="00B27BF1">
            <w:pPr>
              <w:pStyle w:val="TableParagraph"/>
              <w:spacing w:line="256" w:lineRule="exact"/>
              <w:ind w:left="89" w:right="80"/>
              <w:jc w:val="center"/>
              <w:rPr>
                <w:sz w:val="24"/>
              </w:rPr>
            </w:pPr>
            <w:r>
              <w:rPr>
                <w:sz w:val="24"/>
              </w:rPr>
              <w:t>1-4 по 30 мин.</w:t>
            </w:r>
          </w:p>
        </w:tc>
      </w:tr>
      <w:tr w:rsidR="00B27BF1" w14:paraId="14DE2577" w14:textId="77777777">
        <w:trPr>
          <w:trHeight w:val="551"/>
        </w:trPr>
        <w:tc>
          <w:tcPr>
            <w:tcW w:w="800" w:type="dxa"/>
          </w:tcPr>
          <w:p w14:paraId="1D391870" w14:textId="77777777" w:rsidR="00B27BF1" w:rsidRDefault="00B27BF1">
            <w:pPr>
              <w:pStyle w:val="TableParagraph"/>
              <w:spacing w:line="262" w:lineRule="exact"/>
              <w:ind w:left="229" w:right="221"/>
              <w:jc w:val="center"/>
              <w:rPr>
                <w:sz w:val="24"/>
              </w:rPr>
            </w:pPr>
            <w:r>
              <w:rPr>
                <w:sz w:val="24"/>
              </w:rPr>
              <w:t>8.2</w:t>
            </w:r>
          </w:p>
        </w:tc>
        <w:tc>
          <w:tcPr>
            <w:tcW w:w="4448" w:type="dxa"/>
          </w:tcPr>
          <w:p w14:paraId="326B48C5" w14:textId="77777777" w:rsidR="00B27BF1" w:rsidRDefault="00B27BF1">
            <w:pPr>
              <w:pStyle w:val="TableParagraph"/>
              <w:spacing w:line="262" w:lineRule="exact"/>
              <w:ind w:left="124" w:right="118"/>
              <w:jc w:val="center"/>
              <w:rPr>
                <w:sz w:val="24"/>
              </w:rPr>
            </w:pPr>
            <w:r>
              <w:rPr>
                <w:sz w:val="24"/>
              </w:rPr>
              <w:t>Дети с оппозиционно вызывающим</w:t>
            </w:r>
          </w:p>
          <w:p w14:paraId="58D37D5D" w14:textId="77777777" w:rsidR="00B27BF1" w:rsidRDefault="00B27BF1">
            <w:pPr>
              <w:pStyle w:val="TableParagraph"/>
              <w:spacing w:line="269" w:lineRule="exact"/>
              <w:ind w:left="123" w:right="119"/>
              <w:jc w:val="center"/>
              <w:rPr>
                <w:sz w:val="24"/>
              </w:rPr>
            </w:pPr>
            <w:r>
              <w:rPr>
                <w:sz w:val="24"/>
              </w:rPr>
              <w:t>расстройством (ОВР)</w:t>
            </w:r>
          </w:p>
        </w:tc>
        <w:tc>
          <w:tcPr>
            <w:tcW w:w="1601" w:type="dxa"/>
          </w:tcPr>
          <w:p w14:paraId="447D43C8" w14:textId="77777777" w:rsidR="00B27BF1" w:rsidRDefault="00B27BF1">
            <w:pPr>
              <w:pStyle w:val="TableParagraph"/>
              <w:spacing w:line="262" w:lineRule="exact"/>
              <w:ind w:left="263" w:right="254"/>
              <w:jc w:val="center"/>
              <w:rPr>
                <w:sz w:val="24"/>
              </w:rPr>
            </w:pPr>
            <w:r>
              <w:rPr>
                <w:sz w:val="24"/>
              </w:rPr>
              <w:t>2-4</w:t>
            </w:r>
          </w:p>
        </w:tc>
        <w:tc>
          <w:tcPr>
            <w:tcW w:w="3360" w:type="dxa"/>
          </w:tcPr>
          <w:p w14:paraId="149E382F" w14:textId="77777777" w:rsidR="00B27BF1" w:rsidRDefault="00B27BF1">
            <w:pPr>
              <w:pStyle w:val="TableParagraph"/>
              <w:spacing w:line="262" w:lineRule="exact"/>
              <w:ind w:left="89" w:right="80"/>
              <w:jc w:val="center"/>
              <w:rPr>
                <w:sz w:val="24"/>
              </w:rPr>
            </w:pPr>
            <w:r>
              <w:rPr>
                <w:sz w:val="24"/>
              </w:rPr>
              <w:t>1-2 по 45 мин.</w:t>
            </w:r>
          </w:p>
        </w:tc>
      </w:tr>
    </w:tbl>
    <w:p w14:paraId="294FF729" w14:textId="77777777" w:rsidR="00B27BF1" w:rsidRDefault="00B27BF1" w:rsidP="003E75A0">
      <w:pPr>
        <w:pStyle w:val="a5"/>
        <w:tabs>
          <w:tab w:val="left" w:pos="2095"/>
        </w:tabs>
        <w:ind w:left="0" w:right="848" w:firstLine="0"/>
        <w:rPr>
          <w:sz w:val="28"/>
        </w:rPr>
      </w:pPr>
    </w:p>
    <w:sectPr w:rsidR="00B27BF1" w:rsidSect="007A7B7D">
      <w:pgSz w:w="11910" w:h="16840"/>
      <w:pgMar w:top="1040" w:right="0" w:bottom="1180" w:left="740" w:header="0"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22B6" w14:textId="77777777" w:rsidR="00B54CB5" w:rsidRDefault="00B54CB5" w:rsidP="007A7B7D">
      <w:r>
        <w:separator/>
      </w:r>
    </w:p>
  </w:endnote>
  <w:endnote w:type="continuationSeparator" w:id="0">
    <w:p w14:paraId="739A9B9F" w14:textId="77777777" w:rsidR="00B54CB5" w:rsidRDefault="00B54CB5" w:rsidP="007A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D0AA" w14:textId="77777777" w:rsidR="00B27BF1" w:rsidRDefault="006567F0">
    <w:pPr>
      <w:pStyle w:val="a3"/>
      <w:spacing w:line="14" w:lineRule="auto"/>
      <w:ind w:left="0"/>
      <w:jc w:val="left"/>
      <w:rPr>
        <w:sz w:val="20"/>
      </w:rPr>
    </w:pPr>
    <w:r>
      <w:rPr>
        <w:noProof/>
      </w:rPr>
      <mc:AlternateContent>
        <mc:Choice Requires="wps">
          <w:drawing>
            <wp:anchor distT="0" distB="0" distL="114300" distR="114300" simplePos="0" relativeHeight="251660288" behindDoc="1" locked="0" layoutInCell="1" allowOverlap="1" wp14:anchorId="20103B28" wp14:editId="29BA1DC9">
              <wp:simplePos x="0" y="0"/>
              <wp:positionH relativeFrom="page">
                <wp:posOffset>6861175</wp:posOffset>
              </wp:positionH>
              <wp:positionV relativeFrom="page">
                <wp:posOffset>9929495</wp:posOffset>
              </wp:positionV>
              <wp:extent cx="187960" cy="160020"/>
              <wp:effectExtent l="0" t="0" r="0" b="0"/>
              <wp:wrapNone/>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C8B53" w14:textId="77777777" w:rsidR="00B27BF1" w:rsidRDefault="00B27BF1">
                          <w:pPr>
                            <w:spacing w:line="235" w:lineRule="exact"/>
                            <w:ind w:left="4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noProof/>
                              <w:sz w:val="21"/>
                            </w:rPr>
                            <w:t>37</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 1" o:spid="_x0000_s1027" type="#_x0000_t202" style="position:absolute;margin-left:540.25pt;margin-top:781.85pt;width:14.8pt;height:1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" filled="f" stroked="f">
              <v:path arrowok="t"/>
              <v:textbox inset="0,0,0,0">
                <w:txbxContent>
                  <w:p w:rsidR="00B27BF1" w:rsidRDefault="00B27BF1">
                    <w:pPr>
                      <w:spacing w:line="235" w:lineRule="exact"/>
                      <w:ind w:left="4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noProof/>
                        <w:sz w:val="21"/>
                      </w:rPr>
                      <w:t>37</w:t>
                    </w:r>
                    <w:r>
                      <w:rPr>
                        <w:rFonts w:ascii="Calibri"/>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A1E9" w14:textId="77777777" w:rsidR="00B27BF1" w:rsidRDefault="00B27BF1">
    <w:pPr>
      <w:pStyle w:val="a3"/>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EEF8" w14:textId="77777777" w:rsidR="00B27BF1" w:rsidRDefault="006567F0">
    <w:pPr>
      <w:pStyle w:val="a3"/>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641580F5" wp14:editId="28012826">
              <wp:simplePos x="0" y="0"/>
              <wp:positionH relativeFrom="page">
                <wp:posOffset>9812020</wp:posOffset>
              </wp:positionH>
              <wp:positionV relativeFrom="page">
                <wp:posOffset>6797675</wp:posOffset>
              </wp:positionV>
              <wp:extent cx="187960" cy="160020"/>
              <wp:effectExtent l="0" t="0" r="0" b="0"/>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9028" w14:textId="77777777" w:rsidR="00B27BF1" w:rsidRDefault="00B27BF1">
                          <w:pPr>
                            <w:spacing w:line="235" w:lineRule="exact"/>
                            <w:ind w:left="4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noProof/>
                              <w:sz w:val="21"/>
                            </w:rPr>
                            <w:t>49</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 2" o:spid="_x0000_s1028" type="#_x0000_t202" style="position:absolute;margin-left:772.6pt;margin-top:535.25pt;width:14.8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" filled="f" stroked="f">
              <v:path arrowok="t"/>
              <v:textbox inset="0,0,0,0">
                <w:txbxContent>
                  <w:p w:rsidR="00B27BF1" w:rsidRDefault="00B27BF1">
                    <w:pPr>
                      <w:spacing w:line="235" w:lineRule="exact"/>
                      <w:ind w:left="4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noProof/>
                        <w:sz w:val="21"/>
                      </w:rPr>
                      <w:t>49</w:t>
                    </w:r>
                    <w:r>
                      <w:rPr>
                        <w:rFonts w:ascii="Calibri"/>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0140" w14:textId="77777777" w:rsidR="00B27BF1" w:rsidRDefault="00B27BF1">
    <w:pPr>
      <w:pStyle w:val="a3"/>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3825" w14:textId="77777777" w:rsidR="00B27BF1" w:rsidRDefault="006567F0">
    <w:pPr>
      <w:pStyle w:val="a3"/>
      <w:spacing w:line="14" w:lineRule="auto"/>
      <w:ind w:left="0"/>
      <w:jc w:val="left"/>
      <w:rPr>
        <w:sz w:val="13"/>
      </w:rPr>
    </w:pPr>
    <w:r>
      <w:rPr>
        <w:noProof/>
      </w:rPr>
      <mc:AlternateContent>
        <mc:Choice Requires="wps">
          <w:drawing>
            <wp:anchor distT="0" distB="0" distL="114300" distR="114300" simplePos="0" relativeHeight="251664384" behindDoc="1" locked="0" layoutInCell="1" allowOverlap="1" wp14:anchorId="4F6DF7EB" wp14:editId="48CCE277">
              <wp:simplePos x="0" y="0"/>
              <wp:positionH relativeFrom="page">
                <wp:posOffset>6859905</wp:posOffset>
              </wp:positionH>
              <wp:positionV relativeFrom="page">
                <wp:posOffset>9929495</wp:posOffset>
              </wp:positionV>
              <wp:extent cx="187960" cy="160020"/>
              <wp:effectExtent l="0" t="0" r="0" b="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9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F8ED3" w14:textId="77777777" w:rsidR="00B27BF1" w:rsidRDefault="00B27BF1">
                          <w:pPr>
                            <w:spacing w:line="235" w:lineRule="exact"/>
                            <w:ind w:left="4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noProof/>
                              <w:sz w:val="21"/>
                            </w:rPr>
                            <w:t>51</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202" coordsize="21600,21600" o:spt="202" path="m,l,21600r21600,l21600,xe">
              <v:stroke joinstyle="miter"/>
              <v:path gradientshapeok="t" o:connecttype="rect"/>
            </v:shapetype>
            <v:shape id=" 3" o:spid="_x0000_s1029" type="#_x0000_t202" style="position:absolute;margin-left:540.15pt;margin-top:781.85pt;width:14.8pt;height:12.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" filled="f" stroked="f">
              <v:path arrowok="t"/>
              <v:textbox inset="0,0,0,0">
                <w:txbxContent>
                  <w:p w:rsidR="00B27BF1" w:rsidRDefault="00B27BF1">
                    <w:pPr>
                      <w:spacing w:line="235" w:lineRule="exact"/>
                      <w:ind w:left="4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noProof/>
                        <w:sz w:val="21"/>
                      </w:rPr>
                      <w:t>51</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0BE15" w14:textId="77777777" w:rsidR="00B54CB5" w:rsidRDefault="00B54CB5" w:rsidP="007A7B7D">
      <w:r>
        <w:separator/>
      </w:r>
    </w:p>
  </w:footnote>
  <w:footnote w:type="continuationSeparator" w:id="0">
    <w:p w14:paraId="20601082" w14:textId="77777777" w:rsidR="00B54CB5" w:rsidRDefault="00B54CB5" w:rsidP="007A7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FBF"/>
    <w:multiLevelType w:val="hybridMultilevel"/>
    <w:tmpl w:val="FFFFFFFF"/>
    <w:lvl w:ilvl="0" w:tplc="31528ED0">
      <w:numFmt w:val="bullet"/>
      <w:lvlText w:val="–"/>
      <w:lvlJc w:val="left"/>
      <w:pPr>
        <w:ind w:left="362" w:hanging="509"/>
      </w:pPr>
      <w:rPr>
        <w:rFonts w:ascii="Times New Roman" w:eastAsia="Times New Roman" w:hAnsi="Times New Roman" w:hint="default"/>
        <w:w w:val="100"/>
        <w:sz w:val="28"/>
      </w:rPr>
    </w:lvl>
    <w:lvl w:ilvl="1" w:tplc="4C061974">
      <w:numFmt w:val="bullet"/>
      <w:lvlText w:val="-"/>
      <w:lvlJc w:val="left"/>
      <w:pPr>
        <w:ind w:left="362" w:hanging="164"/>
      </w:pPr>
      <w:rPr>
        <w:rFonts w:ascii="Times New Roman" w:eastAsia="Times New Roman" w:hAnsi="Times New Roman" w:hint="default"/>
        <w:w w:val="100"/>
        <w:sz w:val="28"/>
      </w:rPr>
    </w:lvl>
    <w:lvl w:ilvl="2" w:tplc="C0C27B30">
      <w:numFmt w:val="bullet"/>
      <w:lvlText w:val="•"/>
      <w:lvlJc w:val="left"/>
      <w:pPr>
        <w:ind w:left="2285" w:hanging="164"/>
      </w:pPr>
      <w:rPr>
        <w:rFonts w:hint="default"/>
      </w:rPr>
    </w:lvl>
    <w:lvl w:ilvl="3" w:tplc="7FE4C852">
      <w:numFmt w:val="bullet"/>
      <w:lvlText w:val="•"/>
      <w:lvlJc w:val="left"/>
      <w:pPr>
        <w:ind w:left="3247" w:hanging="164"/>
      </w:pPr>
      <w:rPr>
        <w:rFonts w:hint="default"/>
      </w:rPr>
    </w:lvl>
    <w:lvl w:ilvl="4" w:tplc="A6A80936">
      <w:numFmt w:val="bullet"/>
      <w:lvlText w:val="•"/>
      <w:lvlJc w:val="left"/>
      <w:pPr>
        <w:ind w:left="4210" w:hanging="164"/>
      </w:pPr>
      <w:rPr>
        <w:rFonts w:hint="default"/>
      </w:rPr>
    </w:lvl>
    <w:lvl w:ilvl="5" w:tplc="DFEC0A48">
      <w:numFmt w:val="bullet"/>
      <w:lvlText w:val="•"/>
      <w:lvlJc w:val="left"/>
      <w:pPr>
        <w:ind w:left="5173" w:hanging="164"/>
      </w:pPr>
      <w:rPr>
        <w:rFonts w:hint="default"/>
      </w:rPr>
    </w:lvl>
    <w:lvl w:ilvl="6" w:tplc="E3DAC038">
      <w:numFmt w:val="bullet"/>
      <w:lvlText w:val="•"/>
      <w:lvlJc w:val="left"/>
      <w:pPr>
        <w:ind w:left="6135" w:hanging="164"/>
      </w:pPr>
      <w:rPr>
        <w:rFonts w:hint="default"/>
      </w:rPr>
    </w:lvl>
    <w:lvl w:ilvl="7" w:tplc="D2C2E652">
      <w:numFmt w:val="bullet"/>
      <w:lvlText w:val="•"/>
      <w:lvlJc w:val="left"/>
      <w:pPr>
        <w:ind w:left="7098" w:hanging="164"/>
      </w:pPr>
      <w:rPr>
        <w:rFonts w:hint="default"/>
      </w:rPr>
    </w:lvl>
    <w:lvl w:ilvl="8" w:tplc="5304559A">
      <w:numFmt w:val="bullet"/>
      <w:lvlText w:val="•"/>
      <w:lvlJc w:val="left"/>
      <w:pPr>
        <w:ind w:left="8061" w:hanging="164"/>
      </w:pPr>
      <w:rPr>
        <w:rFonts w:hint="default"/>
      </w:rPr>
    </w:lvl>
  </w:abstractNum>
  <w:abstractNum w:abstractNumId="1" w15:restartNumberingAfterBreak="0">
    <w:nsid w:val="01DB6A64"/>
    <w:multiLevelType w:val="hybridMultilevel"/>
    <w:tmpl w:val="FFFFFFFF"/>
    <w:lvl w:ilvl="0" w:tplc="ADFC18B2">
      <w:numFmt w:val="bullet"/>
      <w:lvlText w:val="-"/>
      <w:lvlJc w:val="left"/>
      <w:pPr>
        <w:ind w:left="111" w:hanging="140"/>
      </w:pPr>
      <w:rPr>
        <w:rFonts w:ascii="Times New Roman" w:eastAsia="Times New Roman" w:hAnsi="Times New Roman" w:hint="default"/>
        <w:w w:val="99"/>
        <w:sz w:val="24"/>
      </w:rPr>
    </w:lvl>
    <w:lvl w:ilvl="1" w:tplc="D48451D0">
      <w:numFmt w:val="bullet"/>
      <w:lvlText w:val="•"/>
      <w:lvlJc w:val="left"/>
      <w:pPr>
        <w:ind w:left="402" w:hanging="140"/>
      </w:pPr>
      <w:rPr>
        <w:rFonts w:hint="default"/>
      </w:rPr>
    </w:lvl>
    <w:lvl w:ilvl="2" w:tplc="12A8F86A">
      <w:numFmt w:val="bullet"/>
      <w:lvlText w:val="•"/>
      <w:lvlJc w:val="left"/>
      <w:pPr>
        <w:ind w:left="685" w:hanging="140"/>
      </w:pPr>
      <w:rPr>
        <w:rFonts w:hint="default"/>
      </w:rPr>
    </w:lvl>
    <w:lvl w:ilvl="3" w:tplc="9BC20050">
      <w:numFmt w:val="bullet"/>
      <w:lvlText w:val="•"/>
      <w:lvlJc w:val="left"/>
      <w:pPr>
        <w:ind w:left="968" w:hanging="140"/>
      </w:pPr>
      <w:rPr>
        <w:rFonts w:hint="default"/>
      </w:rPr>
    </w:lvl>
    <w:lvl w:ilvl="4" w:tplc="4E84B81C">
      <w:numFmt w:val="bullet"/>
      <w:lvlText w:val="•"/>
      <w:lvlJc w:val="left"/>
      <w:pPr>
        <w:ind w:left="1251" w:hanging="140"/>
      </w:pPr>
      <w:rPr>
        <w:rFonts w:hint="default"/>
      </w:rPr>
    </w:lvl>
    <w:lvl w:ilvl="5" w:tplc="A244ABA2">
      <w:numFmt w:val="bullet"/>
      <w:lvlText w:val="•"/>
      <w:lvlJc w:val="left"/>
      <w:pPr>
        <w:ind w:left="1534" w:hanging="140"/>
      </w:pPr>
      <w:rPr>
        <w:rFonts w:hint="default"/>
      </w:rPr>
    </w:lvl>
    <w:lvl w:ilvl="6" w:tplc="094E4996">
      <w:numFmt w:val="bullet"/>
      <w:lvlText w:val="•"/>
      <w:lvlJc w:val="left"/>
      <w:pPr>
        <w:ind w:left="1817" w:hanging="140"/>
      </w:pPr>
      <w:rPr>
        <w:rFonts w:hint="default"/>
      </w:rPr>
    </w:lvl>
    <w:lvl w:ilvl="7" w:tplc="4CDAB4D0">
      <w:numFmt w:val="bullet"/>
      <w:lvlText w:val="•"/>
      <w:lvlJc w:val="left"/>
      <w:pPr>
        <w:ind w:left="2100" w:hanging="140"/>
      </w:pPr>
      <w:rPr>
        <w:rFonts w:hint="default"/>
      </w:rPr>
    </w:lvl>
    <w:lvl w:ilvl="8" w:tplc="0E9CFD40">
      <w:numFmt w:val="bullet"/>
      <w:lvlText w:val="•"/>
      <w:lvlJc w:val="left"/>
      <w:pPr>
        <w:ind w:left="2383" w:hanging="140"/>
      </w:pPr>
      <w:rPr>
        <w:rFonts w:hint="default"/>
      </w:rPr>
    </w:lvl>
  </w:abstractNum>
  <w:abstractNum w:abstractNumId="2" w15:restartNumberingAfterBreak="0">
    <w:nsid w:val="121B5184"/>
    <w:multiLevelType w:val="hybridMultilevel"/>
    <w:tmpl w:val="21D08E60"/>
    <w:lvl w:ilvl="0" w:tplc="7534A8B4">
      <w:start w:val="2"/>
      <w:numFmt w:val="decimal"/>
      <w:lvlText w:val="%1"/>
      <w:lvlJc w:val="left"/>
      <w:pPr>
        <w:ind w:left="1562" w:hanging="492"/>
      </w:pPr>
      <w:rPr>
        <w:rFonts w:cs="Times New Roman" w:hint="default"/>
      </w:rPr>
    </w:lvl>
    <w:lvl w:ilvl="1" w:tplc="85BE6D1E">
      <w:numFmt w:val="none"/>
      <w:lvlText w:val=""/>
      <w:lvlJc w:val="left"/>
      <w:pPr>
        <w:tabs>
          <w:tab w:val="num" w:pos="360"/>
        </w:tabs>
      </w:pPr>
      <w:rPr>
        <w:rFonts w:cs="Times New Roman"/>
      </w:rPr>
    </w:lvl>
    <w:lvl w:ilvl="2" w:tplc="7B68BC86">
      <w:numFmt w:val="bullet"/>
      <w:lvlText w:val="•"/>
      <w:lvlJc w:val="left"/>
      <w:pPr>
        <w:ind w:left="3245" w:hanging="492"/>
      </w:pPr>
      <w:rPr>
        <w:rFonts w:hint="default"/>
      </w:rPr>
    </w:lvl>
    <w:lvl w:ilvl="3" w:tplc="024A410A">
      <w:numFmt w:val="bullet"/>
      <w:lvlText w:val="•"/>
      <w:lvlJc w:val="left"/>
      <w:pPr>
        <w:ind w:left="4087" w:hanging="492"/>
      </w:pPr>
      <w:rPr>
        <w:rFonts w:hint="default"/>
      </w:rPr>
    </w:lvl>
    <w:lvl w:ilvl="4" w:tplc="704A592E">
      <w:numFmt w:val="bullet"/>
      <w:lvlText w:val="•"/>
      <w:lvlJc w:val="left"/>
      <w:pPr>
        <w:ind w:left="4930" w:hanging="492"/>
      </w:pPr>
      <w:rPr>
        <w:rFonts w:hint="default"/>
      </w:rPr>
    </w:lvl>
    <w:lvl w:ilvl="5" w:tplc="8E00FDFC">
      <w:numFmt w:val="bullet"/>
      <w:lvlText w:val="•"/>
      <w:lvlJc w:val="left"/>
      <w:pPr>
        <w:ind w:left="5773" w:hanging="492"/>
      </w:pPr>
      <w:rPr>
        <w:rFonts w:hint="default"/>
      </w:rPr>
    </w:lvl>
    <w:lvl w:ilvl="6" w:tplc="72161E6C">
      <w:numFmt w:val="bullet"/>
      <w:lvlText w:val="•"/>
      <w:lvlJc w:val="left"/>
      <w:pPr>
        <w:ind w:left="6615" w:hanging="492"/>
      </w:pPr>
      <w:rPr>
        <w:rFonts w:hint="default"/>
      </w:rPr>
    </w:lvl>
    <w:lvl w:ilvl="7" w:tplc="77F4616E">
      <w:numFmt w:val="bullet"/>
      <w:lvlText w:val="•"/>
      <w:lvlJc w:val="left"/>
      <w:pPr>
        <w:ind w:left="7458" w:hanging="492"/>
      </w:pPr>
      <w:rPr>
        <w:rFonts w:hint="default"/>
      </w:rPr>
    </w:lvl>
    <w:lvl w:ilvl="8" w:tplc="0FC0795A">
      <w:numFmt w:val="bullet"/>
      <w:lvlText w:val="•"/>
      <w:lvlJc w:val="left"/>
      <w:pPr>
        <w:ind w:left="8301" w:hanging="492"/>
      </w:pPr>
      <w:rPr>
        <w:rFonts w:hint="default"/>
      </w:rPr>
    </w:lvl>
  </w:abstractNum>
  <w:abstractNum w:abstractNumId="3" w15:restartNumberingAfterBreak="0">
    <w:nsid w:val="196E4F22"/>
    <w:multiLevelType w:val="hybridMultilevel"/>
    <w:tmpl w:val="FFFFFFFF"/>
    <w:lvl w:ilvl="0" w:tplc="2FBE0270">
      <w:numFmt w:val="bullet"/>
      <w:lvlText w:val="-"/>
      <w:lvlJc w:val="left"/>
      <w:pPr>
        <w:ind w:left="110" w:hanging="140"/>
      </w:pPr>
      <w:rPr>
        <w:rFonts w:ascii="Times New Roman" w:eastAsia="Times New Roman" w:hAnsi="Times New Roman" w:hint="default"/>
        <w:w w:val="99"/>
        <w:sz w:val="24"/>
      </w:rPr>
    </w:lvl>
    <w:lvl w:ilvl="1" w:tplc="C52A8A7E">
      <w:numFmt w:val="bullet"/>
      <w:lvlText w:val="•"/>
      <w:lvlJc w:val="left"/>
      <w:pPr>
        <w:ind w:left="402" w:hanging="140"/>
      </w:pPr>
      <w:rPr>
        <w:rFonts w:hint="default"/>
      </w:rPr>
    </w:lvl>
    <w:lvl w:ilvl="2" w:tplc="6E54206A">
      <w:numFmt w:val="bullet"/>
      <w:lvlText w:val="•"/>
      <w:lvlJc w:val="left"/>
      <w:pPr>
        <w:ind w:left="685" w:hanging="140"/>
      </w:pPr>
      <w:rPr>
        <w:rFonts w:hint="default"/>
      </w:rPr>
    </w:lvl>
    <w:lvl w:ilvl="3" w:tplc="E26E5BB0">
      <w:numFmt w:val="bullet"/>
      <w:lvlText w:val="•"/>
      <w:lvlJc w:val="left"/>
      <w:pPr>
        <w:ind w:left="968" w:hanging="140"/>
      </w:pPr>
      <w:rPr>
        <w:rFonts w:hint="default"/>
      </w:rPr>
    </w:lvl>
    <w:lvl w:ilvl="4" w:tplc="053C51B6">
      <w:numFmt w:val="bullet"/>
      <w:lvlText w:val="•"/>
      <w:lvlJc w:val="left"/>
      <w:pPr>
        <w:ind w:left="1250" w:hanging="140"/>
      </w:pPr>
      <w:rPr>
        <w:rFonts w:hint="default"/>
      </w:rPr>
    </w:lvl>
    <w:lvl w:ilvl="5" w:tplc="0C183B7E">
      <w:numFmt w:val="bullet"/>
      <w:lvlText w:val="•"/>
      <w:lvlJc w:val="left"/>
      <w:pPr>
        <w:ind w:left="1533" w:hanging="140"/>
      </w:pPr>
      <w:rPr>
        <w:rFonts w:hint="default"/>
      </w:rPr>
    </w:lvl>
    <w:lvl w:ilvl="6" w:tplc="D26633C8">
      <w:numFmt w:val="bullet"/>
      <w:lvlText w:val="•"/>
      <w:lvlJc w:val="left"/>
      <w:pPr>
        <w:ind w:left="1816" w:hanging="140"/>
      </w:pPr>
      <w:rPr>
        <w:rFonts w:hint="default"/>
      </w:rPr>
    </w:lvl>
    <w:lvl w:ilvl="7" w:tplc="D3DE7268">
      <w:numFmt w:val="bullet"/>
      <w:lvlText w:val="•"/>
      <w:lvlJc w:val="left"/>
      <w:pPr>
        <w:ind w:left="2098" w:hanging="140"/>
      </w:pPr>
      <w:rPr>
        <w:rFonts w:hint="default"/>
      </w:rPr>
    </w:lvl>
    <w:lvl w:ilvl="8" w:tplc="7DCC8340">
      <w:numFmt w:val="bullet"/>
      <w:lvlText w:val="•"/>
      <w:lvlJc w:val="left"/>
      <w:pPr>
        <w:ind w:left="2381" w:hanging="140"/>
      </w:pPr>
      <w:rPr>
        <w:rFonts w:hint="default"/>
      </w:rPr>
    </w:lvl>
  </w:abstractNum>
  <w:abstractNum w:abstractNumId="4" w15:restartNumberingAfterBreak="0">
    <w:nsid w:val="1BB112E6"/>
    <w:multiLevelType w:val="hybridMultilevel"/>
    <w:tmpl w:val="DC821EEC"/>
    <w:lvl w:ilvl="0" w:tplc="C9020FC0">
      <w:start w:val="1"/>
      <w:numFmt w:val="decimal"/>
      <w:lvlText w:val="%1"/>
      <w:lvlJc w:val="left"/>
      <w:pPr>
        <w:ind w:left="1790" w:hanging="720"/>
      </w:pPr>
      <w:rPr>
        <w:rFonts w:cs="Times New Roman" w:hint="default"/>
      </w:rPr>
    </w:lvl>
    <w:lvl w:ilvl="1" w:tplc="9A7AA182">
      <w:numFmt w:val="none"/>
      <w:lvlText w:val=""/>
      <w:lvlJc w:val="left"/>
      <w:pPr>
        <w:tabs>
          <w:tab w:val="num" w:pos="360"/>
        </w:tabs>
      </w:pPr>
      <w:rPr>
        <w:rFonts w:cs="Times New Roman"/>
      </w:rPr>
    </w:lvl>
    <w:lvl w:ilvl="2" w:tplc="A54A94EA">
      <w:start w:val="1"/>
      <w:numFmt w:val="decimal"/>
      <w:lvlText w:val="%3."/>
      <w:lvlJc w:val="left"/>
      <w:pPr>
        <w:ind w:left="362" w:hanging="281"/>
      </w:pPr>
      <w:rPr>
        <w:rFonts w:ascii="Times New Roman" w:eastAsia="Times New Roman" w:hAnsi="Times New Roman" w:cs="Times New Roman" w:hint="default"/>
        <w:i/>
        <w:w w:val="100"/>
        <w:sz w:val="28"/>
        <w:szCs w:val="28"/>
      </w:rPr>
    </w:lvl>
    <w:lvl w:ilvl="3" w:tplc="3F04E5F8">
      <w:numFmt w:val="bullet"/>
      <w:lvlText w:val="•"/>
      <w:lvlJc w:val="left"/>
      <w:pPr>
        <w:ind w:left="3619" w:hanging="281"/>
      </w:pPr>
      <w:rPr>
        <w:rFonts w:hint="default"/>
      </w:rPr>
    </w:lvl>
    <w:lvl w:ilvl="4" w:tplc="FFEA5B08">
      <w:numFmt w:val="bullet"/>
      <w:lvlText w:val="•"/>
      <w:lvlJc w:val="left"/>
      <w:pPr>
        <w:ind w:left="4528" w:hanging="281"/>
      </w:pPr>
      <w:rPr>
        <w:rFonts w:hint="default"/>
      </w:rPr>
    </w:lvl>
    <w:lvl w:ilvl="5" w:tplc="9FB0A0B4">
      <w:numFmt w:val="bullet"/>
      <w:lvlText w:val="•"/>
      <w:lvlJc w:val="left"/>
      <w:pPr>
        <w:ind w:left="5438" w:hanging="281"/>
      </w:pPr>
      <w:rPr>
        <w:rFonts w:hint="default"/>
      </w:rPr>
    </w:lvl>
    <w:lvl w:ilvl="6" w:tplc="961A00AE">
      <w:numFmt w:val="bullet"/>
      <w:lvlText w:val="•"/>
      <w:lvlJc w:val="left"/>
      <w:pPr>
        <w:ind w:left="6348" w:hanging="281"/>
      </w:pPr>
      <w:rPr>
        <w:rFonts w:hint="default"/>
      </w:rPr>
    </w:lvl>
    <w:lvl w:ilvl="7" w:tplc="82A0BD68">
      <w:numFmt w:val="bullet"/>
      <w:lvlText w:val="•"/>
      <w:lvlJc w:val="left"/>
      <w:pPr>
        <w:ind w:left="7257" w:hanging="281"/>
      </w:pPr>
      <w:rPr>
        <w:rFonts w:hint="default"/>
      </w:rPr>
    </w:lvl>
    <w:lvl w:ilvl="8" w:tplc="EEDAD432">
      <w:numFmt w:val="bullet"/>
      <w:lvlText w:val="•"/>
      <w:lvlJc w:val="left"/>
      <w:pPr>
        <w:ind w:left="8167" w:hanging="281"/>
      </w:pPr>
      <w:rPr>
        <w:rFonts w:hint="default"/>
      </w:rPr>
    </w:lvl>
  </w:abstractNum>
  <w:abstractNum w:abstractNumId="5" w15:restartNumberingAfterBreak="0">
    <w:nsid w:val="2092395A"/>
    <w:multiLevelType w:val="hybridMultilevel"/>
    <w:tmpl w:val="FFFFFFFF"/>
    <w:lvl w:ilvl="0" w:tplc="022CA12C">
      <w:numFmt w:val="bullet"/>
      <w:lvlText w:val="-"/>
      <w:lvlJc w:val="left"/>
      <w:pPr>
        <w:ind w:left="110" w:hanging="140"/>
      </w:pPr>
      <w:rPr>
        <w:rFonts w:ascii="Times New Roman" w:eastAsia="Times New Roman" w:hAnsi="Times New Roman" w:hint="default"/>
        <w:w w:val="99"/>
        <w:sz w:val="24"/>
      </w:rPr>
    </w:lvl>
    <w:lvl w:ilvl="1" w:tplc="C2EEA6F6">
      <w:numFmt w:val="bullet"/>
      <w:lvlText w:val="•"/>
      <w:lvlJc w:val="left"/>
      <w:pPr>
        <w:ind w:left="402" w:hanging="140"/>
      </w:pPr>
      <w:rPr>
        <w:rFonts w:hint="default"/>
      </w:rPr>
    </w:lvl>
    <w:lvl w:ilvl="2" w:tplc="B1B289E4">
      <w:numFmt w:val="bullet"/>
      <w:lvlText w:val="•"/>
      <w:lvlJc w:val="left"/>
      <w:pPr>
        <w:ind w:left="685" w:hanging="140"/>
      </w:pPr>
      <w:rPr>
        <w:rFonts w:hint="default"/>
      </w:rPr>
    </w:lvl>
    <w:lvl w:ilvl="3" w:tplc="8CB0B2CE">
      <w:numFmt w:val="bullet"/>
      <w:lvlText w:val="•"/>
      <w:lvlJc w:val="left"/>
      <w:pPr>
        <w:ind w:left="968" w:hanging="140"/>
      </w:pPr>
      <w:rPr>
        <w:rFonts w:hint="default"/>
      </w:rPr>
    </w:lvl>
    <w:lvl w:ilvl="4" w:tplc="032C2E18">
      <w:numFmt w:val="bullet"/>
      <w:lvlText w:val="•"/>
      <w:lvlJc w:val="left"/>
      <w:pPr>
        <w:ind w:left="1250" w:hanging="140"/>
      </w:pPr>
      <w:rPr>
        <w:rFonts w:hint="default"/>
      </w:rPr>
    </w:lvl>
    <w:lvl w:ilvl="5" w:tplc="B4F23C4C">
      <w:numFmt w:val="bullet"/>
      <w:lvlText w:val="•"/>
      <w:lvlJc w:val="left"/>
      <w:pPr>
        <w:ind w:left="1533" w:hanging="140"/>
      </w:pPr>
      <w:rPr>
        <w:rFonts w:hint="default"/>
      </w:rPr>
    </w:lvl>
    <w:lvl w:ilvl="6" w:tplc="980222F2">
      <w:numFmt w:val="bullet"/>
      <w:lvlText w:val="•"/>
      <w:lvlJc w:val="left"/>
      <w:pPr>
        <w:ind w:left="1816" w:hanging="140"/>
      </w:pPr>
      <w:rPr>
        <w:rFonts w:hint="default"/>
      </w:rPr>
    </w:lvl>
    <w:lvl w:ilvl="7" w:tplc="1BF60186">
      <w:numFmt w:val="bullet"/>
      <w:lvlText w:val="•"/>
      <w:lvlJc w:val="left"/>
      <w:pPr>
        <w:ind w:left="2098" w:hanging="140"/>
      </w:pPr>
      <w:rPr>
        <w:rFonts w:hint="default"/>
      </w:rPr>
    </w:lvl>
    <w:lvl w:ilvl="8" w:tplc="D5AE0A20">
      <w:numFmt w:val="bullet"/>
      <w:lvlText w:val="•"/>
      <w:lvlJc w:val="left"/>
      <w:pPr>
        <w:ind w:left="2381" w:hanging="140"/>
      </w:pPr>
      <w:rPr>
        <w:rFonts w:hint="default"/>
      </w:rPr>
    </w:lvl>
  </w:abstractNum>
  <w:abstractNum w:abstractNumId="6" w15:restartNumberingAfterBreak="0">
    <w:nsid w:val="26FE1EB1"/>
    <w:multiLevelType w:val="hybridMultilevel"/>
    <w:tmpl w:val="FFFFFFFF"/>
    <w:lvl w:ilvl="0" w:tplc="68D63372">
      <w:numFmt w:val="bullet"/>
      <w:lvlText w:val="-"/>
      <w:lvlJc w:val="left"/>
      <w:pPr>
        <w:ind w:left="110" w:hanging="140"/>
      </w:pPr>
      <w:rPr>
        <w:rFonts w:ascii="Times New Roman" w:eastAsia="Times New Roman" w:hAnsi="Times New Roman" w:hint="default"/>
        <w:w w:val="99"/>
        <w:sz w:val="24"/>
      </w:rPr>
    </w:lvl>
    <w:lvl w:ilvl="1" w:tplc="EF96D7D6">
      <w:numFmt w:val="bullet"/>
      <w:lvlText w:val="•"/>
      <w:lvlJc w:val="left"/>
      <w:pPr>
        <w:ind w:left="402" w:hanging="140"/>
      </w:pPr>
      <w:rPr>
        <w:rFonts w:hint="default"/>
      </w:rPr>
    </w:lvl>
    <w:lvl w:ilvl="2" w:tplc="CF544D80">
      <w:numFmt w:val="bullet"/>
      <w:lvlText w:val="•"/>
      <w:lvlJc w:val="left"/>
      <w:pPr>
        <w:ind w:left="685" w:hanging="140"/>
      </w:pPr>
      <w:rPr>
        <w:rFonts w:hint="default"/>
      </w:rPr>
    </w:lvl>
    <w:lvl w:ilvl="3" w:tplc="7F5EA190">
      <w:numFmt w:val="bullet"/>
      <w:lvlText w:val="•"/>
      <w:lvlJc w:val="left"/>
      <w:pPr>
        <w:ind w:left="968" w:hanging="140"/>
      </w:pPr>
      <w:rPr>
        <w:rFonts w:hint="default"/>
      </w:rPr>
    </w:lvl>
    <w:lvl w:ilvl="4" w:tplc="C27A667A">
      <w:numFmt w:val="bullet"/>
      <w:lvlText w:val="•"/>
      <w:lvlJc w:val="left"/>
      <w:pPr>
        <w:ind w:left="1250" w:hanging="140"/>
      </w:pPr>
      <w:rPr>
        <w:rFonts w:hint="default"/>
      </w:rPr>
    </w:lvl>
    <w:lvl w:ilvl="5" w:tplc="D038B00E">
      <w:numFmt w:val="bullet"/>
      <w:lvlText w:val="•"/>
      <w:lvlJc w:val="left"/>
      <w:pPr>
        <w:ind w:left="1533" w:hanging="140"/>
      </w:pPr>
      <w:rPr>
        <w:rFonts w:hint="default"/>
      </w:rPr>
    </w:lvl>
    <w:lvl w:ilvl="6" w:tplc="7C2AC85E">
      <w:numFmt w:val="bullet"/>
      <w:lvlText w:val="•"/>
      <w:lvlJc w:val="left"/>
      <w:pPr>
        <w:ind w:left="1816" w:hanging="140"/>
      </w:pPr>
      <w:rPr>
        <w:rFonts w:hint="default"/>
      </w:rPr>
    </w:lvl>
    <w:lvl w:ilvl="7" w:tplc="424493D4">
      <w:numFmt w:val="bullet"/>
      <w:lvlText w:val="•"/>
      <w:lvlJc w:val="left"/>
      <w:pPr>
        <w:ind w:left="2098" w:hanging="140"/>
      </w:pPr>
      <w:rPr>
        <w:rFonts w:hint="default"/>
      </w:rPr>
    </w:lvl>
    <w:lvl w:ilvl="8" w:tplc="D9147A78">
      <w:numFmt w:val="bullet"/>
      <w:lvlText w:val="•"/>
      <w:lvlJc w:val="left"/>
      <w:pPr>
        <w:ind w:left="2381" w:hanging="140"/>
      </w:pPr>
      <w:rPr>
        <w:rFonts w:hint="default"/>
      </w:rPr>
    </w:lvl>
  </w:abstractNum>
  <w:abstractNum w:abstractNumId="7" w15:restartNumberingAfterBreak="0">
    <w:nsid w:val="2D4A368A"/>
    <w:multiLevelType w:val="hybridMultilevel"/>
    <w:tmpl w:val="FFFFFFFF"/>
    <w:lvl w:ilvl="0" w:tplc="2016346A">
      <w:start w:val="1"/>
      <w:numFmt w:val="decimal"/>
      <w:lvlText w:val="%1."/>
      <w:lvlJc w:val="left"/>
      <w:pPr>
        <w:ind w:left="362" w:hanging="286"/>
      </w:pPr>
      <w:rPr>
        <w:rFonts w:ascii="Times New Roman" w:eastAsia="Times New Roman" w:hAnsi="Times New Roman" w:cs="Times New Roman" w:hint="default"/>
        <w:spacing w:val="0"/>
        <w:w w:val="100"/>
        <w:sz w:val="28"/>
        <w:szCs w:val="28"/>
      </w:rPr>
    </w:lvl>
    <w:lvl w:ilvl="1" w:tplc="2F9A83EA">
      <w:numFmt w:val="bullet"/>
      <w:lvlText w:val="•"/>
      <w:lvlJc w:val="left"/>
      <w:pPr>
        <w:ind w:left="1322" w:hanging="286"/>
      </w:pPr>
      <w:rPr>
        <w:rFonts w:hint="default"/>
      </w:rPr>
    </w:lvl>
    <w:lvl w:ilvl="2" w:tplc="413AC208">
      <w:numFmt w:val="bullet"/>
      <w:lvlText w:val="•"/>
      <w:lvlJc w:val="left"/>
      <w:pPr>
        <w:ind w:left="2285" w:hanging="286"/>
      </w:pPr>
      <w:rPr>
        <w:rFonts w:hint="default"/>
      </w:rPr>
    </w:lvl>
    <w:lvl w:ilvl="3" w:tplc="4DECC86C">
      <w:numFmt w:val="bullet"/>
      <w:lvlText w:val="•"/>
      <w:lvlJc w:val="left"/>
      <w:pPr>
        <w:ind w:left="3247" w:hanging="286"/>
      </w:pPr>
      <w:rPr>
        <w:rFonts w:hint="default"/>
      </w:rPr>
    </w:lvl>
    <w:lvl w:ilvl="4" w:tplc="8C065F96">
      <w:numFmt w:val="bullet"/>
      <w:lvlText w:val="•"/>
      <w:lvlJc w:val="left"/>
      <w:pPr>
        <w:ind w:left="4210" w:hanging="286"/>
      </w:pPr>
      <w:rPr>
        <w:rFonts w:hint="default"/>
      </w:rPr>
    </w:lvl>
    <w:lvl w:ilvl="5" w:tplc="7A78B80A">
      <w:numFmt w:val="bullet"/>
      <w:lvlText w:val="•"/>
      <w:lvlJc w:val="left"/>
      <w:pPr>
        <w:ind w:left="5173" w:hanging="286"/>
      </w:pPr>
      <w:rPr>
        <w:rFonts w:hint="default"/>
      </w:rPr>
    </w:lvl>
    <w:lvl w:ilvl="6" w:tplc="F3D2609E">
      <w:numFmt w:val="bullet"/>
      <w:lvlText w:val="•"/>
      <w:lvlJc w:val="left"/>
      <w:pPr>
        <w:ind w:left="6135" w:hanging="286"/>
      </w:pPr>
      <w:rPr>
        <w:rFonts w:hint="default"/>
      </w:rPr>
    </w:lvl>
    <w:lvl w:ilvl="7" w:tplc="E976FAFE">
      <w:numFmt w:val="bullet"/>
      <w:lvlText w:val="•"/>
      <w:lvlJc w:val="left"/>
      <w:pPr>
        <w:ind w:left="7098" w:hanging="286"/>
      </w:pPr>
      <w:rPr>
        <w:rFonts w:hint="default"/>
      </w:rPr>
    </w:lvl>
    <w:lvl w:ilvl="8" w:tplc="AEA80344">
      <w:numFmt w:val="bullet"/>
      <w:lvlText w:val="•"/>
      <w:lvlJc w:val="left"/>
      <w:pPr>
        <w:ind w:left="8061" w:hanging="286"/>
      </w:pPr>
      <w:rPr>
        <w:rFonts w:hint="default"/>
      </w:rPr>
    </w:lvl>
  </w:abstractNum>
  <w:abstractNum w:abstractNumId="8" w15:restartNumberingAfterBreak="0">
    <w:nsid w:val="37F72B59"/>
    <w:multiLevelType w:val="hybridMultilevel"/>
    <w:tmpl w:val="FFFFFFFF"/>
    <w:lvl w:ilvl="0" w:tplc="69C4EDAC">
      <w:numFmt w:val="bullet"/>
      <w:lvlText w:val=""/>
      <w:lvlJc w:val="left"/>
      <w:pPr>
        <w:ind w:left="362" w:hanging="286"/>
      </w:pPr>
      <w:rPr>
        <w:rFonts w:ascii="Symbol" w:eastAsia="Times New Roman" w:hAnsi="Symbol" w:hint="default"/>
        <w:w w:val="100"/>
        <w:sz w:val="24"/>
      </w:rPr>
    </w:lvl>
    <w:lvl w:ilvl="1" w:tplc="A5F66034">
      <w:numFmt w:val="bullet"/>
      <w:lvlText w:val="•"/>
      <w:lvlJc w:val="left"/>
      <w:pPr>
        <w:ind w:left="1322" w:hanging="286"/>
      </w:pPr>
      <w:rPr>
        <w:rFonts w:hint="default"/>
      </w:rPr>
    </w:lvl>
    <w:lvl w:ilvl="2" w:tplc="301267BE">
      <w:numFmt w:val="bullet"/>
      <w:lvlText w:val="•"/>
      <w:lvlJc w:val="left"/>
      <w:pPr>
        <w:ind w:left="2285" w:hanging="286"/>
      </w:pPr>
      <w:rPr>
        <w:rFonts w:hint="default"/>
      </w:rPr>
    </w:lvl>
    <w:lvl w:ilvl="3" w:tplc="837EE03E">
      <w:numFmt w:val="bullet"/>
      <w:lvlText w:val="•"/>
      <w:lvlJc w:val="left"/>
      <w:pPr>
        <w:ind w:left="3247" w:hanging="286"/>
      </w:pPr>
      <w:rPr>
        <w:rFonts w:hint="default"/>
      </w:rPr>
    </w:lvl>
    <w:lvl w:ilvl="4" w:tplc="4A5E87FA">
      <w:numFmt w:val="bullet"/>
      <w:lvlText w:val="•"/>
      <w:lvlJc w:val="left"/>
      <w:pPr>
        <w:ind w:left="4210" w:hanging="286"/>
      </w:pPr>
      <w:rPr>
        <w:rFonts w:hint="default"/>
      </w:rPr>
    </w:lvl>
    <w:lvl w:ilvl="5" w:tplc="21480B92">
      <w:numFmt w:val="bullet"/>
      <w:lvlText w:val="•"/>
      <w:lvlJc w:val="left"/>
      <w:pPr>
        <w:ind w:left="5173" w:hanging="286"/>
      </w:pPr>
      <w:rPr>
        <w:rFonts w:hint="default"/>
      </w:rPr>
    </w:lvl>
    <w:lvl w:ilvl="6" w:tplc="211CB918">
      <w:numFmt w:val="bullet"/>
      <w:lvlText w:val="•"/>
      <w:lvlJc w:val="left"/>
      <w:pPr>
        <w:ind w:left="6135" w:hanging="286"/>
      </w:pPr>
      <w:rPr>
        <w:rFonts w:hint="default"/>
      </w:rPr>
    </w:lvl>
    <w:lvl w:ilvl="7" w:tplc="41908F50">
      <w:numFmt w:val="bullet"/>
      <w:lvlText w:val="•"/>
      <w:lvlJc w:val="left"/>
      <w:pPr>
        <w:ind w:left="7098" w:hanging="286"/>
      </w:pPr>
      <w:rPr>
        <w:rFonts w:hint="default"/>
      </w:rPr>
    </w:lvl>
    <w:lvl w:ilvl="8" w:tplc="89D656B0">
      <w:numFmt w:val="bullet"/>
      <w:lvlText w:val="•"/>
      <w:lvlJc w:val="left"/>
      <w:pPr>
        <w:ind w:left="8061" w:hanging="286"/>
      </w:pPr>
      <w:rPr>
        <w:rFonts w:hint="default"/>
      </w:rPr>
    </w:lvl>
  </w:abstractNum>
  <w:abstractNum w:abstractNumId="9" w15:restartNumberingAfterBreak="0">
    <w:nsid w:val="39177231"/>
    <w:multiLevelType w:val="hybridMultilevel"/>
    <w:tmpl w:val="FFFFFFFF"/>
    <w:lvl w:ilvl="0" w:tplc="3D544FD8">
      <w:start w:val="1"/>
      <w:numFmt w:val="decimal"/>
      <w:lvlText w:val="%1)"/>
      <w:lvlJc w:val="left"/>
      <w:pPr>
        <w:ind w:left="362" w:hanging="804"/>
      </w:pPr>
      <w:rPr>
        <w:rFonts w:ascii="Times New Roman" w:eastAsia="Times New Roman" w:hAnsi="Times New Roman" w:cs="Times New Roman" w:hint="default"/>
        <w:w w:val="100"/>
        <w:sz w:val="28"/>
        <w:szCs w:val="28"/>
      </w:rPr>
    </w:lvl>
    <w:lvl w:ilvl="1" w:tplc="8234898A">
      <w:numFmt w:val="bullet"/>
      <w:lvlText w:val="•"/>
      <w:lvlJc w:val="left"/>
      <w:pPr>
        <w:ind w:left="1322" w:hanging="804"/>
      </w:pPr>
      <w:rPr>
        <w:rFonts w:hint="default"/>
      </w:rPr>
    </w:lvl>
    <w:lvl w:ilvl="2" w:tplc="FF9CADD4">
      <w:numFmt w:val="bullet"/>
      <w:lvlText w:val="•"/>
      <w:lvlJc w:val="left"/>
      <w:pPr>
        <w:ind w:left="2285" w:hanging="804"/>
      </w:pPr>
      <w:rPr>
        <w:rFonts w:hint="default"/>
      </w:rPr>
    </w:lvl>
    <w:lvl w:ilvl="3" w:tplc="22965284">
      <w:numFmt w:val="bullet"/>
      <w:lvlText w:val="•"/>
      <w:lvlJc w:val="left"/>
      <w:pPr>
        <w:ind w:left="3247" w:hanging="804"/>
      </w:pPr>
      <w:rPr>
        <w:rFonts w:hint="default"/>
      </w:rPr>
    </w:lvl>
    <w:lvl w:ilvl="4" w:tplc="E2BE3294">
      <w:numFmt w:val="bullet"/>
      <w:lvlText w:val="•"/>
      <w:lvlJc w:val="left"/>
      <w:pPr>
        <w:ind w:left="4210" w:hanging="804"/>
      </w:pPr>
      <w:rPr>
        <w:rFonts w:hint="default"/>
      </w:rPr>
    </w:lvl>
    <w:lvl w:ilvl="5" w:tplc="A0520692">
      <w:numFmt w:val="bullet"/>
      <w:lvlText w:val="•"/>
      <w:lvlJc w:val="left"/>
      <w:pPr>
        <w:ind w:left="5173" w:hanging="804"/>
      </w:pPr>
      <w:rPr>
        <w:rFonts w:hint="default"/>
      </w:rPr>
    </w:lvl>
    <w:lvl w:ilvl="6" w:tplc="9202ECE2">
      <w:numFmt w:val="bullet"/>
      <w:lvlText w:val="•"/>
      <w:lvlJc w:val="left"/>
      <w:pPr>
        <w:ind w:left="6135" w:hanging="804"/>
      </w:pPr>
      <w:rPr>
        <w:rFonts w:hint="default"/>
      </w:rPr>
    </w:lvl>
    <w:lvl w:ilvl="7" w:tplc="4D90F4E8">
      <w:numFmt w:val="bullet"/>
      <w:lvlText w:val="•"/>
      <w:lvlJc w:val="left"/>
      <w:pPr>
        <w:ind w:left="7098" w:hanging="804"/>
      </w:pPr>
      <w:rPr>
        <w:rFonts w:hint="default"/>
      </w:rPr>
    </w:lvl>
    <w:lvl w:ilvl="8" w:tplc="28CA4250">
      <w:numFmt w:val="bullet"/>
      <w:lvlText w:val="•"/>
      <w:lvlJc w:val="left"/>
      <w:pPr>
        <w:ind w:left="8061" w:hanging="804"/>
      </w:pPr>
      <w:rPr>
        <w:rFonts w:hint="default"/>
      </w:rPr>
    </w:lvl>
  </w:abstractNum>
  <w:abstractNum w:abstractNumId="10" w15:restartNumberingAfterBreak="0">
    <w:nsid w:val="406C2FA3"/>
    <w:multiLevelType w:val="hybridMultilevel"/>
    <w:tmpl w:val="FFFFFFFF"/>
    <w:lvl w:ilvl="0" w:tplc="57466DE8">
      <w:numFmt w:val="bullet"/>
      <w:lvlText w:val="-"/>
      <w:lvlJc w:val="left"/>
      <w:pPr>
        <w:ind w:left="362" w:hanging="214"/>
      </w:pPr>
      <w:rPr>
        <w:rFonts w:ascii="Times New Roman" w:eastAsia="Times New Roman" w:hAnsi="Times New Roman" w:hint="default"/>
        <w:w w:val="100"/>
        <w:sz w:val="28"/>
      </w:rPr>
    </w:lvl>
    <w:lvl w:ilvl="1" w:tplc="FDAC7564">
      <w:numFmt w:val="bullet"/>
      <w:lvlText w:val="•"/>
      <w:lvlJc w:val="left"/>
      <w:pPr>
        <w:ind w:left="1322" w:hanging="214"/>
      </w:pPr>
      <w:rPr>
        <w:rFonts w:hint="default"/>
      </w:rPr>
    </w:lvl>
    <w:lvl w:ilvl="2" w:tplc="06CAC3BA">
      <w:numFmt w:val="bullet"/>
      <w:lvlText w:val="•"/>
      <w:lvlJc w:val="left"/>
      <w:pPr>
        <w:ind w:left="2285" w:hanging="214"/>
      </w:pPr>
      <w:rPr>
        <w:rFonts w:hint="default"/>
      </w:rPr>
    </w:lvl>
    <w:lvl w:ilvl="3" w:tplc="45149D1C">
      <w:numFmt w:val="bullet"/>
      <w:lvlText w:val="•"/>
      <w:lvlJc w:val="left"/>
      <w:pPr>
        <w:ind w:left="3247" w:hanging="214"/>
      </w:pPr>
      <w:rPr>
        <w:rFonts w:hint="default"/>
      </w:rPr>
    </w:lvl>
    <w:lvl w:ilvl="4" w:tplc="E8103780">
      <w:numFmt w:val="bullet"/>
      <w:lvlText w:val="•"/>
      <w:lvlJc w:val="left"/>
      <w:pPr>
        <w:ind w:left="4210" w:hanging="214"/>
      </w:pPr>
      <w:rPr>
        <w:rFonts w:hint="default"/>
      </w:rPr>
    </w:lvl>
    <w:lvl w:ilvl="5" w:tplc="AA4CB2B8">
      <w:numFmt w:val="bullet"/>
      <w:lvlText w:val="•"/>
      <w:lvlJc w:val="left"/>
      <w:pPr>
        <w:ind w:left="5173" w:hanging="214"/>
      </w:pPr>
      <w:rPr>
        <w:rFonts w:hint="default"/>
      </w:rPr>
    </w:lvl>
    <w:lvl w:ilvl="6" w:tplc="B916F0A2">
      <w:numFmt w:val="bullet"/>
      <w:lvlText w:val="•"/>
      <w:lvlJc w:val="left"/>
      <w:pPr>
        <w:ind w:left="6135" w:hanging="214"/>
      </w:pPr>
      <w:rPr>
        <w:rFonts w:hint="default"/>
      </w:rPr>
    </w:lvl>
    <w:lvl w:ilvl="7" w:tplc="265ABE46">
      <w:numFmt w:val="bullet"/>
      <w:lvlText w:val="•"/>
      <w:lvlJc w:val="left"/>
      <w:pPr>
        <w:ind w:left="7098" w:hanging="214"/>
      </w:pPr>
      <w:rPr>
        <w:rFonts w:hint="default"/>
      </w:rPr>
    </w:lvl>
    <w:lvl w:ilvl="8" w:tplc="05667A46">
      <w:numFmt w:val="bullet"/>
      <w:lvlText w:val="•"/>
      <w:lvlJc w:val="left"/>
      <w:pPr>
        <w:ind w:left="8061" w:hanging="214"/>
      </w:pPr>
      <w:rPr>
        <w:rFonts w:hint="default"/>
      </w:rPr>
    </w:lvl>
  </w:abstractNum>
  <w:abstractNum w:abstractNumId="11" w15:restartNumberingAfterBreak="0">
    <w:nsid w:val="43886E43"/>
    <w:multiLevelType w:val="hybridMultilevel"/>
    <w:tmpl w:val="FFFFFFFF"/>
    <w:lvl w:ilvl="0" w:tplc="BC14DE24">
      <w:numFmt w:val="bullet"/>
      <w:lvlText w:val="•"/>
      <w:lvlJc w:val="left"/>
      <w:pPr>
        <w:ind w:left="362" w:hanging="169"/>
      </w:pPr>
      <w:rPr>
        <w:rFonts w:ascii="Times New Roman" w:eastAsia="Times New Roman" w:hAnsi="Times New Roman" w:hint="default"/>
        <w:w w:val="100"/>
        <w:sz w:val="28"/>
      </w:rPr>
    </w:lvl>
    <w:lvl w:ilvl="1" w:tplc="951AB1F6">
      <w:numFmt w:val="bullet"/>
      <w:lvlText w:val="•"/>
      <w:lvlJc w:val="left"/>
      <w:pPr>
        <w:ind w:left="1322" w:hanging="169"/>
      </w:pPr>
      <w:rPr>
        <w:rFonts w:hint="default"/>
      </w:rPr>
    </w:lvl>
    <w:lvl w:ilvl="2" w:tplc="A9C21F28">
      <w:numFmt w:val="bullet"/>
      <w:lvlText w:val="•"/>
      <w:lvlJc w:val="left"/>
      <w:pPr>
        <w:ind w:left="2285" w:hanging="169"/>
      </w:pPr>
      <w:rPr>
        <w:rFonts w:hint="default"/>
      </w:rPr>
    </w:lvl>
    <w:lvl w:ilvl="3" w:tplc="A740D9E8">
      <w:numFmt w:val="bullet"/>
      <w:lvlText w:val="•"/>
      <w:lvlJc w:val="left"/>
      <w:pPr>
        <w:ind w:left="3247" w:hanging="169"/>
      </w:pPr>
      <w:rPr>
        <w:rFonts w:hint="default"/>
      </w:rPr>
    </w:lvl>
    <w:lvl w:ilvl="4" w:tplc="3716B8A8">
      <w:numFmt w:val="bullet"/>
      <w:lvlText w:val="•"/>
      <w:lvlJc w:val="left"/>
      <w:pPr>
        <w:ind w:left="4210" w:hanging="169"/>
      </w:pPr>
      <w:rPr>
        <w:rFonts w:hint="default"/>
      </w:rPr>
    </w:lvl>
    <w:lvl w:ilvl="5" w:tplc="8AA8EB96">
      <w:numFmt w:val="bullet"/>
      <w:lvlText w:val="•"/>
      <w:lvlJc w:val="left"/>
      <w:pPr>
        <w:ind w:left="5173" w:hanging="169"/>
      </w:pPr>
      <w:rPr>
        <w:rFonts w:hint="default"/>
      </w:rPr>
    </w:lvl>
    <w:lvl w:ilvl="6" w:tplc="84B8E540">
      <w:numFmt w:val="bullet"/>
      <w:lvlText w:val="•"/>
      <w:lvlJc w:val="left"/>
      <w:pPr>
        <w:ind w:left="6135" w:hanging="169"/>
      </w:pPr>
      <w:rPr>
        <w:rFonts w:hint="default"/>
      </w:rPr>
    </w:lvl>
    <w:lvl w:ilvl="7" w:tplc="6E4E10F4">
      <w:numFmt w:val="bullet"/>
      <w:lvlText w:val="•"/>
      <w:lvlJc w:val="left"/>
      <w:pPr>
        <w:ind w:left="7098" w:hanging="169"/>
      </w:pPr>
      <w:rPr>
        <w:rFonts w:hint="default"/>
      </w:rPr>
    </w:lvl>
    <w:lvl w:ilvl="8" w:tplc="C07CDA6A">
      <w:numFmt w:val="bullet"/>
      <w:lvlText w:val="•"/>
      <w:lvlJc w:val="left"/>
      <w:pPr>
        <w:ind w:left="8061" w:hanging="169"/>
      </w:pPr>
      <w:rPr>
        <w:rFonts w:hint="default"/>
      </w:rPr>
    </w:lvl>
  </w:abstractNum>
  <w:abstractNum w:abstractNumId="12" w15:restartNumberingAfterBreak="0">
    <w:nsid w:val="4A3104FB"/>
    <w:multiLevelType w:val="hybridMultilevel"/>
    <w:tmpl w:val="FFFFFFFF"/>
    <w:lvl w:ilvl="0" w:tplc="91E6C0E2">
      <w:start w:val="1"/>
      <w:numFmt w:val="decimal"/>
      <w:lvlText w:val="%1."/>
      <w:lvlJc w:val="left"/>
      <w:pPr>
        <w:ind w:left="1350" w:hanging="281"/>
      </w:pPr>
      <w:rPr>
        <w:rFonts w:ascii="Times New Roman" w:eastAsia="Times New Roman" w:hAnsi="Times New Roman" w:cs="Times New Roman" w:hint="default"/>
        <w:w w:val="100"/>
        <w:sz w:val="28"/>
        <w:szCs w:val="28"/>
      </w:rPr>
    </w:lvl>
    <w:lvl w:ilvl="1" w:tplc="2C2AB5C6">
      <w:start w:val="1"/>
      <w:numFmt w:val="decimal"/>
      <w:lvlText w:val="%2."/>
      <w:lvlJc w:val="left"/>
      <w:pPr>
        <w:ind w:left="962" w:hanging="569"/>
      </w:pPr>
      <w:rPr>
        <w:rFonts w:ascii="Times New Roman" w:eastAsia="Times New Roman" w:hAnsi="Times New Roman" w:cs="Times New Roman" w:hint="default"/>
        <w:spacing w:val="0"/>
        <w:w w:val="100"/>
        <w:sz w:val="28"/>
        <w:szCs w:val="28"/>
      </w:rPr>
    </w:lvl>
    <w:lvl w:ilvl="2" w:tplc="DB9A469A">
      <w:numFmt w:val="bullet"/>
      <w:lvlText w:val="•"/>
      <w:lvlJc w:val="left"/>
      <w:pPr>
        <w:ind w:left="2318" w:hanging="569"/>
      </w:pPr>
      <w:rPr>
        <w:rFonts w:hint="default"/>
      </w:rPr>
    </w:lvl>
    <w:lvl w:ilvl="3" w:tplc="D238626A">
      <w:numFmt w:val="bullet"/>
      <w:lvlText w:val="•"/>
      <w:lvlJc w:val="left"/>
      <w:pPr>
        <w:ind w:left="3276" w:hanging="569"/>
      </w:pPr>
      <w:rPr>
        <w:rFonts w:hint="default"/>
      </w:rPr>
    </w:lvl>
    <w:lvl w:ilvl="4" w:tplc="D4BA7B3E">
      <w:numFmt w:val="bullet"/>
      <w:lvlText w:val="•"/>
      <w:lvlJc w:val="left"/>
      <w:pPr>
        <w:ind w:left="4235" w:hanging="569"/>
      </w:pPr>
      <w:rPr>
        <w:rFonts w:hint="default"/>
      </w:rPr>
    </w:lvl>
    <w:lvl w:ilvl="5" w:tplc="55B45782">
      <w:numFmt w:val="bullet"/>
      <w:lvlText w:val="•"/>
      <w:lvlJc w:val="left"/>
      <w:pPr>
        <w:ind w:left="5193" w:hanging="569"/>
      </w:pPr>
      <w:rPr>
        <w:rFonts w:hint="default"/>
      </w:rPr>
    </w:lvl>
    <w:lvl w:ilvl="6" w:tplc="86F26AE4">
      <w:numFmt w:val="bullet"/>
      <w:lvlText w:val="•"/>
      <w:lvlJc w:val="left"/>
      <w:pPr>
        <w:ind w:left="6152" w:hanging="569"/>
      </w:pPr>
      <w:rPr>
        <w:rFonts w:hint="default"/>
      </w:rPr>
    </w:lvl>
    <w:lvl w:ilvl="7" w:tplc="2D00DFC6">
      <w:numFmt w:val="bullet"/>
      <w:lvlText w:val="•"/>
      <w:lvlJc w:val="left"/>
      <w:pPr>
        <w:ind w:left="7110" w:hanging="569"/>
      </w:pPr>
      <w:rPr>
        <w:rFonts w:hint="default"/>
      </w:rPr>
    </w:lvl>
    <w:lvl w:ilvl="8" w:tplc="4F642FA8">
      <w:numFmt w:val="bullet"/>
      <w:lvlText w:val="•"/>
      <w:lvlJc w:val="left"/>
      <w:pPr>
        <w:ind w:left="8069" w:hanging="569"/>
      </w:pPr>
      <w:rPr>
        <w:rFonts w:hint="default"/>
      </w:rPr>
    </w:lvl>
  </w:abstractNum>
  <w:abstractNum w:abstractNumId="13" w15:restartNumberingAfterBreak="0">
    <w:nsid w:val="51480B0B"/>
    <w:multiLevelType w:val="hybridMultilevel"/>
    <w:tmpl w:val="FFFFFFFF"/>
    <w:lvl w:ilvl="0" w:tplc="9284489C">
      <w:numFmt w:val="bullet"/>
      <w:lvlText w:val="-"/>
      <w:lvlJc w:val="left"/>
      <w:pPr>
        <w:ind w:left="362" w:hanging="286"/>
      </w:pPr>
      <w:rPr>
        <w:rFonts w:ascii="Times New Roman" w:eastAsia="Times New Roman" w:hAnsi="Times New Roman" w:hint="default"/>
        <w:i/>
        <w:w w:val="100"/>
        <w:sz w:val="28"/>
      </w:rPr>
    </w:lvl>
    <w:lvl w:ilvl="1" w:tplc="1FB8180C">
      <w:numFmt w:val="bullet"/>
      <w:lvlText w:val="•"/>
      <w:lvlJc w:val="left"/>
      <w:pPr>
        <w:ind w:left="1322" w:hanging="286"/>
      </w:pPr>
      <w:rPr>
        <w:rFonts w:hint="default"/>
      </w:rPr>
    </w:lvl>
    <w:lvl w:ilvl="2" w:tplc="CAEE9328">
      <w:numFmt w:val="bullet"/>
      <w:lvlText w:val="•"/>
      <w:lvlJc w:val="left"/>
      <w:pPr>
        <w:ind w:left="2285" w:hanging="286"/>
      </w:pPr>
      <w:rPr>
        <w:rFonts w:hint="default"/>
      </w:rPr>
    </w:lvl>
    <w:lvl w:ilvl="3" w:tplc="E0CCB362">
      <w:numFmt w:val="bullet"/>
      <w:lvlText w:val="•"/>
      <w:lvlJc w:val="left"/>
      <w:pPr>
        <w:ind w:left="3247" w:hanging="286"/>
      </w:pPr>
      <w:rPr>
        <w:rFonts w:hint="default"/>
      </w:rPr>
    </w:lvl>
    <w:lvl w:ilvl="4" w:tplc="5F6E83CE">
      <w:numFmt w:val="bullet"/>
      <w:lvlText w:val="•"/>
      <w:lvlJc w:val="left"/>
      <w:pPr>
        <w:ind w:left="4210" w:hanging="286"/>
      </w:pPr>
      <w:rPr>
        <w:rFonts w:hint="default"/>
      </w:rPr>
    </w:lvl>
    <w:lvl w:ilvl="5" w:tplc="D9FC1352">
      <w:numFmt w:val="bullet"/>
      <w:lvlText w:val="•"/>
      <w:lvlJc w:val="left"/>
      <w:pPr>
        <w:ind w:left="5173" w:hanging="286"/>
      </w:pPr>
      <w:rPr>
        <w:rFonts w:hint="default"/>
      </w:rPr>
    </w:lvl>
    <w:lvl w:ilvl="6" w:tplc="A462CE86">
      <w:numFmt w:val="bullet"/>
      <w:lvlText w:val="•"/>
      <w:lvlJc w:val="left"/>
      <w:pPr>
        <w:ind w:left="6135" w:hanging="286"/>
      </w:pPr>
      <w:rPr>
        <w:rFonts w:hint="default"/>
      </w:rPr>
    </w:lvl>
    <w:lvl w:ilvl="7" w:tplc="657CCD8C">
      <w:numFmt w:val="bullet"/>
      <w:lvlText w:val="•"/>
      <w:lvlJc w:val="left"/>
      <w:pPr>
        <w:ind w:left="7098" w:hanging="286"/>
      </w:pPr>
      <w:rPr>
        <w:rFonts w:hint="default"/>
      </w:rPr>
    </w:lvl>
    <w:lvl w:ilvl="8" w:tplc="26EC8A9C">
      <w:numFmt w:val="bullet"/>
      <w:lvlText w:val="•"/>
      <w:lvlJc w:val="left"/>
      <w:pPr>
        <w:ind w:left="8061" w:hanging="286"/>
      </w:pPr>
      <w:rPr>
        <w:rFonts w:hint="default"/>
      </w:rPr>
    </w:lvl>
  </w:abstractNum>
  <w:abstractNum w:abstractNumId="14" w15:restartNumberingAfterBreak="0">
    <w:nsid w:val="52FC6098"/>
    <w:multiLevelType w:val="hybridMultilevel"/>
    <w:tmpl w:val="FFFFFFFF"/>
    <w:lvl w:ilvl="0" w:tplc="D7AECBD8">
      <w:numFmt w:val="bullet"/>
      <w:lvlText w:val="-"/>
      <w:lvlJc w:val="left"/>
      <w:pPr>
        <w:ind w:left="107" w:hanging="140"/>
      </w:pPr>
      <w:rPr>
        <w:rFonts w:ascii="Times New Roman" w:eastAsia="Times New Roman" w:hAnsi="Times New Roman" w:hint="default"/>
        <w:w w:val="99"/>
        <w:sz w:val="24"/>
      </w:rPr>
    </w:lvl>
    <w:lvl w:ilvl="1" w:tplc="CF96518E">
      <w:numFmt w:val="bullet"/>
      <w:lvlText w:val="•"/>
      <w:lvlJc w:val="left"/>
      <w:pPr>
        <w:ind w:left="384" w:hanging="140"/>
      </w:pPr>
      <w:rPr>
        <w:rFonts w:hint="default"/>
      </w:rPr>
    </w:lvl>
    <w:lvl w:ilvl="2" w:tplc="1F962684">
      <w:numFmt w:val="bullet"/>
      <w:lvlText w:val="•"/>
      <w:lvlJc w:val="left"/>
      <w:pPr>
        <w:ind w:left="669" w:hanging="140"/>
      </w:pPr>
      <w:rPr>
        <w:rFonts w:hint="default"/>
      </w:rPr>
    </w:lvl>
    <w:lvl w:ilvl="3" w:tplc="F2A406B6">
      <w:numFmt w:val="bullet"/>
      <w:lvlText w:val="•"/>
      <w:lvlJc w:val="left"/>
      <w:pPr>
        <w:ind w:left="954" w:hanging="140"/>
      </w:pPr>
      <w:rPr>
        <w:rFonts w:hint="default"/>
      </w:rPr>
    </w:lvl>
    <w:lvl w:ilvl="4" w:tplc="D4BA5F04">
      <w:numFmt w:val="bullet"/>
      <w:lvlText w:val="•"/>
      <w:lvlJc w:val="left"/>
      <w:pPr>
        <w:ind w:left="1238" w:hanging="140"/>
      </w:pPr>
      <w:rPr>
        <w:rFonts w:hint="default"/>
      </w:rPr>
    </w:lvl>
    <w:lvl w:ilvl="5" w:tplc="988CA0E0">
      <w:numFmt w:val="bullet"/>
      <w:lvlText w:val="•"/>
      <w:lvlJc w:val="left"/>
      <w:pPr>
        <w:ind w:left="1523" w:hanging="140"/>
      </w:pPr>
      <w:rPr>
        <w:rFonts w:hint="default"/>
      </w:rPr>
    </w:lvl>
    <w:lvl w:ilvl="6" w:tplc="2D847AA2">
      <w:numFmt w:val="bullet"/>
      <w:lvlText w:val="•"/>
      <w:lvlJc w:val="left"/>
      <w:pPr>
        <w:ind w:left="1808" w:hanging="140"/>
      </w:pPr>
      <w:rPr>
        <w:rFonts w:hint="default"/>
      </w:rPr>
    </w:lvl>
    <w:lvl w:ilvl="7" w:tplc="099AA122">
      <w:numFmt w:val="bullet"/>
      <w:lvlText w:val="•"/>
      <w:lvlJc w:val="left"/>
      <w:pPr>
        <w:ind w:left="2092" w:hanging="140"/>
      </w:pPr>
      <w:rPr>
        <w:rFonts w:hint="default"/>
      </w:rPr>
    </w:lvl>
    <w:lvl w:ilvl="8" w:tplc="378E9598">
      <w:numFmt w:val="bullet"/>
      <w:lvlText w:val="•"/>
      <w:lvlJc w:val="left"/>
      <w:pPr>
        <w:ind w:left="2377" w:hanging="140"/>
      </w:pPr>
      <w:rPr>
        <w:rFonts w:hint="default"/>
      </w:rPr>
    </w:lvl>
  </w:abstractNum>
  <w:abstractNum w:abstractNumId="15" w15:restartNumberingAfterBreak="0">
    <w:nsid w:val="54952494"/>
    <w:multiLevelType w:val="hybridMultilevel"/>
    <w:tmpl w:val="FFFFFFFF"/>
    <w:lvl w:ilvl="0" w:tplc="E6C6F3BA">
      <w:start w:val="1"/>
      <w:numFmt w:val="decimal"/>
      <w:lvlText w:val="%1."/>
      <w:lvlJc w:val="left"/>
      <w:pPr>
        <w:ind w:left="362" w:hanging="425"/>
      </w:pPr>
      <w:rPr>
        <w:rFonts w:ascii="Times New Roman" w:eastAsia="Times New Roman" w:hAnsi="Times New Roman" w:cs="Times New Roman" w:hint="default"/>
        <w:w w:val="100"/>
        <w:sz w:val="28"/>
        <w:szCs w:val="28"/>
      </w:rPr>
    </w:lvl>
    <w:lvl w:ilvl="1" w:tplc="CDC491F0">
      <w:numFmt w:val="bullet"/>
      <w:lvlText w:val="•"/>
      <w:lvlJc w:val="left"/>
      <w:pPr>
        <w:ind w:left="1322" w:hanging="425"/>
      </w:pPr>
      <w:rPr>
        <w:rFonts w:hint="default"/>
      </w:rPr>
    </w:lvl>
    <w:lvl w:ilvl="2" w:tplc="4536918A">
      <w:numFmt w:val="bullet"/>
      <w:lvlText w:val="•"/>
      <w:lvlJc w:val="left"/>
      <w:pPr>
        <w:ind w:left="2285" w:hanging="425"/>
      </w:pPr>
      <w:rPr>
        <w:rFonts w:hint="default"/>
      </w:rPr>
    </w:lvl>
    <w:lvl w:ilvl="3" w:tplc="D42E6C16">
      <w:numFmt w:val="bullet"/>
      <w:lvlText w:val="•"/>
      <w:lvlJc w:val="left"/>
      <w:pPr>
        <w:ind w:left="3247" w:hanging="425"/>
      </w:pPr>
      <w:rPr>
        <w:rFonts w:hint="default"/>
      </w:rPr>
    </w:lvl>
    <w:lvl w:ilvl="4" w:tplc="06A4173A">
      <w:numFmt w:val="bullet"/>
      <w:lvlText w:val="•"/>
      <w:lvlJc w:val="left"/>
      <w:pPr>
        <w:ind w:left="4210" w:hanging="425"/>
      </w:pPr>
      <w:rPr>
        <w:rFonts w:hint="default"/>
      </w:rPr>
    </w:lvl>
    <w:lvl w:ilvl="5" w:tplc="506A601A">
      <w:numFmt w:val="bullet"/>
      <w:lvlText w:val="•"/>
      <w:lvlJc w:val="left"/>
      <w:pPr>
        <w:ind w:left="5173" w:hanging="425"/>
      </w:pPr>
      <w:rPr>
        <w:rFonts w:hint="default"/>
      </w:rPr>
    </w:lvl>
    <w:lvl w:ilvl="6" w:tplc="28CC92A2">
      <w:numFmt w:val="bullet"/>
      <w:lvlText w:val="•"/>
      <w:lvlJc w:val="left"/>
      <w:pPr>
        <w:ind w:left="6135" w:hanging="425"/>
      </w:pPr>
      <w:rPr>
        <w:rFonts w:hint="default"/>
      </w:rPr>
    </w:lvl>
    <w:lvl w:ilvl="7" w:tplc="B44EBCF6">
      <w:numFmt w:val="bullet"/>
      <w:lvlText w:val="•"/>
      <w:lvlJc w:val="left"/>
      <w:pPr>
        <w:ind w:left="7098" w:hanging="425"/>
      </w:pPr>
      <w:rPr>
        <w:rFonts w:hint="default"/>
      </w:rPr>
    </w:lvl>
    <w:lvl w:ilvl="8" w:tplc="C4D0E97C">
      <w:numFmt w:val="bullet"/>
      <w:lvlText w:val="•"/>
      <w:lvlJc w:val="left"/>
      <w:pPr>
        <w:ind w:left="8061" w:hanging="425"/>
      </w:pPr>
      <w:rPr>
        <w:rFonts w:hint="default"/>
      </w:rPr>
    </w:lvl>
  </w:abstractNum>
  <w:abstractNum w:abstractNumId="16" w15:restartNumberingAfterBreak="0">
    <w:nsid w:val="57912FFB"/>
    <w:multiLevelType w:val="hybridMultilevel"/>
    <w:tmpl w:val="FFFFFFFF"/>
    <w:lvl w:ilvl="0" w:tplc="BF221D4E">
      <w:start w:val="1"/>
      <w:numFmt w:val="decimal"/>
      <w:lvlText w:val="%1."/>
      <w:lvlJc w:val="left"/>
      <w:pPr>
        <w:ind w:left="1350" w:hanging="281"/>
      </w:pPr>
      <w:rPr>
        <w:rFonts w:ascii="Times New Roman" w:eastAsia="Times New Roman" w:hAnsi="Times New Roman" w:cs="Times New Roman" w:hint="default"/>
        <w:w w:val="100"/>
        <w:sz w:val="28"/>
        <w:szCs w:val="28"/>
      </w:rPr>
    </w:lvl>
    <w:lvl w:ilvl="1" w:tplc="A96E85C0">
      <w:numFmt w:val="bullet"/>
      <w:lvlText w:val="•"/>
      <w:lvlJc w:val="left"/>
      <w:pPr>
        <w:ind w:left="2222" w:hanging="281"/>
      </w:pPr>
      <w:rPr>
        <w:rFonts w:hint="default"/>
      </w:rPr>
    </w:lvl>
    <w:lvl w:ilvl="2" w:tplc="A7BA0704">
      <w:numFmt w:val="bullet"/>
      <w:lvlText w:val="•"/>
      <w:lvlJc w:val="left"/>
      <w:pPr>
        <w:ind w:left="3085" w:hanging="281"/>
      </w:pPr>
      <w:rPr>
        <w:rFonts w:hint="default"/>
      </w:rPr>
    </w:lvl>
    <w:lvl w:ilvl="3" w:tplc="645EC8EC">
      <w:numFmt w:val="bullet"/>
      <w:lvlText w:val="•"/>
      <w:lvlJc w:val="left"/>
      <w:pPr>
        <w:ind w:left="3947" w:hanging="281"/>
      </w:pPr>
      <w:rPr>
        <w:rFonts w:hint="default"/>
      </w:rPr>
    </w:lvl>
    <w:lvl w:ilvl="4" w:tplc="ACD0409A">
      <w:numFmt w:val="bullet"/>
      <w:lvlText w:val="•"/>
      <w:lvlJc w:val="left"/>
      <w:pPr>
        <w:ind w:left="4810" w:hanging="281"/>
      </w:pPr>
      <w:rPr>
        <w:rFonts w:hint="default"/>
      </w:rPr>
    </w:lvl>
    <w:lvl w:ilvl="5" w:tplc="E1CCDC36">
      <w:numFmt w:val="bullet"/>
      <w:lvlText w:val="•"/>
      <w:lvlJc w:val="left"/>
      <w:pPr>
        <w:ind w:left="5673" w:hanging="281"/>
      </w:pPr>
      <w:rPr>
        <w:rFonts w:hint="default"/>
      </w:rPr>
    </w:lvl>
    <w:lvl w:ilvl="6" w:tplc="A538C5D2">
      <w:numFmt w:val="bullet"/>
      <w:lvlText w:val="•"/>
      <w:lvlJc w:val="left"/>
      <w:pPr>
        <w:ind w:left="6535" w:hanging="281"/>
      </w:pPr>
      <w:rPr>
        <w:rFonts w:hint="default"/>
      </w:rPr>
    </w:lvl>
    <w:lvl w:ilvl="7" w:tplc="A74A3C26">
      <w:numFmt w:val="bullet"/>
      <w:lvlText w:val="•"/>
      <w:lvlJc w:val="left"/>
      <w:pPr>
        <w:ind w:left="7398" w:hanging="281"/>
      </w:pPr>
      <w:rPr>
        <w:rFonts w:hint="default"/>
      </w:rPr>
    </w:lvl>
    <w:lvl w:ilvl="8" w:tplc="FC38A716">
      <w:numFmt w:val="bullet"/>
      <w:lvlText w:val="•"/>
      <w:lvlJc w:val="left"/>
      <w:pPr>
        <w:ind w:left="8261" w:hanging="281"/>
      </w:pPr>
      <w:rPr>
        <w:rFonts w:hint="default"/>
      </w:rPr>
    </w:lvl>
  </w:abstractNum>
  <w:abstractNum w:abstractNumId="17" w15:restartNumberingAfterBreak="0">
    <w:nsid w:val="5C94590A"/>
    <w:multiLevelType w:val="hybridMultilevel"/>
    <w:tmpl w:val="FFFFFFFF"/>
    <w:lvl w:ilvl="0" w:tplc="15F83932">
      <w:numFmt w:val="bullet"/>
      <w:lvlText w:val="-"/>
      <w:lvlJc w:val="left"/>
      <w:pPr>
        <w:ind w:left="107" w:hanging="140"/>
      </w:pPr>
      <w:rPr>
        <w:rFonts w:ascii="Times New Roman" w:eastAsia="Times New Roman" w:hAnsi="Times New Roman" w:hint="default"/>
        <w:w w:val="99"/>
        <w:sz w:val="24"/>
      </w:rPr>
    </w:lvl>
    <w:lvl w:ilvl="1" w:tplc="8F60DE24">
      <w:numFmt w:val="bullet"/>
      <w:lvlText w:val="•"/>
      <w:lvlJc w:val="left"/>
      <w:pPr>
        <w:ind w:left="384" w:hanging="140"/>
      </w:pPr>
      <w:rPr>
        <w:rFonts w:hint="default"/>
      </w:rPr>
    </w:lvl>
    <w:lvl w:ilvl="2" w:tplc="9FDE990A">
      <w:numFmt w:val="bullet"/>
      <w:lvlText w:val="•"/>
      <w:lvlJc w:val="left"/>
      <w:pPr>
        <w:ind w:left="669" w:hanging="140"/>
      </w:pPr>
      <w:rPr>
        <w:rFonts w:hint="default"/>
      </w:rPr>
    </w:lvl>
    <w:lvl w:ilvl="3" w:tplc="A0C648C4">
      <w:numFmt w:val="bullet"/>
      <w:lvlText w:val="•"/>
      <w:lvlJc w:val="left"/>
      <w:pPr>
        <w:ind w:left="954" w:hanging="140"/>
      </w:pPr>
      <w:rPr>
        <w:rFonts w:hint="default"/>
      </w:rPr>
    </w:lvl>
    <w:lvl w:ilvl="4" w:tplc="F79E0918">
      <w:numFmt w:val="bullet"/>
      <w:lvlText w:val="•"/>
      <w:lvlJc w:val="left"/>
      <w:pPr>
        <w:ind w:left="1238" w:hanging="140"/>
      </w:pPr>
      <w:rPr>
        <w:rFonts w:hint="default"/>
      </w:rPr>
    </w:lvl>
    <w:lvl w:ilvl="5" w:tplc="27D6A738">
      <w:numFmt w:val="bullet"/>
      <w:lvlText w:val="•"/>
      <w:lvlJc w:val="left"/>
      <w:pPr>
        <w:ind w:left="1523" w:hanging="140"/>
      </w:pPr>
      <w:rPr>
        <w:rFonts w:hint="default"/>
      </w:rPr>
    </w:lvl>
    <w:lvl w:ilvl="6" w:tplc="8D2424EA">
      <w:numFmt w:val="bullet"/>
      <w:lvlText w:val="•"/>
      <w:lvlJc w:val="left"/>
      <w:pPr>
        <w:ind w:left="1808" w:hanging="140"/>
      </w:pPr>
      <w:rPr>
        <w:rFonts w:hint="default"/>
      </w:rPr>
    </w:lvl>
    <w:lvl w:ilvl="7" w:tplc="88301F2E">
      <w:numFmt w:val="bullet"/>
      <w:lvlText w:val="•"/>
      <w:lvlJc w:val="left"/>
      <w:pPr>
        <w:ind w:left="2092" w:hanging="140"/>
      </w:pPr>
      <w:rPr>
        <w:rFonts w:hint="default"/>
      </w:rPr>
    </w:lvl>
    <w:lvl w:ilvl="8" w:tplc="9D5A0974">
      <w:numFmt w:val="bullet"/>
      <w:lvlText w:val="•"/>
      <w:lvlJc w:val="left"/>
      <w:pPr>
        <w:ind w:left="2377" w:hanging="140"/>
      </w:pPr>
      <w:rPr>
        <w:rFonts w:hint="default"/>
      </w:rPr>
    </w:lvl>
  </w:abstractNum>
  <w:abstractNum w:abstractNumId="18" w15:restartNumberingAfterBreak="0">
    <w:nsid w:val="5E6E69D1"/>
    <w:multiLevelType w:val="hybridMultilevel"/>
    <w:tmpl w:val="FFFFFFFF"/>
    <w:lvl w:ilvl="0" w:tplc="873225FE">
      <w:numFmt w:val="bullet"/>
      <w:lvlText w:val="-"/>
      <w:lvlJc w:val="left"/>
      <w:pPr>
        <w:ind w:left="110" w:hanging="140"/>
      </w:pPr>
      <w:rPr>
        <w:rFonts w:ascii="Times New Roman" w:eastAsia="Times New Roman" w:hAnsi="Times New Roman" w:hint="default"/>
        <w:w w:val="99"/>
        <w:sz w:val="24"/>
      </w:rPr>
    </w:lvl>
    <w:lvl w:ilvl="1" w:tplc="C9484FDE">
      <w:numFmt w:val="bullet"/>
      <w:lvlText w:val="•"/>
      <w:lvlJc w:val="left"/>
      <w:pPr>
        <w:ind w:left="402" w:hanging="140"/>
      </w:pPr>
      <w:rPr>
        <w:rFonts w:hint="default"/>
      </w:rPr>
    </w:lvl>
    <w:lvl w:ilvl="2" w:tplc="76DEBF5E">
      <w:numFmt w:val="bullet"/>
      <w:lvlText w:val="•"/>
      <w:lvlJc w:val="left"/>
      <w:pPr>
        <w:ind w:left="685" w:hanging="140"/>
      </w:pPr>
      <w:rPr>
        <w:rFonts w:hint="default"/>
      </w:rPr>
    </w:lvl>
    <w:lvl w:ilvl="3" w:tplc="1F94CE2E">
      <w:numFmt w:val="bullet"/>
      <w:lvlText w:val="•"/>
      <w:lvlJc w:val="left"/>
      <w:pPr>
        <w:ind w:left="968" w:hanging="140"/>
      </w:pPr>
      <w:rPr>
        <w:rFonts w:hint="default"/>
      </w:rPr>
    </w:lvl>
    <w:lvl w:ilvl="4" w:tplc="3362BBDC">
      <w:numFmt w:val="bullet"/>
      <w:lvlText w:val="•"/>
      <w:lvlJc w:val="left"/>
      <w:pPr>
        <w:ind w:left="1250" w:hanging="140"/>
      </w:pPr>
      <w:rPr>
        <w:rFonts w:hint="default"/>
      </w:rPr>
    </w:lvl>
    <w:lvl w:ilvl="5" w:tplc="603A2294">
      <w:numFmt w:val="bullet"/>
      <w:lvlText w:val="•"/>
      <w:lvlJc w:val="left"/>
      <w:pPr>
        <w:ind w:left="1533" w:hanging="140"/>
      </w:pPr>
      <w:rPr>
        <w:rFonts w:hint="default"/>
      </w:rPr>
    </w:lvl>
    <w:lvl w:ilvl="6" w:tplc="E7AAF342">
      <w:numFmt w:val="bullet"/>
      <w:lvlText w:val="•"/>
      <w:lvlJc w:val="left"/>
      <w:pPr>
        <w:ind w:left="1816" w:hanging="140"/>
      </w:pPr>
      <w:rPr>
        <w:rFonts w:hint="default"/>
      </w:rPr>
    </w:lvl>
    <w:lvl w:ilvl="7" w:tplc="C4C084E6">
      <w:numFmt w:val="bullet"/>
      <w:lvlText w:val="•"/>
      <w:lvlJc w:val="left"/>
      <w:pPr>
        <w:ind w:left="2098" w:hanging="140"/>
      </w:pPr>
      <w:rPr>
        <w:rFonts w:hint="default"/>
      </w:rPr>
    </w:lvl>
    <w:lvl w:ilvl="8" w:tplc="EAA8EE1C">
      <w:numFmt w:val="bullet"/>
      <w:lvlText w:val="•"/>
      <w:lvlJc w:val="left"/>
      <w:pPr>
        <w:ind w:left="2381" w:hanging="140"/>
      </w:pPr>
      <w:rPr>
        <w:rFonts w:hint="default"/>
      </w:rPr>
    </w:lvl>
  </w:abstractNum>
  <w:abstractNum w:abstractNumId="19" w15:restartNumberingAfterBreak="0">
    <w:nsid w:val="5FAB7EA1"/>
    <w:multiLevelType w:val="hybridMultilevel"/>
    <w:tmpl w:val="FFFFFFFF"/>
    <w:lvl w:ilvl="0" w:tplc="79A09256">
      <w:numFmt w:val="bullet"/>
      <w:lvlText w:val="-"/>
      <w:lvlJc w:val="left"/>
      <w:pPr>
        <w:ind w:left="110" w:hanging="140"/>
      </w:pPr>
      <w:rPr>
        <w:rFonts w:ascii="Times New Roman" w:eastAsia="Times New Roman" w:hAnsi="Times New Roman" w:hint="default"/>
        <w:w w:val="99"/>
        <w:sz w:val="24"/>
      </w:rPr>
    </w:lvl>
    <w:lvl w:ilvl="1" w:tplc="7C0097DA">
      <w:numFmt w:val="bullet"/>
      <w:lvlText w:val="•"/>
      <w:lvlJc w:val="left"/>
      <w:pPr>
        <w:ind w:left="402" w:hanging="140"/>
      </w:pPr>
      <w:rPr>
        <w:rFonts w:hint="default"/>
      </w:rPr>
    </w:lvl>
    <w:lvl w:ilvl="2" w:tplc="2C9A9782">
      <w:numFmt w:val="bullet"/>
      <w:lvlText w:val="•"/>
      <w:lvlJc w:val="left"/>
      <w:pPr>
        <w:ind w:left="685" w:hanging="140"/>
      </w:pPr>
      <w:rPr>
        <w:rFonts w:hint="default"/>
      </w:rPr>
    </w:lvl>
    <w:lvl w:ilvl="3" w:tplc="C3C29F22">
      <w:numFmt w:val="bullet"/>
      <w:lvlText w:val="•"/>
      <w:lvlJc w:val="left"/>
      <w:pPr>
        <w:ind w:left="968" w:hanging="140"/>
      </w:pPr>
      <w:rPr>
        <w:rFonts w:hint="default"/>
      </w:rPr>
    </w:lvl>
    <w:lvl w:ilvl="4" w:tplc="45BE155C">
      <w:numFmt w:val="bullet"/>
      <w:lvlText w:val="•"/>
      <w:lvlJc w:val="left"/>
      <w:pPr>
        <w:ind w:left="1250" w:hanging="140"/>
      </w:pPr>
      <w:rPr>
        <w:rFonts w:hint="default"/>
      </w:rPr>
    </w:lvl>
    <w:lvl w:ilvl="5" w:tplc="B274A9D8">
      <w:numFmt w:val="bullet"/>
      <w:lvlText w:val="•"/>
      <w:lvlJc w:val="left"/>
      <w:pPr>
        <w:ind w:left="1533" w:hanging="140"/>
      </w:pPr>
      <w:rPr>
        <w:rFonts w:hint="default"/>
      </w:rPr>
    </w:lvl>
    <w:lvl w:ilvl="6" w:tplc="6C7C5BD4">
      <w:numFmt w:val="bullet"/>
      <w:lvlText w:val="•"/>
      <w:lvlJc w:val="left"/>
      <w:pPr>
        <w:ind w:left="1816" w:hanging="140"/>
      </w:pPr>
      <w:rPr>
        <w:rFonts w:hint="default"/>
      </w:rPr>
    </w:lvl>
    <w:lvl w:ilvl="7" w:tplc="63B462A8">
      <w:numFmt w:val="bullet"/>
      <w:lvlText w:val="•"/>
      <w:lvlJc w:val="left"/>
      <w:pPr>
        <w:ind w:left="2098" w:hanging="140"/>
      </w:pPr>
      <w:rPr>
        <w:rFonts w:hint="default"/>
      </w:rPr>
    </w:lvl>
    <w:lvl w:ilvl="8" w:tplc="550E6958">
      <w:numFmt w:val="bullet"/>
      <w:lvlText w:val="•"/>
      <w:lvlJc w:val="left"/>
      <w:pPr>
        <w:ind w:left="2381" w:hanging="140"/>
      </w:pPr>
      <w:rPr>
        <w:rFonts w:hint="default"/>
      </w:rPr>
    </w:lvl>
  </w:abstractNum>
  <w:abstractNum w:abstractNumId="20" w15:restartNumberingAfterBreak="0">
    <w:nsid w:val="65F111C8"/>
    <w:multiLevelType w:val="hybridMultilevel"/>
    <w:tmpl w:val="FFFFFFFF"/>
    <w:lvl w:ilvl="0" w:tplc="BEBA56CC">
      <w:numFmt w:val="bullet"/>
      <w:lvlText w:val="-"/>
      <w:lvlJc w:val="left"/>
      <w:pPr>
        <w:ind w:left="962" w:hanging="320"/>
      </w:pPr>
      <w:rPr>
        <w:rFonts w:ascii="Times New Roman" w:eastAsia="Times New Roman" w:hAnsi="Times New Roman" w:hint="default"/>
        <w:w w:val="100"/>
        <w:sz w:val="28"/>
      </w:rPr>
    </w:lvl>
    <w:lvl w:ilvl="1" w:tplc="4CE8C1B8">
      <w:numFmt w:val="bullet"/>
      <w:lvlText w:val="•"/>
      <w:lvlJc w:val="left"/>
      <w:pPr>
        <w:ind w:left="1820" w:hanging="320"/>
      </w:pPr>
      <w:rPr>
        <w:rFonts w:hint="default"/>
      </w:rPr>
    </w:lvl>
    <w:lvl w:ilvl="2" w:tplc="3AD2D238">
      <w:numFmt w:val="bullet"/>
      <w:lvlText w:val="•"/>
      <w:lvlJc w:val="left"/>
      <w:pPr>
        <w:ind w:left="2858" w:hanging="320"/>
      </w:pPr>
      <w:rPr>
        <w:rFonts w:hint="default"/>
      </w:rPr>
    </w:lvl>
    <w:lvl w:ilvl="3" w:tplc="6A969268">
      <w:numFmt w:val="bullet"/>
      <w:lvlText w:val="•"/>
      <w:lvlJc w:val="left"/>
      <w:pPr>
        <w:ind w:left="3896" w:hanging="320"/>
      </w:pPr>
      <w:rPr>
        <w:rFonts w:hint="default"/>
      </w:rPr>
    </w:lvl>
    <w:lvl w:ilvl="4" w:tplc="054A22F6">
      <w:numFmt w:val="bullet"/>
      <w:lvlText w:val="•"/>
      <w:lvlJc w:val="left"/>
      <w:pPr>
        <w:ind w:left="4935" w:hanging="320"/>
      </w:pPr>
      <w:rPr>
        <w:rFonts w:hint="default"/>
      </w:rPr>
    </w:lvl>
    <w:lvl w:ilvl="5" w:tplc="8D046DC0">
      <w:numFmt w:val="bullet"/>
      <w:lvlText w:val="•"/>
      <w:lvlJc w:val="left"/>
      <w:pPr>
        <w:ind w:left="5973" w:hanging="320"/>
      </w:pPr>
      <w:rPr>
        <w:rFonts w:hint="default"/>
      </w:rPr>
    </w:lvl>
    <w:lvl w:ilvl="6" w:tplc="D69A8036">
      <w:numFmt w:val="bullet"/>
      <w:lvlText w:val="•"/>
      <w:lvlJc w:val="left"/>
      <w:pPr>
        <w:ind w:left="7012" w:hanging="320"/>
      </w:pPr>
      <w:rPr>
        <w:rFonts w:hint="default"/>
      </w:rPr>
    </w:lvl>
    <w:lvl w:ilvl="7" w:tplc="0BB6AFBC">
      <w:numFmt w:val="bullet"/>
      <w:lvlText w:val="•"/>
      <w:lvlJc w:val="left"/>
      <w:pPr>
        <w:ind w:left="8050" w:hanging="320"/>
      </w:pPr>
      <w:rPr>
        <w:rFonts w:hint="default"/>
      </w:rPr>
    </w:lvl>
    <w:lvl w:ilvl="8" w:tplc="4E48841E">
      <w:numFmt w:val="bullet"/>
      <w:lvlText w:val="•"/>
      <w:lvlJc w:val="left"/>
      <w:pPr>
        <w:ind w:left="9089" w:hanging="320"/>
      </w:pPr>
      <w:rPr>
        <w:rFonts w:hint="default"/>
      </w:rPr>
    </w:lvl>
  </w:abstractNum>
  <w:abstractNum w:abstractNumId="21" w15:restartNumberingAfterBreak="0">
    <w:nsid w:val="664D5494"/>
    <w:multiLevelType w:val="hybridMultilevel"/>
    <w:tmpl w:val="FFFFFFFF"/>
    <w:lvl w:ilvl="0" w:tplc="DA962D8A">
      <w:start w:val="1"/>
      <w:numFmt w:val="decimal"/>
      <w:lvlText w:val="%1."/>
      <w:lvlJc w:val="left"/>
      <w:pPr>
        <w:ind w:left="1350" w:hanging="281"/>
      </w:pPr>
      <w:rPr>
        <w:rFonts w:cs="Times New Roman" w:hint="default"/>
        <w:w w:val="100"/>
      </w:rPr>
    </w:lvl>
    <w:lvl w:ilvl="1" w:tplc="508EBA30">
      <w:numFmt w:val="bullet"/>
      <w:lvlText w:val="•"/>
      <w:lvlJc w:val="left"/>
      <w:pPr>
        <w:ind w:left="2222" w:hanging="281"/>
      </w:pPr>
      <w:rPr>
        <w:rFonts w:hint="default"/>
      </w:rPr>
    </w:lvl>
    <w:lvl w:ilvl="2" w:tplc="578AC0BC">
      <w:numFmt w:val="bullet"/>
      <w:lvlText w:val="•"/>
      <w:lvlJc w:val="left"/>
      <w:pPr>
        <w:ind w:left="3085" w:hanging="281"/>
      </w:pPr>
      <w:rPr>
        <w:rFonts w:hint="default"/>
      </w:rPr>
    </w:lvl>
    <w:lvl w:ilvl="3" w:tplc="A5DC81AA">
      <w:numFmt w:val="bullet"/>
      <w:lvlText w:val="•"/>
      <w:lvlJc w:val="left"/>
      <w:pPr>
        <w:ind w:left="3947" w:hanging="281"/>
      </w:pPr>
      <w:rPr>
        <w:rFonts w:hint="default"/>
      </w:rPr>
    </w:lvl>
    <w:lvl w:ilvl="4" w:tplc="B8A2BB76">
      <w:numFmt w:val="bullet"/>
      <w:lvlText w:val="•"/>
      <w:lvlJc w:val="left"/>
      <w:pPr>
        <w:ind w:left="4810" w:hanging="281"/>
      </w:pPr>
      <w:rPr>
        <w:rFonts w:hint="default"/>
      </w:rPr>
    </w:lvl>
    <w:lvl w:ilvl="5" w:tplc="11BCA778">
      <w:numFmt w:val="bullet"/>
      <w:lvlText w:val="•"/>
      <w:lvlJc w:val="left"/>
      <w:pPr>
        <w:ind w:left="5673" w:hanging="281"/>
      </w:pPr>
      <w:rPr>
        <w:rFonts w:hint="default"/>
      </w:rPr>
    </w:lvl>
    <w:lvl w:ilvl="6" w:tplc="44700822">
      <w:numFmt w:val="bullet"/>
      <w:lvlText w:val="•"/>
      <w:lvlJc w:val="left"/>
      <w:pPr>
        <w:ind w:left="6535" w:hanging="281"/>
      </w:pPr>
      <w:rPr>
        <w:rFonts w:hint="default"/>
      </w:rPr>
    </w:lvl>
    <w:lvl w:ilvl="7" w:tplc="7F6CB454">
      <w:numFmt w:val="bullet"/>
      <w:lvlText w:val="•"/>
      <w:lvlJc w:val="left"/>
      <w:pPr>
        <w:ind w:left="7398" w:hanging="281"/>
      </w:pPr>
      <w:rPr>
        <w:rFonts w:hint="default"/>
      </w:rPr>
    </w:lvl>
    <w:lvl w:ilvl="8" w:tplc="9668B2DA">
      <w:numFmt w:val="bullet"/>
      <w:lvlText w:val="•"/>
      <w:lvlJc w:val="left"/>
      <w:pPr>
        <w:ind w:left="8261" w:hanging="281"/>
      </w:pPr>
      <w:rPr>
        <w:rFonts w:hint="default"/>
      </w:rPr>
    </w:lvl>
  </w:abstractNum>
  <w:abstractNum w:abstractNumId="22" w15:restartNumberingAfterBreak="0">
    <w:nsid w:val="67A44DA3"/>
    <w:multiLevelType w:val="hybridMultilevel"/>
    <w:tmpl w:val="FFFFFFFF"/>
    <w:lvl w:ilvl="0" w:tplc="7700BB38">
      <w:numFmt w:val="bullet"/>
      <w:lvlText w:val="-"/>
      <w:lvlJc w:val="left"/>
      <w:pPr>
        <w:ind w:left="107" w:hanging="276"/>
      </w:pPr>
      <w:rPr>
        <w:rFonts w:ascii="Times New Roman" w:eastAsia="Times New Roman" w:hAnsi="Times New Roman" w:hint="default"/>
        <w:w w:val="100"/>
        <w:sz w:val="23"/>
      </w:rPr>
    </w:lvl>
    <w:lvl w:ilvl="1" w:tplc="C76049C8">
      <w:numFmt w:val="bullet"/>
      <w:lvlText w:val="-"/>
      <w:lvlJc w:val="left"/>
      <w:pPr>
        <w:ind w:left="107" w:hanging="238"/>
      </w:pPr>
      <w:rPr>
        <w:rFonts w:ascii="Times New Roman" w:eastAsia="Times New Roman" w:hAnsi="Times New Roman" w:hint="default"/>
        <w:spacing w:val="-23"/>
        <w:w w:val="99"/>
        <w:sz w:val="24"/>
      </w:rPr>
    </w:lvl>
    <w:lvl w:ilvl="2" w:tplc="08BEC788">
      <w:numFmt w:val="bullet"/>
      <w:lvlText w:val="•"/>
      <w:lvlJc w:val="left"/>
      <w:pPr>
        <w:ind w:left="669" w:hanging="238"/>
      </w:pPr>
      <w:rPr>
        <w:rFonts w:hint="default"/>
      </w:rPr>
    </w:lvl>
    <w:lvl w:ilvl="3" w:tplc="60D8A4D0">
      <w:numFmt w:val="bullet"/>
      <w:lvlText w:val="•"/>
      <w:lvlJc w:val="left"/>
      <w:pPr>
        <w:ind w:left="954" w:hanging="238"/>
      </w:pPr>
      <w:rPr>
        <w:rFonts w:hint="default"/>
      </w:rPr>
    </w:lvl>
    <w:lvl w:ilvl="4" w:tplc="2BEE926E">
      <w:numFmt w:val="bullet"/>
      <w:lvlText w:val="•"/>
      <w:lvlJc w:val="left"/>
      <w:pPr>
        <w:ind w:left="1238" w:hanging="238"/>
      </w:pPr>
      <w:rPr>
        <w:rFonts w:hint="default"/>
      </w:rPr>
    </w:lvl>
    <w:lvl w:ilvl="5" w:tplc="2960A456">
      <w:numFmt w:val="bullet"/>
      <w:lvlText w:val="•"/>
      <w:lvlJc w:val="left"/>
      <w:pPr>
        <w:ind w:left="1523" w:hanging="238"/>
      </w:pPr>
      <w:rPr>
        <w:rFonts w:hint="default"/>
      </w:rPr>
    </w:lvl>
    <w:lvl w:ilvl="6" w:tplc="16B478BA">
      <w:numFmt w:val="bullet"/>
      <w:lvlText w:val="•"/>
      <w:lvlJc w:val="left"/>
      <w:pPr>
        <w:ind w:left="1808" w:hanging="238"/>
      </w:pPr>
      <w:rPr>
        <w:rFonts w:hint="default"/>
      </w:rPr>
    </w:lvl>
    <w:lvl w:ilvl="7" w:tplc="DF58CBAE">
      <w:numFmt w:val="bullet"/>
      <w:lvlText w:val="•"/>
      <w:lvlJc w:val="left"/>
      <w:pPr>
        <w:ind w:left="2092" w:hanging="238"/>
      </w:pPr>
      <w:rPr>
        <w:rFonts w:hint="default"/>
      </w:rPr>
    </w:lvl>
    <w:lvl w:ilvl="8" w:tplc="8FD09BC2">
      <w:numFmt w:val="bullet"/>
      <w:lvlText w:val="•"/>
      <w:lvlJc w:val="left"/>
      <w:pPr>
        <w:ind w:left="2377" w:hanging="238"/>
      </w:pPr>
      <w:rPr>
        <w:rFonts w:hint="default"/>
      </w:rPr>
    </w:lvl>
  </w:abstractNum>
  <w:abstractNum w:abstractNumId="23" w15:restartNumberingAfterBreak="0">
    <w:nsid w:val="6A767BE3"/>
    <w:multiLevelType w:val="hybridMultilevel"/>
    <w:tmpl w:val="09EAABE8"/>
    <w:lvl w:ilvl="0" w:tplc="8E06F0A4">
      <w:start w:val="1"/>
      <w:numFmt w:val="decimal"/>
      <w:lvlText w:val="%1"/>
      <w:lvlJc w:val="left"/>
      <w:pPr>
        <w:ind w:left="1562" w:hanging="492"/>
      </w:pPr>
      <w:rPr>
        <w:rFonts w:cs="Times New Roman" w:hint="default"/>
      </w:rPr>
    </w:lvl>
    <w:lvl w:ilvl="1" w:tplc="87984D6C">
      <w:numFmt w:val="none"/>
      <w:lvlText w:val=""/>
      <w:lvlJc w:val="left"/>
      <w:pPr>
        <w:tabs>
          <w:tab w:val="num" w:pos="360"/>
        </w:tabs>
      </w:pPr>
      <w:rPr>
        <w:rFonts w:cs="Times New Roman"/>
      </w:rPr>
    </w:lvl>
    <w:lvl w:ilvl="2" w:tplc="9FD4F4A8">
      <w:numFmt w:val="bullet"/>
      <w:lvlText w:val="•"/>
      <w:lvlJc w:val="left"/>
      <w:pPr>
        <w:ind w:left="3245" w:hanging="492"/>
      </w:pPr>
      <w:rPr>
        <w:rFonts w:hint="default"/>
      </w:rPr>
    </w:lvl>
    <w:lvl w:ilvl="3" w:tplc="534018F6">
      <w:numFmt w:val="bullet"/>
      <w:lvlText w:val="•"/>
      <w:lvlJc w:val="left"/>
      <w:pPr>
        <w:ind w:left="4087" w:hanging="492"/>
      </w:pPr>
      <w:rPr>
        <w:rFonts w:hint="default"/>
      </w:rPr>
    </w:lvl>
    <w:lvl w:ilvl="4" w:tplc="0838BA9C">
      <w:numFmt w:val="bullet"/>
      <w:lvlText w:val="•"/>
      <w:lvlJc w:val="left"/>
      <w:pPr>
        <w:ind w:left="4930" w:hanging="492"/>
      </w:pPr>
      <w:rPr>
        <w:rFonts w:hint="default"/>
      </w:rPr>
    </w:lvl>
    <w:lvl w:ilvl="5" w:tplc="7FD455AC">
      <w:numFmt w:val="bullet"/>
      <w:lvlText w:val="•"/>
      <w:lvlJc w:val="left"/>
      <w:pPr>
        <w:ind w:left="5773" w:hanging="492"/>
      </w:pPr>
      <w:rPr>
        <w:rFonts w:hint="default"/>
      </w:rPr>
    </w:lvl>
    <w:lvl w:ilvl="6" w:tplc="01D21E30">
      <w:numFmt w:val="bullet"/>
      <w:lvlText w:val="•"/>
      <w:lvlJc w:val="left"/>
      <w:pPr>
        <w:ind w:left="6615" w:hanging="492"/>
      </w:pPr>
      <w:rPr>
        <w:rFonts w:hint="default"/>
      </w:rPr>
    </w:lvl>
    <w:lvl w:ilvl="7" w:tplc="7F4E2FB0">
      <w:numFmt w:val="bullet"/>
      <w:lvlText w:val="•"/>
      <w:lvlJc w:val="left"/>
      <w:pPr>
        <w:ind w:left="7458" w:hanging="492"/>
      </w:pPr>
      <w:rPr>
        <w:rFonts w:hint="default"/>
      </w:rPr>
    </w:lvl>
    <w:lvl w:ilvl="8" w:tplc="D5B28C7A">
      <w:numFmt w:val="bullet"/>
      <w:lvlText w:val="•"/>
      <w:lvlJc w:val="left"/>
      <w:pPr>
        <w:ind w:left="8301" w:hanging="492"/>
      </w:pPr>
      <w:rPr>
        <w:rFonts w:hint="default"/>
      </w:rPr>
    </w:lvl>
  </w:abstractNum>
  <w:abstractNum w:abstractNumId="24" w15:restartNumberingAfterBreak="0">
    <w:nsid w:val="6C787631"/>
    <w:multiLevelType w:val="hybridMultilevel"/>
    <w:tmpl w:val="FFFFFFFF"/>
    <w:lvl w:ilvl="0" w:tplc="00BA35C0">
      <w:numFmt w:val="bullet"/>
      <w:lvlText w:val=""/>
      <w:lvlJc w:val="left"/>
      <w:pPr>
        <w:ind w:left="362" w:hanging="286"/>
      </w:pPr>
      <w:rPr>
        <w:rFonts w:ascii="Symbol" w:eastAsia="Times New Roman" w:hAnsi="Symbol" w:hint="default"/>
        <w:w w:val="100"/>
        <w:sz w:val="28"/>
      </w:rPr>
    </w:lvl>
    <w:lvl w:ilvl="1" w:tplc="6BAE7E6E">
      <w:numFmt w:val="bullet"/>
      <w:lvlText w:val="•"/>
      <w:lvlJc w:val="left"/>
      <w:pPr>
        <w:ind w:left="1322" w:hanging="286"/>
      </w:pPr>
      <w:rPr>
        <w:rFonts w:hint="default"/>
      </w:rPr>
    </w:lvl>
    <w:lvl w:ilvl="2" w:tplc="D7403AD4">
      <w:numFmt w:val="bullet"/>
      <w:lvlText w:val="•"/>
      <w:lvlJc w:val="left"/>
      <w:pPr>
        <w:ind w:left="2285" w:hanging="286"/>
      </w:pPr>
      <w:rPr>
        <w:rFonts w:hint="default"/>
      </w:rPr>
    </w:lvl>
    <w:lvl w:ilvl="3" w:tplc="61EC3A26">
      <w:numFmt w:val="bullet"/>
      <w:lvlText w:val="•"/>
      <w:lvlJc w:val="left"/>
      <w:pPr>
        <w:ind w:left="3247" w:hanging="286"/>
      </w:pPr>
      <w:rPr>
        <w:rFonts w:hint="default"/>
      </w:rPr>
    </w:lvl>
    <w:lvl w:ilvl="4" w:tplc="4B94C7F8">
      <w:numFmt w:val="bullet"/>
      <w:lvlText w:val="•"/>
      <w:lvlJc w:val="left"/>
      <w:pPr>
        <w:ind w:left="4210" w:hanging="286"/>
      </w:pPr>
      <w:rPr>
        <w:rFonts w:hint="default"/>
      </w:rPr>
    </w:lvl>
    <w:lvl w:ilvl="5" w:tplc="1C368894">
      <w:numFmt w:val="bullet"/>
      <w:lvlText w:val="•"/>
      <w:lvlJc w:val="left"/>
      <w:pPr>
        <w:ind w:left="5173" w:hanging="286"/>
      </w:pPr>
      <w:rPr>
        <w:rFonts w:hint="default"/>
      </w:rPr>
    </w:lvl>
    <w:lvl w:ilvl="6" w:tplc="1AE89BB0">
      <w:numFmt w:val="bullet"/>
      <w:lvlText w:val="•"/>
      <w:lvlJc w:val="left"/>
      <w:pPr>
        <w:ind w:left="6135" w:hanging="286"/>
      </w:pPr>
      <w:rPr>
        <w:rFonts w:hint="default"/>
      </w:rPr>
    </w:lvl>
    <w:lvl w:ilvl="7" w:tplc="50C03EBA">
      <w:numFmt w:val="bullet"/>
      <w:lvlText w:val="•"/>
      <w:lvlJc w:val="left"/>
      <w:pPr>
        <w:ind w:left="7098" w:hanging="286"/>
      </w:pPr>
      <w:rPr>
        <w:rFonts w:hint="default"/>
      </w:rPr>
    </w:lvl>
    <w:lvl w:ilvl="8" w:tplc="CF24131C">
      <w:numFmt w:val="bullet"/>
      <w:lvlText w:val="•"/>
      <w:lvlJc w:val="left"/>
      <w:pPr>
        <w:ind w:left="8061" w:hanging="286"/>
      </w:pPr>
      <w:rPr>
        <w:rFonts w:hint="default"/>
      </w:rPr>
    </w:lvl>
  </w:abstractNum>
  <w:abstractNum w:abstractNumId="25" w15:restartNumberingAfterBreak="0">
    <w:nsid w:val="70024725"/>
    <w:multiLevelType w:val="hybridMultilevel"/>
    <w:tmpl w:val="FFFFFFFF"/>
    <w:lvl w:ilvl="0" w:tplc="553C6180">
      <w:numFmt w:val="bullet"/>
      <w:lvlText w:val="-"/>
      <w:lvlJc w:val="left"/>
      <w:pPr>
        <w:ind w:left="362" w:hanging="320"/>
      </w:pPr>
      <w:rPr>
        <w:rFonts w:ascii="Times New Roman" w:eastAsia="Times New Roman" w:hAnsi="Times New Roman" w:hint="default"/>
        <w:i/>
        <w:w w:val="100"/>
        <w:sz w:val="28"/>
      </w:rPr>
    </w:lvl>
    <w:lvl w:ilvl="1" w:tplc="C2E6A2C2">
      <w:numFmt w:val="bullet"/>
      <w:lvlText w:val="•"/>
      <w:lvlJc w:val="left"/>
      <w:pPr>
        <w:ind w:left="1322" w:hanging="320"/>
      </w:pPr>
      <w:rPr>
        <w:rFonts w:hint="default"/>
      </w:rPr>
    </w:lvl>
    <w:lvl w:ilvl="2" w:tplc="67BE3AA2">
      <w:numFmt w:val="bullet"/>
      <w:lvlText w:val="•"/>
      <w:lvlJc w:val="left"/>
      <w:pPr>
        <w:ind w:left="2285" w:hanging="320"/>
      </w:pPr>
      <w:rPr>
        <w:rFonts w:hint="default"/>
      </w:rPr>
    </w:lvl>
    <w:lvl w:ilvl="3" w:tplc="C06ED296">
      <w:numFmt w:val="bullet"/>
      <w:lvlText w:val="•"/>
      <w:lvlJc w:val="left"/>
      <w:pPr>
        <w:ind w:left="3247" w:hanging="320"/>
      </w:pPr>
      <w:rPr>
        <w:rFonts w:hint="default"/>
      </w:rPr>
    </w:lvl>
    <w:lvl w:ilvl="4" w:tplc="6AD60682">
      <w:numFmt w:val="bullet"/>
      <w:lvlText w:val="•"/>
      <w:lvlJc w:val="left"/>
      <w:pPr>
        <w:ind w:left="4210" w:hanging="320"/>
      </w:pPr>
      <w:rPr>
        <w:rFonts w:hint="default"/>
      </w:rPr>
    </w:lvl>
    <w:lvl w:ilvl="5" w:tplc="FBF814AC">
      <w:numFmt w:val="bullet"/>
      <w:lvlText w:val="•"/>
      <w:lvlJc w:val="left"/>
      <w:pPr>
        <w:ind w:left="5173" w:hanging="320"/>
      </w:pPr>
      <w:rPr>
        <w:rFonts w:hint="default"/>
      </w:rPr>
    </w:lvl>
    <w:lvl w:ilvl="6" w:tplc="5C4EB80A">
      <w:numFmt w:val="bullet"/>
      <w:lvlText w:val="•"/>
      <w:lvlJc w:val="left"/>
      <w:pPr>
        <w:ind w:left="6135" w:hanging="320"/>
      </w:pPr>
      <w:rPr>
        <w:rFonts w:hint="default"/>
      </w:rPr>
    </w:lvl>
    <w:lvl w:ilvl="7" w:tplc="DA20A2FA">
      <w:numFmt w:val="bullet"/>
      <w:lvlText w:val="•"/>
      <w:lvlJc w:val="left"/>
      <w:pPr>
        <w:ind w:left="7098" w:hanging="320"/>
      </w:pPr>
      <w:rPr>
        <w:rFonts w:hint="default"/>
      </w:rPr>
    </w:lvl>
    <w:lvl w:ilvl="8" w:tplc="FFF87D48">
      <w:numFmt w:val="bullet"/>
      <w:lvlText w:val="•"/>
      <w:lvlJc w:val="left"/>
      <w:pPr>
        <w:ind w:left="8061" w:hanging="320"/>
      </w:pPr>
      <w:rPr>
        <w:rFonts w:hint="default"/>
      </w:rPr>
    </w:lvl>
  </w:abstractNum>
  <w:abstractNum w:abstractNumId="26" w15:restartNumberingAfterBreak="0">
    <w:nsid w:val="724D45D4"/>
    <w:multiLevelType w:val="hybridMultilevel"/>
    <w:tmpl w:val="FFFFFFFF"/>
    <w:lvl w:ilvl="0" w:tplc="1C66E1E2">
      <w:numFmt w:val="bullet"/>
      <w:lvlText w:val="-"/>
      <w:lvlJc w:val="left"/>
      <w:pPr>
        <w:ind w:left="111" w:hanging="492"/>
      </w:pPr>
      <w:rPr>
        <w:rFonts w:ascii="Times New Roman" w:eastAsia="Times New Roman" w:hAnsi="Times New Roman" w:hint="default"/>
        <w:spacing w:val="-4"/>
        <w:w w:val="99"/>
        <w:sz w:val="24"/>
      </w:rPr>
    </w:lvl>
    <w:lvl w:ilvl="1" w:tplc="16E84AAA">
      <w:numFmt w:val="bullet"/>
      <w:lvlText w:val="•"/>
      <w:lvlJc w:val="left"/>
      <w:pPr>
        <w:ind w:left="402" w:hanging="492"/>
      </w:pPr>
      <w:rPr>
        <w:rFonts w:hint="default"/>
      </w:rPr>
    </w:lvl>
    <w:lvl w:ilvl="2" w:tplc="EC8684A2">
      <w:numFmt w:val="bullet"/>
      <w:lvlText w:val="•"/>
      <w:lvlJc w:val="left"/>
      <w:pPr>
        <w:ind w:left="685" w:hanging="492"/>
      </w:pPr>
      <w:rPr>
        <w:rFonts w:hint="default"/>
      </w:rPr>
    </w:lvl>
    <w:lvl w:ilvl="3" w:tplc="E2927DC0">
      <w:numFmt w:val="bullet"/>
      <w:lvlText w:val="•"/>
      <w:lvlJc w:val="left"/>
      <w:pPr>
        <w:ind w:left="968" w:hanging="492"/>
      </w:pPr>
      <w:rPr>
        <w:rFonts w:hint="default"/>
      </w:rPr>
    </w:lvl>
    <w:lvl w:ilvl="4" w:tplc="C3F0768A">
      <w:numFmt w:val="bullet"/>
      <w:lvlText w:val="•"/>
      <w:lvlJc w:val="left"/>
      <w:pPr>
        <w:ind w:left="1251" w:hanging="492"/>
      </w:pPr>
      <w:rPr>
        <w:rFonts w:hint="default"/>
      </w:rPr>
    </w:lvl>
    <w:lvl w:ilvl="5" w:tplc="0B66AEFA">
      <w:numFmt w:val="bullet"/>
      <w:lvlText w:val="•"/>
      <w:lvlJc w:val="left"/>
      <w:pPr>
        <w:ind w:left="1534" w:hanging="492"/>
      </w:pPr>
      <w:rPr>
        <w:rFonts w:hint="default"/>
      </w:rPr>
    </w:lvl>
    <w:lvl w:ilvl="6" w:tplc="48100E2A">
      <w:numFmt w:val="bullet"/>
      <w:lvlText w:val="•"/>
      <w:lvlJc w:val="left"/>
      <w:pPr>
        <w:ind w:left="1817" w:hanging="492"/>
      </w:pPr>
      <w:rPr>
        <w:rFonts w:hint="default"/>
      </w:rPr>
    </w:lvl>
    <w:lvl w:ilvl="7" w:tplc="CD9A4240">
      <w:numFmt w:val="bullet"/>
      <w:lvlText w:val="•"/>
      <w:lvlJc w:val="left"/>
      <w:pPr>
        <w:ind w:left="2100" w:hanging="492"/>
      </w:pPr>
      <w:rPr>
        <w:rFonts w:hint="default"/>
      </w:rPr>
    </w:lvl>
    <w:lvl w:ilvl="8" w:tplc="E7400DDA">
      <w:numFmt w:val="bullet"/>
      <w:lvlText w:val="•"/>
      <w:lvlJc w:val="left"/>
      <w:pPr>
        <w:ind w:left="2383" w:hanging="492"/>
      </w:pPr>
      <w:rPr>
        <w:rFonts w:hint="default"/>
      </w:rPr>
    </w:lvl>
  </w:abstractNum>
  <w:abstractNum w:abstractNumId="27" w15:restartNumberingAfterBreak="0">
    <w:nsid w:val="796273B1"/>
    <w:multiLevelType w:val="hybridMultilevel"/>
    <w:tmpl w:val="98C8BCD2"/>
    <w:lvl w:ilvl="0" w:tplc="4992F3C2">
      <w:start w:val="2"/>
      <w:numFmt w:val="decimal"/>
      <w:lvlText w:val="%1"/>
      <w:lvlJc w:val="left"/>
      <w:pPr>
        <w:ind w:left="362" w:hanging="593"/>
      </w:pPr>
      <w:rPr>
        <w:rFonts w:cs="Times New Roman" w:hint="default"/>
      </w:rPr>
    </w:lvl>
    <w:lvl w:ilvl="1" w:tplc="1068B312">
      <w:numFmt w:val="none"/>
      <w:lvlText w:val=""/>
      <w:lvlJc w:val="left"/>
      <w:pPr>
        <w:tabs>
          <w:tab w:val="num" w:pos="360"/>
        </w:tabs>
      </w:pPr>
      <w:rPr>
        <w:rFonts w:cs="Times New Roman"/>
      </w:rPr>
    </w:lvl>
    <w:lvl w:ilvl="2" w:tplc="4A10D05A">
      <w:numFmt w:val="bullet"/>
      <w:lvlText w:val="•"/>
      <w:lvlJc w:val="left"/>
      <w:pPr>
        <w:ind w:left="2285" w:hanging="593"/>
      </w:pPr>
      <w:rPr>
        <w:rFonts w:hint="default"/>
      </w:rPr>
    </w:lvl>
    <w:lvl w:ilvl="3" w:tplc="8CB6B7EA">
      <w:numFmt w:val="bullet"/>
      <w:lvlText w:val="•"/>
      <w:lvlJc w:val="left"/>
      <w:pPr>
        <w:ind w:left="3247" w:hanging="593"/>
      </w:pPr>
      <w:rPr>
        <w:rFonts w:hint="default"/>
      </w:rPr>
    </w:lvl>
    <w:lvl w:ilvl="4" w:tplc="30D6107A">
      <w:numFmt w:val="bullet"/>
      <w:lvlText w:val="•"/>
      <w:lvlJc w:val="left"/>
      <w:pPr>
        <w:ind w:left="4210" w:hanging="593"/>
      </w:pPr>
      <w:rPr>
        <w:rFonts w:hint="default"/>
      </w:rPr>
    </w:lvl>
    <w:lvl w:ilvl="5" w:tplc="71E4B2D2">
      <w:numFmt w:val="bullet"/>
      <w:lvlText w:val="•"/>
      <w:lvlJc w:val="left"/>
      <w:pPr>
        <w:ind w:left="5173" w:hanging="593"/>
      </w:pPr>
      <w:rPr>
        <w:rFonts w:hint="default"/>
      </w:rPr>
    </w:lvl>
    <w:lvl w:ilvl="6" w:tplc="B218C6EE">
      <w:numFmt w:val="bullet"/>
      <w:lvlText w:val="•"/>
      <w:lvlJc w:val="left"/>
      <w:pPr>
        <w:ind w:left="6135" w:hanging="593"/>
      </w:pPr>
      <w:rPr>
        <w:rFonts w:hint="default"/>
      </w:rPr>
    </w:lvl>
    <w:lvl w:ilvl="7" w:tplc="0FF6B79A">
      <w:numFmt w:val="bullet"/>
      <w:lvlText w:val="•"/>
      <w:lvlJc w:val="left"/>
      <w:pPr>
        <w:ind w:left="7098" w:hanging="593"/>
      </w:pPr>
      <w:rPr>
        <w:rFonts w:hint="default"/>
      </w:rPr>
    </w:lvl>
    <w:lvl w:ilvl="8" w:tplc="0466FEE6">
      <w:numFmt w:val="bullet"/>
      <w:lvlText w:val="•"/>
      <w:lvlJc w:val="left"/>
      <w:pPr>
        <w:ind w:left="8061" w:hanging="593"/>
      </w:pPr>
      <w:rPr>
        <w:rFonts w:hint="default"/>
      </w:rPr>
    </w:lvl>
  </w:abstractNum>
  <w:abstractNum w:abstractNumId="28" w15:restartNumberingAfterBreak="0">
    <w:nsid w:val="7F826F6B"/>
    <w:multiLevelType w:val="hybridMultilevel"/>
    <w:tmpl w:val="FFFFFFFF"/>
    <w:lvl w:ilvl="0" w:tplc="72E413D6">
      <w:numFmt w:val="bullet"/>
      <w:lvlText w:val="-"/>
      <w:lvlJc w:val="left"/>
      <w:pPr>
        <w:ind w:left="362" w:hanging="387"/>
      </w:pPr>
      <w:rPr>
        <w:rFonts w:ascii="Times New Roman" w:eastAsia="Times New Roman" w:hAnsi="Times New Roman" w:hint="default"/>
        <w:w w:val="100"/>
        <w:sz w:val="28"/>
      </w:rPr>
    </w:lvl>
    <w:lvl w:ilvl="1" w:tplc="6A20E6C2">
      <w:numFmt w:val="bullet"/>
      <w:lvlText w:val="-"/>
      <w:lvlJc w:val="left"/>
      <w:pPr>
        <w:ind w:left="362" w:hanging="164"/>
      </w:pPr>
      <w:rPr>
        <w:rFonts w:ascii="Times New Roman" w:eastAsia="Times New Roman" w:hAnsi="Times New Roman" w:hint="default"/>
        <w:w w:val="100"/>
        <w:sz w:val="28"/>
      </w:rPr>
    </w:lvl>
    <w:lvl w:ilvl="2" w:tplc="2F622A74">
      <w:numFmt w:val="bullet"/>
      <w:lvlText w:val="•"/>
      <w:lvlJc w:val="left"/>
      <w:pPr>
        <w:ind w:left="2285" w:hanging="164"/>
      </w:pPr>
      <w:rPr>
        <w:rFonts w:hint="default"/>
      </w:rPr>
    </w:lvl>
    <w:lvl w:ilvl="3" w:tplc="FF0E4A24">
      <w:numFmt w:val="bullet"/>
      <w:lvlText w:val="•"/>
      <w:lvlJc w:val="left"/>
      <w:pPr>
        <w:ind w:left="3247" w:hanging="164"/>
      </w:pPr>
      <w:rPr>
        <w:rFonts w:hint="default"/>
      </w:rPr>
    </w:lvl>
    <w:lvl w:ilvl="4" w:tplc="BFDE32BA">
      <w:numFmt w:val="bullet"/>
      <w:lvlText w:val="•"/>
      <w:lvlJc w:val="left"/>
      <w:pPr>
        <w:ind w:left="4210" w:hanging="164"/>
      </w:pPr>
      <w:rPr>
        <w:rFonts w:hint="default"/>
      </w:rPr>
    </w:lvl>
    <w:lvl w:ilvl="5" w:tplc="5AEC7D5C">
      <w:numFmt w:val="bullet"/>
      <w:lvlText w:val="•"/>
      <w:lvlJc w:val="left"/>
      <w:pPr>
        <w:ind w:left="5173" w:hanging="164"/>
      </w:pPr>
      <w:rPr>
        <w:rFonts w:hint="default"/>
      </w:rPr>
    </w:lvl>
    <w:lvl w:ilvl="6" w:tplc="95F2ECE4">
      <w:numFmt w:val="bullet"/>
      <w:lvlText w:val="•"/>
      <w:lvlJc w:val="left"/>
      <w:pPr>
        <w:ind w:left="6135" w:hanging="164"/>
      </w:pPr>
      <w:rPr>
        <w:rFonts w:hint="default"/>
      </w:rPr>
    </w:lvl>
    <w:lvl w:ilvl="7" w:tplc="701A2686">
      <w:numFmt w:val="bullet"/>
      <w:lvlText w:val="•"/>
      <w:lvlJc w:val="left"/>
      <w:pPr>
        <w:ind w:left="7098" w:hanging="164"/>
      </w:pPr>
      <w:rPr>
        <w:rFonts w:hint="default"/>
      </w:rPr>
    </w:lvl>
    <w:lvl w:ilvl="8" w:tplc="48600066">
      <w:numFmt w:val="bullet"/>
      <w:lvlText w:val="•"/>
      <w:lvlJc w:val="left"/>
      <w:pPr>
        <w:ind w:left="8061" w:hanging="164"/>
      </w:pPr>
      <w:rPr>
        <w:rFonts w:hint="default"/>
      </w:rPr>
    </w:lvl>
  </w:abstractNum>
  <w:abstractNum w:abstractNumId="29" w15:restartNumberingAfterBreak="0">
    <w:nsid w:val="7F995F65"/>
    <w:multiLevelType w:val="hybridMultilevel"/>
    <w:tmpl w:val="FFFFFFFF"/>
    <w:lvl w:ilvl="0" w:tplc="DA523DEE">
      <w:numFmt w:val="bullet"/>
      <w:lvlText w:val="-"/>
      <w:lvlJc w:val="left"/>
      <w:pPr>
        <w:ind w:left="111" w:hanging="140"/>
      </w:pPr>
      <w:rPr>
        <w:rFonts w:ascii="Times New Roman" w:eastAsia="Times New Roman" w:hAnsi="Times New Roman" w:hint="default"/>
        <w:w w:val="99"/>
        <w:sz w:val="24"/>
      </w:rPr>
    </w:lvl>
    <w:lvl w:ilvl="1" w:tplc="3CF29BAA">
      <w:numFmt w:val="bullet"/>
      <w:lvlText w:val="•"/>
      <w:lvlJc w:val="left"/>
      <w:pPr>
        <w:ind w:left="402" w:hanging="140"/>
      </w:pPr>
      <w:rPr>
        <w:rFonts w:hint="default"/>
      </w:rPr>
    </w:lvl>
    <w:lvl w:ilvl="2" w:tplc="3D60FB1C">
      <w:numFmt w:val="bullet"/>
      <w:lvlText w:val="•"/>
      <w:lvlJc w:val="left"/>
      <w:pPr>
        <w:ind w:left="685" w:hanging="140"/>
      </w:pPr>
      <w:rPr>
        <w:rFonts w:hint="default"/>
      </w:rPr>
    </w:lvl>
    <w:lvl w:ilvl="3" w:tplc="16DA256C">
      <w:numFmt w:val="bullet"/>
      <w:lvlText w:val="•"/>
      <w:lvlJc w:val="left"/>
      <w:pPr>
        <w:ind w:left="968" w:hanging="140"/>
      </w:pPr>
      <w:rPr>
        <w:rFonts w:hint="default"/>
      </w:rPr>
    </w:lvl>
    <w:lvl w:ilvl="4" w:tplc="258485E4">
      <w:numFmt w:val="bullet"/>
      <w:lvlText w:val="•"/>
      <w:lvlJc w:val="left"/>
      <w:pPr>
        <w:ind w:left="1251" w:hanging="140"/>
      </w:pPr>
      <w:rPr>
        <w:rFonts w:hint="default"/>
      </w:rPr>
    </w:lvl>
    <w:lvl w:ilvl="5" w:tplc="EC5AB8C4">
      <w:numFmt w:val="bullet"/>
      <w:lvlText w:val="•"/>
      <w:lvlJc w:val="left"/>
      <w:pPr>
        <w:ind w:left="1534" w:hanging="140"/>
      </w:pPr>
      <w:rPr>
        <w:rFonts w:hint="default"/>
      </w:rPr>
    </w:lvl>
    <w:lvl w:ilvl="6" w:tplc="D36679FC">
      <w:numFmt w:val="bullet"/>
      <w:lvlText w:val="•"/>
      <w:lvlJc w:val="left"/>
      <w:pPr>
        <w:ind w:left="1817" w:hanging="140"/>
      </w:pPr>
      <w:rPr>
        <w:rFonts w:hint="default"/>
      </w:rPr>
    </w:lvl>
    <w:lvl w:ilvl="7" w:tplc="5B9A9ACC">
      <w:numFmt w:val="bullet"/>
      <w:lvlText w:val="•"/>
      <w:lvlJc w:val="left"/>
      <w:pPr>
        <w:ind w:left="2100" w:hanging="140"/>
      </w:pPr>
      <w:rPr>
        <w:rFonts w:hint="default"/>
      </w:rPr>
    </w:lvl>
    <w:lvl w:ilvl="8" w:tplc="12AA8838">
      <w:numFmt w:val="bullet"/>
      <w:lvlText w:val="•"/>
      <w:lvlJc w:val="left"/>
      <w:pPr>
        <w:ind w:left="2383" w:hanging="140"/>
      </w:pPr>
      <w:rPr>
        <w:rFonts w:hint="default"/>
      </w:rPr>
    </w:lvl>
  </w:abstractNum>
  <w:num w:numId="1" w16cid:durableId="697393776">
    <w:abstractNumId w:val="20"/>
  </w:num>
  <w:num w:numId="2" w16cid:durableId="1615668850">
    <w:abstractNumId w:val="1"/>
  </w:num>
  <w:num w:numId="3" w16cid:durableId="2096125116">
    <w:abstractNumId w:val="5"/>
  </w:num>
  <w:num w:numId="4" w16cid:durableId="1845775542">
    <w:abstractNumId w:val="19"/>
  </w:num>
  <w:num w:numId="5" w16cid:durableId="1771706198">
    <w:abstractNumId w:val="17"/>
  </w:num>
  <w:num w:numId="6" w16cid:durableId="695543590">
    <w:abstractNumId w:val="26"/>
  </w:num>
  <w:num w:numId="7" w16cid:durableId="911935961">
    <w:abstractNumId w:val="18"/>
  </w:num>
  <w:num w:numId="8" w16cid:durableId="1435176061">
    <w:abstractNumId w:val="6"/>
  </w:num>
  <w:num w:numId="9" w16cid:durableId="146241186">
    <w:abstractNumId w:val="22"/>
  </w:num>
  <w:num w:numId="10" w16cid:durableId="1131942107">
    <w:abstractNumId w:val="29"/>
  </w:num>
  <w:num w:numId="11" w16cid:durableId="1415279033">
    <w:abstractNumId w:val="3"/>
  </w:num>
  <w:num w:numId="12" w16cid:durableId="474420642">
    <w:abstractNumId w:val="14"/>
  </w:num>
  <w:num w:numId="13" w16cid:durableId="975643565">
    <w:abstractNumId w:val="11"/>
  </w:num>
  <w:num w:numId="14" w16cid:durableId="1268347273">
    <w:abstractNumId w:val="12"/>
  </w:num>
  <w:num w:numId="15" w16cid:durableId="1784764987">
    <w:abstractNumId w:val="16"/>
  </w:num>
  <w:num w:numId="16" w16cid:durableId="890504465">
    <w:abstractNumId w:val="13"/>
  </w:num>
  <w:num w:numId="17" w16cid:durableId="2052881007">
    <w:abstractNumId w:val="2"/>
  </w:num>
  <w:num w:numId="18" w16cid:durableId="98991026">
    <w:abstractNumId w:val="8"/>
  </w:num>
  <w:num w:numId="19" w16cid:durableId="945775170">
    <w:abstractNumId w:val="0"/>
  </w:num>
  <w:num w:numId="20" w16cid:durableId="865800443">
    <w:abstractNumId w:val="10"/>
  </w:num>
  <w:num w:numId="21" w16cid:durableId="993755112">
    <w:abstractNumId w:val="4"/>
  </w:num>
  <w:num w:numId="22" w16cid:durableId="1387146475">
    <w:abstractNumId w:val="27"/>
  </w:num>
  <w:num w:numId="23" w16cid:durableId="1997223695">
    <w:abstractNumId w:val="23"/>
  </w:num>
  <w:num w:numId="24" w16cid:durableId="1667784045">
    <w:abstractNumId w:val="25"/>
  </w:num>
  <w:num w:numId="25" w16cid:durableId="1926569204">
    <w:abstractNumId w:val="21"/>
  </w:num>
  <w:num w:numId="26" w16cid:durableId="1079211787">
    <w:abstractNumId w:val="28"/>
  </w:num>
  <w:num w:numId="27" w16cid:durableId="460344528">
    <w:abstractNumId w:val="15"/>
  </w:num>
  <w:num w:numId="28" w16cid:durableId="2100171605">
    <w:abstractNumId w:val="24"/>
  </w:num>
  <w:num w:numId="29" w16cid:durableId="1401829008">
    <w:abstractNumId w:val="9"/>
  </w:num>
  <w:num w:numId="30" w16cid:durableId="1839345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7D"/>
    <w:rsid w:val="000005DD"/>
    <w:rsid w:val="000B4F8D"/>
    <w:rsid w:val="003E75A0"/>
    <w:rsid w:val="0042027D"/>
    <w:rsid w:val="0050571E"/>
    <w:rsid w:val="006567F0"/>
    <w:rsid w:val="007A7B7D"/>
    <w:rsid w:val="0080207A"/>
    <w:rsid w:val="008B1DBC"/>
    <w:rsid w:val="00B20274"/>
    <w:rsid w:val="00B2653A"/>
    <w:rsid w:val="00B27BF1"/>
    <w:rsid w:val="00B54CB5"/>
    <w:rsid w:val="00BB1203"/>
    <w:rsid w:val="00BB56EA"/>
    <w:rsid w:val="00CB5295"/>
    <w:rsid w:val="00CD021B"/>
    <w:rsid w:val="00F23F14"/>
    <w:rsid w:val="00F77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A09D3"/>
  <w15:docId w15:val="{57CA25B3-446F-D74D-9FA1-243EDC60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B7D"/>
    <w:pPr>
      <w:widowControl w:val="0"/>
      <w:autoSpaceDE w:val="0"/>
      <w:autoSpaceDN w:val="0"/>
    </w:pPr>
    <w:rPr>
      <w:rFonts w:ascii="Times New Roman" w:eastAsia="Times New Roman" w:hAnsi="Times New Roman"/>
    </w:rPr>
  </w:style>
  <w:style w:type="paragraph" w:styleId="1">
    <w:name w:val="heading 1"/>
    <w:basedOn w:val="a"/>
    <w:link w:val="10"/>
    <w:uiPriority w:val="99"/>
    <w:qFormat/>
    <w:rsid w:val="007A7B7D"/>
    <w:pPr>
      <w:ind w:left="577" w:right="487"/>
      <w:jc w:val="center"/>
      <w:outlineLvl w:val="0"/>
    </w:pPr>
    <w:rPr>
      <w:b/>
      <w:bCs/>
      <w:sz w:val="30"/>
      <w:szCs w:val="30"/>
    </w:rPr>
  </w:style>
  <w:style w:type="paragraph" w:styleId="2">
    <w:name w:val="heading 2"/>
    <w:basedOn w:val="a"/>
    <w:link w:val="20"/>
    <w:uiPriority w:val="99"/>
    <w:qFormat/>
    <w:rsid w:val="007A7B7D"/>
    <w:pPr>
      <w:ind w:left="577"/>
      <w:jc w:val="both"/>
      <w:outlineLvl w:val="1"/>
    </w:pPr>
    <w:rPr>
      <w:b/>
      <w:bCs/>
      <w:sz w:val="28"/>
      <w:szCs w:val="28"/>
    </w:rPr>
  </w:style>
  <w:style w:type="paragraph" w:styleId="3">
    <w:name w:val="heading 3"/>
    <w:basedOn w:val="a"/>
    <w:link w:val="30"/>
    <w:uiPriority w:val="99"/>
    <w:qFormat/>
    <w:rsid w:val="007A7B7D"/>
    <w:pPr>
      <w:spacing w:line="318" w:lineRule="exact"/>
      <w:ind w:left="1070"/>
      <w:jc w:val="both"/>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paragraph" w:styleId="a3">
    <w:name w:val="Body Text"/>
    <w:basedOn w:val="a"/>
    <w:link w:val="a4"/>
    <w:uiPriority w:val="99"/>
    <w:rsid w:val="007A7B7D"/>
    <w:pPr>
      <w:ind w:left="362"/>
      <w:jc w:val="both"/>
    </w:pPr>
    <w:rPr>
      <w:sz w:val="28"/>
      <w:szCs w:val="28"/>
    </w:rPr>
  </w:style>
  <w:style w:type="character" w:customStyle="1" w:styleId="a4">
    <w:name w:val="Основной текст Знак"/>
    <w:basedOn w:val="a0"/>
    <w:link w:val="a3"/>
    <w:uiPriority w:val="99"/>
    <w:semiHidden/>
    <w:locked/>
    <w:rPr>
      <w:rFonts w:ascii="Times New Roman" w:hAnsi="Times New Roman" w:cs="Times New Roman"/>
    </w:rPr>
  </w:style>
  <w:style w:type="paragraph" w:styleId="a5">
    <w:name w:val="List Paragraph"/>
    <w:basedOn w:val="a"/>
    <w:uiPriority w:val="99"/>
    <w:qFormat/>
    <w:rsid w:val="007A7B7D"/>
    <w:pPr>
      <w:ind w:left="362" w:firstLine="707"/>
      <w:jc w:val="both"/>
    </w:pPr>
  </w:style>
  <w:style w:type="paragraph" w:customStyle="1" w:styleId="TableParagraph">
    <w:name w:val="Table Paragraph"/>
    <w:basedOn w:val="a"/>
    <w:uiPriority w:val="99"/>
    <w:rsid w:val="007A7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414724/" TargetMode="External"/><Relationship Id="rId13" Type="http://schemas.openxmlformats.org/officeDocument/2006/relationships/hyperlink" Target="http://www.consultant.ru/document/cons_doc_LAW_99661/"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ase.garant.ru/70414724/"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0414724/"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base.garant.ru/704147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704147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53</Pages>
  <Words>15926</Words>
  <Characters>90779</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2023-04-12T10:43:00Z</cp:lastPrinted>
  <dcterms:created xsi:type="dcterms:W3CDTF">2023-04-12T09:03:00Z</dcterms:created>
  <dcterms:modified xsi:type="dcterms:W3CDTF">2023-04-14T09:37:00Z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