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0973" w:rsidRPr="009807CE" w:rsidRDefault="00AA6C8E" w:rsidP="009807CE">
      <w:pPr>
        <w:pStyle w:val="a3"/>
        <w:jc w:val="center"/>
        <w:rPr>
          <w:rFonts w:ascii="Times New Roman" w:hAnsi="Times New Roman" w:cs="Times New Roman"/>
          <w:b/>
          <w:color w:val="006600"/>
          <w:sz w:val="24"/>
          <w:szCs w:val="24"/>
          <w:shd w:val="clear" w:color="auto" w:fill="FFFFFF"/>
        </w:rPr>
      </w:pPr>
      <w:r w:rsidRPr="009807CE">
        <w:rPr>
          <w:rFonts w:ascii="Times New Roman" w:hAnsi="Times New Roman" w:cs="Times New Roman"/>
          <w:b/>
          <w:color w:val="006600"/>
          <w:sz w:val="24"/>
          <w:szCs w:val="24"/>
          <w:shd w:val="clear" w:color="auto" w:fill="FFFFFF"/>
        </w:rPr>
        <w:t xml:space="preserve">Результаты реализации </w:t>
      </w:r>
      <w:r w:rsidR="00716CCC" w:rsidRPr="009807CE">
        <w:rPr>
          <w:rFonts w:ascii="Times New Roman" w:hAnsi="Times New Roman" w:cs="Times New Roman"/>
          <w:b/>
          <w:color w:val="006600"/>
          <w:sz w:val="24"/>
          <w:szCs w:val="24"/>
          <w:shd w:val="clear" w:color="auto" w:fill="FFFFFF"/>
        </w:rPr>
        <w:t xml:space="preserve">рабочей </w:t>
      </w:r>
      <w:r w:rsidRPr="009807CE">
        <w:rPr>
          <w:rFonts w:ascii="Times New Roman" w:hAnsi="Times New Roman" w:cs="Times New Roman"/>
          <w:b/>
          <w:color w:val="006600"/>
          <w:sz w:val="24"/>
          <w:szCs w:val="24"/>
          <w:shd w:val="clear" w:color="auto" w:fill="FFFFFF"/>
        </w:rPr>
        <w:t xml:space="preserve">программы </w:t>
      </w:r>
    </w:p>
    <w:p w:rsidR="00AA6C8E" w:rsidRPr="009807CE" w:rsidRDefault="00716CCC" w:rsidP="009807CE">
      <w:pPr>
        <w:pStyle w:val="a3"/>
        <w:jc w:val="center"/>
        <w:rPr>
          <w:rFonts w:ascii="Times New Roman" w:hAnsi="Times New Roman" w:cs="Times New Roman"/>
          <w:b/>
          <w:color w:val="006600"/>
          <w:sz w:val="24"/>
          <w:szCs w:val="24"/>
          <w:shd w:val="clear" w:color="auto" w:fill="FFFFFF"/>
        </w:rPr>
      </w:pPr>
      <w:r w:rsidRPr="009807CE">
        <w:rPr>
          <w:rFonts w:ascii="Times New Roman" w:hAnsi="Times New Roman" w:cs="Times New Roman"/>
          <w:b/>
          <w:color w:val="006600"/>
          <w:sz w:val="24"/>
          <w:szCs w:val="24"/>
          <w:shd w:val="clear" w:color="auto" w:fill="FFFFFF"/>
        </w:rPr>
        <w:t xml:space="preserve">воспитательной работы </w:t>
      </w:r>
      <w:r w:rsidR="00AA6C8E" w:rsidRPr="009807CE">
        <w:rPr>
          <w:rFonts w:ascii="Times New Roman" w:hAnsi="Times New Roman" w:cs="Times New Roman"/>
          <w:b/>
          <w:color w:val="006600"/>
          <w:sz w:val="24"/>
          <w:szCs w:val="24"/>
          <w:shd w:val="clear" w:color="auto" w:fill="FFFFFF"/>
        </w:rPr>
        <w:t xml:space="preserve">«Дети </w:t>
      </w:r>
      <w:r w:rsidR="00AA6C8E" w:rsidRPr="009807CE">
        <w:rPr>
          <w:rFonts w:ascii="Times New Roman" w:hAnsi="Times New Roman" w:cs="Times New Roman"/>
          <w:b/>
          <w:color w:val="006600"/>
          <w:sz w:val="24"/>
          <w:szCs w:val="24"/>
          <w:shd w:val="clear" w:color="auto" w:fill="FFFFFF"/>
          <w:lang w:val="en-US"/>
        </w:rPr>
        <w:t>XXI</w:t>
      </w:r>
      <w:r w:rsidR="009652C5" w:rsidRPr="009807CE">
        <w:rPr>
          <w:rFonts w:ascii="Times New Roman" w:hAnsi="Times New Roman" w:cs="Times New Roman"/>
          <w:b/>
          <w:color w:val="006600"/>
          <w:sz w:val="24"/>
          <w:szCs w:val="24"/>
          <w:shd w:val="clear" w:color="auto" w:fill="FFFFFF"/>
        </w:rPr>
        <w:t xml:space="preserve"> века» в </w:t>
      </w:r>
      <w:r w:rsidR="00A2655F">
        <w:rPr>
          <w:rFonts w:ascii="Times New Roman" w:hAnsi="Times New Roman" w:cs="Times New Roman"/>
          <w:b/>
          <w:color w:val="006600"/>
          <w:sz w:val="24"/>
          <w:szCs w:val="24"/>
          <w:shd w:val="clear" w:color="auto" w:fill="FFFFFF"/>
        </w:rPr>
        <w:t>2026</w:t>
      </w:r>
      <w:r w:rsidRPr="009807CE">
        <w:rPr>
          <w:rFonts w:ascii="Times New Roman" w:hAnsi="Times New Roman" w:cs="Times New Roman"/>
          <w:b/>
          <w:color w:val="006600"/>
          <w:sz w:val="24"/>
          <w:szCs w:val="24"/>
          <w:shd w:val="clear" w:color="auto" w:fill="FFFFFF"/>
        </w:rPr>
        <w:t xml:space="preserve"> году</w:t>
      </w:r>
    </w:p>
    <w:p w:rsidR="00681D9A" w:rsidRPr="009807CE" w:rsidRDefault="00681D9A" w:rsidP="009807C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</w:pPr>
    </w:p>
    <w:p w:rsidR="00F671F3" w:rsidRPr="009807CE" w:rsidRDefault="007C7357" w:rsidP="009807CE">
      <w:pPr>
        <w:pStyle w:val="a4"/>
        <w:spacing w:before="0" w:beforeAutospacing="0" w:after="0" w:afterAutospacing="0"/>
        <w:ind w:firstLine="426"/>
        <w:contextualSpacing/>
        <w:jc w:val="both"/>
      </w:pPr>
      <w:r>
        <w:rPr>
          <w:noProof/>
        </w:rPr>
        <w:drawing>
          <wp:anchor distT="0" distB="0" distL="114300" distR="114300" simplePos="0" relativeHeight="251674624" behindDoc="1" locked="0" layoutInCell="1" allowOverlap="1">
            <wp:simplePos x="0" y="0"/>
            <wp:positionH relativeFrom="column">
              <wp:posOffset>166370</wp:posOffset>
            </wp:positionH>
            <wp:positionV relativeFrom="paragraph">
              <wp:posOffset>279400</wp:posOffset>
            </wp:positionV>
            <wp:extent cx="2606040" cy="1950720"/>
            <wp:effectExtent l="171450" t="133350" r="365760" b="297180"/>
            <wp:wrapTight wrapText="bothSides">
              <wp:wrapPolygon edited="0">
                <wp:start x="1737" y="-1477"/>
                <wp:lineTo x="474" y="-1266"/>
                <wp:lineTo x="-1421" y="633"/>
                <wp:lineTo x="-1263" y="22992"/>
                <wp:lineTo x="316" y="24891"/>
                <wp:lineTo x="947" y="24891"/>
                <wp:lineTo x="22263" y="24891"/>
                <wp:lineTo x="22737" y="24891"/>
                <wp:lineTo x="24316" y="22781"/>
                <wp:lineTo x="24316" y="22148"/>
                <wp:lineTo x="24474" y="18984"/>
                <wp:lineTo x="24474" y="1898"/>
                <wp:lineTo x="24632" y="844"/>
                <wp:lineTo x="22737" y="-1266"/>
                <wp:lineTo x="21474" y="-1477"/>
                <wp:lineTo x="1737" y="-1477"/>
              </wp:wrapPolygon>
            </wp:wrapTight>
            <wp:docPr id="145" name="Рисунок 145" descr="C:\Users\Admin\Desktop\фото 26\проверки\IMG_22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5" descr="C:\Users\Admin\Desktop\фото 26\проверки\IMG_224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6040" cy="195072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716CCC" w:rsidRPr="009807CE">
        <w:t>Лагерь «Березка» - любимое место, где встречаются дети из самых разных</w:t>
      </w:r>
      <w:r w:rsidR="00465D26">
        <w:t xml:space="preserve"> </w:t>
      </w:r>
      <w:r w:rsidR="00716CCC" w:rsidRPr="009807CE">
        <w:t xml:space="preserve">уголков Каменского района и других регионов, и в совместной деятельности и общении они лучше узнаютдруг друга, начинаютпонимать, из чего складывается великое – то, что зовется Россией. Помочь сегодняшним детям лучше узнать друг друга, узнать свою Родину, чтобы понять, что у нас есть чем гордиться: культураи искусство, природные и исторические памятники, земляки, внесшие большой вклад в процветание и развитие нашего Отечества – ведущая идея </w:t>
      </w:r>
      <w:r w:rsidR="00302BEF" w:rsidRPr="009807CE">
        <w:t>отдыха в «Березке»</w:t>
      </w:r>
      <w:proofErr w:type="gramStart"/>
      <w:r w:rsidR="00716CCC" w:rsidRPr="009807CE">
        <w:t>.</w:t>
      </w:r>
      <w:r w:rsidR="00302BEF" w:rsidRPr="009807CE">
        <w:t>М</w:t>
      </w:r>
      <w:proofErr w:type="gramEnd"/>
      <w:r w:rsidR="00302BEF" w:rsidRPr="009807CE">
        <w:t>иссия лагеря</w:t>
      </w:r>
      <w:r w:rsidR="00302BEF" w:rsidRPr="009807CE">
        <w:rPr>
          <w:b/>
        </w:rPr>
        <w:t xml:space="preserve"> - </w:t>
      </w:r>
      <w:r w:rsidR="00465D26">
        <w:rPr>
          <w:b/>
        </w:rPr>
        <w:t>в</w:t>
      </w:r>
      <w:r w:rsidR="00302BEF" w:rsidRPr="009807CE">
        <w:t xml:space="preserve">оспитание высоконравственной личности, разделяющей российские традиционные духовные ценности, обладающей актуальными знаниями, умениями, способной реализовать свой потенциал в условиях современного общества, готовой к мирному созиданию и защите Родины. </w:t>
      </w:r>
      <w:r w:rsidR="006870E3" w:rsidRPr="009807CE">
        <w:rPr>
          <w:color w:val="000000"/>
        </w:rPr>
        <w:t>Организация летней оздоровительной компании требует максимума усилий: от подготовки материально-технической базы, до создания условий для того, чтобы отдых и деятельность детей и подростков были содержательными, развивали физически и духовно.</w:t>
      </w:r>
    </w:p>
    <w:p w:rsidR="009807CE" w:rsidRPr="009807CE" w:rsidRDefault="009807CE" w:rsidP="009807CE">
      <w:pPr>
        <w:pStyle w:val="a3"/>
        <w:ind w:right="-143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807CE">
        <w:rPr>
          <w:rFonts w:ascii="Times New Roman" w:hAnsi="Times New Roman" w:cs="Times New Roman"/>
          <w:sz w:val="24"/>
          <w:szCs w:val="24"/>
        </w:rPr>
        <w:t>Детский оздоровительный лагерь  «Березка» в летнем сезоне 2025 года 63 год встречал  девчонок и мальчишек. Благодаря качественному оказанию услуг, разнообразным программам смен, сложившейся системе воспитательной работы география наших отдыхающих значительно расширилась.</w:t>
      </w:r>
    </w:p>
    <w:p w:rsidR="009807CE" w:rsidRPr="009807CE" w:rsidRDefault="00A2655F" w:rsidP="009807CE">
      <w:pPr>
        <w:pStyle w:val="a3"/>
        <w:ind w:right="34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2026 году в «Березке»  3</w:t>
      </w:r>
      <w:r w:rsidR="009807CE" w:rsidRPr="009807CE">
        <w:rPr>
          <w:rFonts w:ascii="Times New Roman" w:hAnsi="Times New Roman" w:cs="Times New Roman"/>
          <w:sz w:val="24"/>
          <w:szCs w:val="24"/>
        </w:rPr>
        <w:t xml:space="preserve"> см</w:t>
      </w:r>
      <w:r>
        <w:rPr>
          <w:rFonts w:ascii="Times New Roman" w:hAnsi="Times New Roman" w:cs="Times New Roman"/>
          <w:sz w:val="24"/>
          <w:szCs w:val="24"/>
        </w:rPr>
        <w:t xml:space="preserve">ены, в которых отдохнуло 806 </w:t>
      </w:r>
      <w:r w:rsidR="009807CE" w:rsidRPr="009807CE">
        <w:rPr>
          <w:rFonts w:ascii="Times New Roman" w:hAnsi="Times New Roman" w:cs="Times New Roman"/>
          <w:sz w:val="24"/>
          <w:szCs w:val="24"/>
        </w:rPr>
        <w:t xml:space="preserve"> детей Каменского, Белинского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Нижнеломовского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Вадинского</w:t>
      </w:r>
      <w:proofErr w:type="gramStart"/>
      <w:r>
        <w:rPr>
          <w:rFonts w:ascii="Times New Roman" w:hAnsi="Times New Roman" w:cs="Times New Roman"/>
          <w:sz w:val="24"/>
          <w:szCs w:val="24"/>
        </w:rPr>
        <w:t>,Н</w:t>
      </w:r>
      <w:proofErr w:type="gramEnd"/>
      <w:r>
        <w:rPr>
          <w:rFonts w:ascii="Times New Roman" w:hAnsi="Times New Roman" w:cs="Times New Roman"/>
          <w:sz w:val="24"/>
          <w:szCs w:val="24"/>
        </w:rPr>
        <w:t>аровчатского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807CE" w:rsidRPr="009807CE">
        <w:rPr>
          <w:rFonts w:ascii="Times New Roman" w:hAnsi="Times New Roman" w:cs="Times New Roman"/>
          <w:sz w:val="24"/>
          <w:szCs w:val="24"/>
        </w:rPr>
        <w:t xml:space="preserve"> районов, г. Пен</w:t>
      </w:r>
      <w:r>
        <w:rPr>
          <w:rFonts w:ascii="Times New Roman" w:hAnsi="Times New Roman" w:cs="Times New Roman"/>
          <w:sz w:val="24"/>
          <w:szCs w:val="24"/>
        </w:rPr>
        <w:t>зы, г. Москвы, г. Самары</w:t>
      </w:r>
      <w:r w:rsidR="009807CE" w:rsidRPr="009807CE">
        <w:rPr>
          <w:rFonts w:ascii="Times New Roman" w:hAnsi="Times New Roman" w:cs="Times New Roman"/>
          <w:sz w:val="24"/>
          <w:szCs w:val="24"/>
        </w:rPr>
        <w:t>. Благодаря качественному оказанию услуг, разнообразным программам смен, сложившейся системе воспитательной работы география наших отдыхающих значительно расширилась.</w:t>
      </w:r>
    </w:p>
    <w:p w:rsidR="00A2655F" w:rsidRPr="00A2655F" w:rsidRDefault="00A2655F" w:rsidP="00A2655F">
      <w:pPr>
        <w:spacing w:after="0" w:line="240" w:lineRule="auto"/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  <w:r w:rsidRPr="009D414E">
        <w:rPr>
          <w:rFonts w:ascii="Times New Roman" w:hAnsi="Times New Roman" w:cs="Times New Roman"/>
          <w:color w:val="000000"/>
          <w:sz w:val="24"/>
          <w:szCs w:val="24"/>
        </w:rPr>
        <w:t>В 2026 году участие в федеральной программе по возведению быстровозводимых конструкций в детских лагерях, в рамках проекта «Создание условий для обучения,  отдыха и оздоровления детей и молодежи» позволило возвести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модуль(БВК),что позволило увеличить количество отдыхающих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 xml:space="preserve"> В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«Березке».</w:t>
      </w:r>
    </w:p>
    <w:p w:rsidR="009807CE" w:rsidRPr="009807CE" w:rsidRDefault="00A2655F" w:rsidP="009807CE">
      <w:pPr>
        <w:pStyle w:val="a3"/>
        <w:ind w:right="34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сравнению с 2025</w:t>
      </w:r>
      <w:r w:rsidR="009807CE" w:rsidRPr="009807CE">
        <w:rPr>
          <w:rFonts w:ascii="Times New Roman" w:hAnsi="Times New Roman" w:cs="Times New Roman"/>
          <w:sz w:val="24"/>
          <w:szCs w:val="24"/>
        </w:rPr>
        <w:t xml:space="preserve"> годом, кол</w:t>
      </w:r>
      <w:r>
        <w:rPr>
          <w:rFonts w:ascii="Times New Roman" w:hAnsi="Times New Roman" w:cs="Times New Roman"/>
          <w:sz w:val="24"/>
          <w:szCs w:val="24"/>
        </w:rPr>
        <w:t>ичество отдыхающих выросло на 10,1</w:t>
      </w:r>
      <w:r w:rsidR="009807CE" w:rsidRPr="009807CE">
        <w:rPr>
          <w:rFonts w:ascii="Times New Roman" w:hAnsi="Times New Roman" w:cs="Times New Roman"/>
          <w:sz w:val="24"/>
          <w:szCs w:val="24"/>
        </w:rPr>
        <w:t>%</w:t>
      </w:r>
      <w:r>
        <w:rPr>
          <w:rFonts w:ascii="Times New Roman" w:hAnsi="Times New Roman" w:cs="Times New Roman"/>
          <w:sz w:val="24"/>
          <w:szCs w:val="24"/>
        </w:rPr>
        <w:t>.</w:t>
      </w:r>
      <w:r w:rsidR="009807CE" w:rsidRPr="009807C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9807CE" w:rsidRPr="009807CE">
        <w:rPr>
          <w:rFonts w:ascii="Times New Roman" w:hAnsi="Times New Roman" w:cs="Times New Roman"/>
          <w:sz w:val="24"/>
          <w:szCs w:val="24"/>
        </w:rPr>
        <w:t>Средняя</w:t>
      </w:r>
      <w:proofErr w:type="gramEnd"/>
      <w:r w:rsidR="009807CE" w:rsidRPr="009807CE">
        <w:rPr>
          <w:rFonts w:ascii="Times New Roman" w:hAnsi="Times New Roman" w:cs="Times New Roman"/>
          <w:sz w:val="24"/>
          <w:szCs w:val="24"/>
        </w:rPr>
        <w:t xml:space="preserve"> заполняемость за летн</w:t>
      </w:r>
      <w:r>
        <w:rPr>
          <w:rFonts w:ascii="Times New Roman" w:hAnsi="Times New Roman" w:cs="Times New Roman"/>
          <w:sz w:val="24"/>
          <w:szCs w:val="24"/>
        </w:rPr>
        <w:t>юю оздоровительную кампанию 2026 года составила 99</w:t>
      </w:r>
      <w:r w:rsidR="009807CE" w:rsidRPr="009807CE">
        <w:rPr>
          <w:rFonts w:ascii="Times New Roman" w:hAnsi="Times New Roman" w:cs="Times New Roman"/>
          <w:sz w:val="24"/>
          <w:szCs w:val="24"/>
        </w:rPr>
        <w:t>% от предельной мощности лагеря.</w:t>
      </w:r>
    </w:p>
    <w:p w:rsidR="009807CE" w:rsidRPr="009807CE" w:rsidRDefault="009807CE" w:rsidP="009807CE">
      <w:pPr>
        <w:pStyle w:val="a3"/>
        <w:ind w:right="-143"/>
        <w:jc w:val="both"/>
        <w:rPr>
          <w:rFonts w:ascii="Times New Roman" w:hAnsi="Times New Roman" w:cs="Times New Roman"/>
          <w:sz w:val="24"/>
          <w:szCs w:val="24"/>
        </w:rPr>
      </w:pPr>
      <w:r w:rsidRPr="009807CE">
        <w:rPr>
          <w:rFonts w:ascii="Times New Roman" w:hAnsi="Times New Roman" w:cs="Times New Roman"/>
          <w:sz w:val="24"/>
          <w:szCs w:val="24"/>
        </w:rPr>
        <w:t>Статистика отдыхающих:</w:t>
      </w:r>
    </w:p>
    <w:tbl>
      <w:tblPr>
        <w:tblStyle w:val="ac"/>
        <w:tblW w:w="7375" w:type="dxa"/>
        <w:tblLayout w:type="fixed"/>
        <w:tblLook w:val="04A0"/>
      </w:tblPr>
      <w:tblGrid>
        <w:gridCol w:w="4674"/>
        <w:gridCol w:w="2701"/>
      </w:tblGrid>
      <w:tr w:rsidR="00A2655F" w:rsidRPr="009807CE" w:rsidTr="00A2655F">
        <w:trPr>
          <w:trHeight w:val="294"/>
        </w:trPr>
        <w:tc>
          <w:tcPr>
            <w:tcW w:w="4674" w:type="dxa"/>
          </w:tcPr>
          <w:p w:rsidR="00A2655F" w:rsidRPr="009807CE" w:rsidRDefault="00A2655F" w:rsidP="009807CE">
            <w:pPr>
              <w:pStyle w:val="a3"/>
              <w:ind w:right="-14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07CE">
              <w:rPr>
                <w:rFonts w:ascii="Times New Roman" w:hAnsi="Times New Roman" w:cs="Times New Roman"/>
                <w:b/>
                <w:sz w:val="24"/>
                <w:szCs w:val="24"/>
              </w:rPr>
              <w:t>Категория детей</w:t>
            </w:r>
          </w:p>
        </w:tc>
        <w:tc>
          <w:tcPr>
            <w:tcW w:w="2701" w:type="dxa"/>
          </w:tcPr>
          <w:p w:rsidR="00A2655F" w:rsidRPr="009807CE" w:rsidRDefault="00A2655F" w:rsidP="009807CE">
            <w:pPr>
              <w:pStyle w:val="a3"/>
              <w:ind w:right="-14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2026</w:t>
            </w:r>
            <w:r w:rsidRPr="009807CE">
              <w:rPr>
                <w:rFonts w:ascii="Times New Roman" w:hAnsi="Times New Roman" w:cs="Times New Roman"/>
                <w:b/>
                <w:sz w:val="24"/>
                <w:szCs w:val="24"/>
              </w:rPr>
              <w:t>г,%</w:t>
            </w:r>
          </w:p>
        </w:tc>
      </w:tr>
      <w:tr w:rsidR="00A2655F" w:rsidRPr="009807CE" w:rsidTr="00A2655F">
        <w:trPr>
          <w:trHeight w:val="297"/>
        </w:trPr>
        <w:tc>
          <w:tcPr>
            <w:tcW w:w="4674" w:type="dxa"/>
          </w:tcPr>
          <w:p w:rsidR="00A2655F" w:rsidRPr="009807CE" w:rsidRDefault="00A2655F" w:rsidP="009807CE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07CE">
              <w:rPr>
                <w:rFonts w:ascii="Times New Roman" w:hAnsi="Times New Roman" w:cs="Times New Roman"/>
                <w:sz w:val="24"/>
                <w:szCs w:val="24"/>
              </w:rPr>
              <w:t>дети, находящиеся в ТЖС</w:t>
            </w:r>
          </w:p>
        </w:tc>
        <w:tc>
          <w:tcPr>
            <w:tcW w:w="2701" w:type="dxa"/>
          </w:tcPr>
          <w:p w:rsidR="00A2655F" w:rsidRDefault="00A2655F" w:rsidP="002776EB">
            <w:pPr>
              <w:pStyle w:val="a3"/>
              <w:ind w:right="-14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26,1</w:t>
            </w:r>
          </w:p>
          <w:p w:rsidR="00A2655F" w:rsidRPr="00B928B7" w:rsidRDefault="00A2655F" w:rsidP="002776EB">
            <w:pPr>
              <w:pStyle w:val="a3"/>
              <w:ind w:right="-14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2655F" w:rsidRPr="009807CE" w:rsidTr="00A2655F">
        <w:trPr>
          <w:trHeight w:val="294"/>
        </w:trPr>
        <w:tc>
          <w:tcPr>
            <w:tcW w:w="4674" w:type="dxa"/>
          </w:tcPr>
          <w:p w:rsidR="00A2655F" w:rsidRPr="009807CE" w:rsidRDefault="00A2655F" w:rsidP="009807C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07CE">
              <w:rPr>
                <w:rFonts w:ascii="Times New Roman" w:hAnsi="Times New Roman" w:cs="Times New Roman"/>
                <w:sz w:val="24"/>
                <w:szCs w:val="24"/>
              </w:rPr>
              <w:t>Малообеспеченные</w:t>
            </w:r>
          </w:p>
        </w:tc>
        <w:tc>
          <w:tcPr>
            <w:tcW w:w="2701" w:type="dxa"/>
          </w:tcPr>
          <w:p w:rsidR="00A2655F" w:rsidRDefault="00A2655F" w:rsidP="002776EB">
            <w:pPr>
              <w:pStyle w:val="a3"/>
              <w:ind w:right="-14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24,7</w:t>
            </w:r>
          </w:p>
        </w:tc>
      </w:tr>
      <w:tr w:rsidR="00A2655F" w:rsidRPr="009807CE" w:rsidTr="00A2655F">
        <w:trPr>
          <w:trHeight w:val="294"/>
        </w:trPr>
        <w:tc>
          <w:tcPr>
            <w:tcW w:w="4674" w:type="dxa"/>
          </w:tcPr>
          <w:p w:rsidR="00A2655F" w:rsidRPr="009807CE" w:rsidRDefault="00A2655F" w:rsidP="009807C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07CE">
              <w:rPr>
                <w:rFonts w:ascii="Times New Roman" w:hAnsi="Times New Roman" w:cs="Times New Roman"/>
                <w:sz w:val="24"/>
                <w:szCs w:val="24"/>
              </w:rPr>
              <w:t>Многодетные</w:t>
            </w:r>
          </w:p>
        </w:tc>
        <w:tc>
          <w:tcPr>
            <w:tcW w:w="2701" w:type="dxa"/>
          </w:tcPr>
          <w:p w:rsidR="00A2655F" w:rsidRDefault="00A2655F" w:rsidP="002776EB">
            <w:pPr>
              <w:pStyle w:val="a3"/>
              <w:ind w:right="-14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15,2</w:t>
            </w:r>
          </w:p>
        </w:tc>
      </w:tr>
      <w:tr w:rsidR="00A2655F" w:rsidRPr="009807CE" w:rsidTr="00A2655F">
        <w:trPr>
          <w:trHeight w:val="294"/>
        </w:trPr>
        <w:tc>
          <w:tcPr>
            <w:tcW w:w="4674" w:type="dxa"/>
          </w:tcPr>
          <w:p w:rsidR="00A2655F" w:rsidRPr="009807CE" w:rsidRDefault="00A2655F" w:rsidP="009807C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07CE">
              <w:rPr>
                <w:rFonts w:ascii="Times New Roman" w:hAnsi="Times New Roman" w:cs="Times New Roman"/>
                <w:sz w:val="24"/>
                <w:szCs w:val="24"/>
              </w:rPr>
              <w:t>Опекаемые</w:t>
            </w:r>
          </w:p>
        </w:tc>
        <w:tc>
          <w:tcPr>
            <w:tcW w:w="2701" w:type="dxa"/>
          </w:tcPr>
          <w:p w:rsidR="00A2655F" w:rsidRDefault="00A2655F" w:rsidP="002776EB">
            <w:pPr>
              <w:pStyle w:val="a3"/>
              <w:ind w:right="-14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11,8</w:t>
            </w:r>
          </w:p>
        </w:tc>
      </w:tr>
      <w:tr w:rsidR="00A2655F" w:rsidRPr="009807CE" w:rsidTr="00A2655F">
        <w:trPr>
          <w:trHeight w:val="294"/>
        </w:trPr>
        <w:tc>
          <w:tcPr>
            <w:tcW w:w="4674" w:type="dxa"/>
          </w:tcPr>
          <w:p w:rsidR="00A2655F" w:rsidRPr="009807CE" w:rsidRDefault="00A2655F" w:rsidP="009807C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07CE">
              <w:rPr>
                <w:rFonts w:ascii="Times New Roman" w:hAnsi="Times New Roman" w:cs="Times New Roman"/>
                <w:sz w:val="24"/>
                <w:szCs w:val="24"/>
              </w:rPr>
              <w:t>Сироты</w:t>
            </w:r>
          </w:p>
        </w:tc>
        <w:tc>
          <w:tcPr>
            <w:tcW w:w="2701" w:type="dxa"/>
          </w:tcPr>
          <w:p w:rsidR="00A2655F" w:rsidRDefault="00A2655F" w:rsidP="002776EB">
            <w:pPr>
              <w:pStyle w:val="a3"/>
              <w:ind w:right="-14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3,6</w:t>
            </w:r>
          </w:p>
        </w:tc>
      </w:tr>
      <w:tr w:rsidR="00A2655F" w:rsidRPr="009807CE" w:rsidTr="00A2655F">
        <w:trPr>
          <w:trHeight w:val="294"/>
        </w:trPr>
        <w:tc>
          <w:tcPr>
            <w:tcW w:w="4674" w:type="dxa"/>
          </w:tcPr>
          <w:p w:rsidR="00A2655F" w:rsidRPr="009807CE" w:rsidRDefault="00A2655F" w:rsidP="009807CE">
            <w:pPr>
              <w:pStyle w:val="a3"/>
              <w:ind w:right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07CE">
              <w:rPr>
                <w:rFonts w:ascii="Times New Roman" w:hAnsi="Times New Roman" w:cs="Times New Roman"/>
                <w:sz w:val="24"/>
                <w:szCs w:val="24"/>
              </w:rPr>
              <w:t>дети, состоящие на учете в ПДН и ВШУ</w:t>
            </w:r>
          </w:p>
        </w:tc>
        <w:tc>
          <w:tcPr>
            <w:tcW w:w="2701" w:type="dxa"/>
          </w:tcPr>
          <w:p w:rsidR="00A2655F" w:rsidRDefault="00A2655F" w:rsidP="002776EB">
            <w:pPr>
              <w:pStyle w:val="a3"/>
              <w:ind w:right="-14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A2655F" w:rsidRPr="009807CE" w:rsidTr="00A2655F">
        <w:trPr>
          <w:trHeight w:val="294"/>
        </w:trPr>
        <w:tc>
          <w:tcPr>
            <w:tcW w:w="4674" w:type="dxa"/>
          </w:tcPr>
          <w:p w:rsidR="00A2655F" w:rsidRPr="009807CE" w:rsidRDefault="00A2655F" w:rsidP="009807CE">
            <w:pPr>
              <w:pStyle w:val="a3"/>
              <w:ind w:right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07CE">
              <w:rPr>
                <w:rFonts w:ascii="Times New Roman" w:hAnsi="Times New Roman" w:cs="Times New Roman"/>
                <w:sz w:val="24"/>
                <w:szCs w:val="24"/>
              </w:rPr>
              <w:t>дети с ОВЗ и инвалиды</w:t>
            </w:r>
          </w:p>
        </w:tc>
        <w:tc>
          <w:tcPr>
            <w:tcW w:w="2701" w:type="dxa"/>
          </w:tcPr>
          <w:p w:rsidR="00A2655F" w:rsidRDefault="00A2655F" w:rsidP="002776EB">
            <w:pPr>
              <w:pStyle w:val="a3"/>
              <w:ind w:right="-14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4,4</w:t>
            </w:r>
          </w:p>
        </w:tc>
      </w:tr>
      <w:tr w:rsidR="00A2655F" w:rsidRPr="009807CE" w:rsidTr="00A2655F">
        <w:trPr>
          <w:trHeight w:val="294"/>
        </w:trPr>
        <w:tc>
          <w:tcPr>
            <w:tcW w:w="4674" w:type="dxa"/>
          </w:tcPr>
          <w:p w:rsidR="00A2655F" w:rsidRPr="009807CE" w:rsidRDefault="00A2655F" w:rsidP="009807CE">
            <w:pPr>
              <w:pStyle w:val="a3"/>
              <w:ind w:right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07CE">
              <w:rPr>
                <w:rFonts w:ascii="Times New Roman" w:hAnsi="Times New Roman" w:cs="Times New Roman"/>
                <w:sz w:val="24"/>
                <w:szCs w:val="24"/>
              </w:rPr>
              <w:t>дети участников СВО</w:t>
            </w:r>
          </w:p>
        </w:tc>
        <w:tc>
          <w:tcPr>
            <w:tcW w:w="2701" w:type="dxa"/>
          </w:tcPr>
          <w:p w:rsidR="00A2655F" w:rsidRDefault="00A2655F" w:rsidP="002776EB">
            <w:pPr>
              <w:pStyle w:val="a3"/>
              <w:ind w:right="-14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9,5</w:t>
            </w:r>
          </w:p>
        </w:tc>
      </w:tr>
    </w:tbl>
    <w:p w:rsidR="009807CE" w:rsidRPr="009807CE" w:rsidRDefault="009807CE" w:rsidP="009807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807CE" w:rsidRPr="009807CE" w:rsidRDefault="009807CE" w:rsidP="009807CE">
      <w:pPr>
        <w:pStyle w:val="a3"/>
        <w:tabs>
          <w:tab w:val="left" w:pos="7938"/>
        </w:tabs>
        <w:ind w:right="-143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9807CE">
        <w:rPr>
          <w:rFonts w:ascii="Times New Roman" w:hAnsi="Times New Roman" w:cs="Times New Roman"/>
          <w:sz w:val="24"/>
          <w:szCs w:val="24"/>
        </w:rPr>
        <w:t xml:space="preserve">В лагере сложилась система работы с детьми,  находящимися в трудной жизненной ситуации. Многие дети приезжают в лагерь несколько лет подряд, с увлечением принимают участие в мероприятиях различной направленности. Педагоги и родители отмечают положительные тенденции в поведении ребенка, его социальной адаптации раскрытии творческого потенциала и </w:t>
      </w:r>
      <w:r w:rsidR="007C7357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anchor distT="0" distB="0" distL="114300" distR="114300" simplePos="0" relativeHeight="251675648" behindDoc="1" locked="0" layoutInCell="1" allowOverlap="1">
            <wp:simplePos x="0" y="0"/>
            <wp:positionH relativeFrom="column">
              <wp:posOffset>3874770</wp:posOffset>
            </wp:positionH>
            <wp:positionV relativeFrom="paragraph">
              <wp:posOffset>80645</wp:posOffset>
            </wp:positionV>
            <wp:extent cx="2543175" cy="1885315"/>
            <wp:effectExtent l="171450" t="133350" r="371475" b="305435"/>
            <wp:wrapTight wrapText="bothSides">
              <wp:wrapPolygon edited="0">
                <wp:start x="1780" y="-1528"/>
                <wp:lineTo x="485" y="-1310"/>
                <wp:lineTo x="-1456" y="655"/>
                <wp:lineTo x="-1133" y="22917"/>
                <wp:lineTo x="485" y="25099"/>
                <wp:lineTo x="971" y="25099"/>
                <wp:lineTo x="22328" y="25099"/>
                <wp:lineTo x="22813" y="25099"/>
                <wp:lineTo x="24431" y="23353"/>
                <wp:lineTo x="24431" y="22917"/>
                <wp:lineTo x="24593" y="19643"/>
                <wp:lineTo x="24593" y="1964"/>
                <wp:lineTo x="24755" y="873"/>
                <wp:lineTo x="22813" y="-1310"/>
                <wp:lineTo x="21519" y="-1528"/>
                <wp:lineTo x="1780" y="-1528"/>
              </wp:wrapPolygon>
            </wp:wrapTight>
            <wp:docPr id="146" name="Рисунок 146" descr="C:\Users\Admin\Desktop\фото 26\проверки\IMG_217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6" descr="C:\Users\Admin\Desktop\фото 26\проверки\IMG_217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3175" cy="188531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Pr="009807CE">
        <w:rPr>
          <w:rFonts w:ascii="Times New Roman" w:hAnsi="Times New Roman" w:cs="Times New Roman"/>
          <w:sz w:val="24"/>
          <w:szCs w:val="24"/>
        </w:rPr>
        <w:t>сам</w:t>
      </w:r>
      <w:r w:rsidR="00A2655F">
        <w:rPr>
          <w:rFonts w:ascii="Times New Roman" w:hAnsi="Times New Roman" w:cs="Times New Roman"/>
          <w:sz w:val="24"/>
          <w:szCs w:val="24"/>
        </w:rPr>
        <w:t xml:space="preserve">оопределения. </w:t>
      </w:r>
      <w:proofErr w:type="gramStart"/>
      <w:r w:rsidR="00A2655F">
        <w:rPr>
          <w:rFonts w:ascii="Times New Roman" w:hAnsi="Times New Roman" w:cs="Times New Roman"/>
          <w:sz w:val="24"/>
          <w:szCs w:val="24"/>
        </w:rPr>
        <w:t>В «Березке» в 2026 году отдохнуло 211 детей</w:t>
      </w:r>
      <w:r w:rsidRPr="009807CE">
        <w:rPr>
          <w:rFonts w:ascii="Times New Roman" w:hAnsi="Times New Roman" w:cs="Times New Roman"/>
          <w:sz w:val="24"/>
          <w:szCs w:val="24"/>
        </w:rPr>
        <w:t>, находящихся в трудной</w:t>
      </w:r>
      <w:r w:rsidR="00A2655F">
        <w:rPr>
          <w:rFonts w:ascii="Times New Roman" w:hAnsi="Times New Roman" w:cs="Times New Roman"/>
          <w:sz w:val="24"/>
          <w:szCs w:val="24"/>
        </w:rPr>
        <w:t xml:space="preserve"> жизненной ситуации,  </w:t>
      </w:r>
      <w:r w:rsidRPr="009807CE">
        <w:rPr>
          <w:rFonts w:ascii="Times New Roman" w:hAnsi="Times New Roman" w:cs="Times New Roman"/>
          <w:sz w:val="24"/>
          <w:szCs w:val="24"/>
        </w:rPr>
        <w:t>Так же увеличилось коли</w:t>
      </w:r>
      <w:r w:rsidR="00A2655F">
        <w:rPr>
          <w:rFonts w:ascii="Times New Roman" w:hAnsi="Times New Roman" w:cs="Times New Roman"/>
          <w:sz w:val="24"/>
          <w:szCs w:val="24"/>
        </w:rPr>
        <w:t>чество детей участников СВО на 4,1</w:t>
      </w:r>
      <w:r w:rsidRPr="009807CE">
        <w:rPr>
          <w:rFonts w:ascii="Times New Roman" w:hAnsi="Times New Roman" w:cs="Times New Roman"/>
          <w:sz w:val="24"/>
          <w:szCs w:val="24"/>
        </w:rPr>
        <w:t xml:space="preserve">%,  детей состоящих на учетах ПДН и </w:t>
      </w:r>
      <w:r w:rsidR="00A2655F">
        <w:rPr>
          <w:rFonts w:ascii="Times New Roman" w:hAnsi="Times New Roman" w:cs="Times New Roman"/>
          <w:sz w:val="24"/>
          <w:szCs w:val="24"/>
        </w:rPr>
        <w:t>ВШУ – на 3,5</w:t>
      </w:r>
      <w:r w:rsidRPr="009807CE">
        <w:rPr>
          <w:rFonts w:ascii="Times New Roman" w:hAnsi="Times New Roman" w:cs="Times New Roman"/>
          <w:sz w:val="24"/>
          <w:szCs w:val="24"/>
        </w:rPr>
        <w:t xml:space="preserve">%. </w:t>
      </w:r>
      <w:r>
        <w:rPr>
          <w:rFonts w:ascii="Times New Roman" w:hAnsi="Times New Roman" w:cs="Times New Roman"/>
          <w:sz w:val="24"/>
          <w:szCs w:val="24"/>
        </w:rPr>
        <w:t>Д</w:t>
      </w:r>
      <w:r w:rsidRPr="009807CE">
        <w:rPr>
          <w:rFonts w:ascii="Times New Roman" w:hAnsi="Times New Roman" w:cs="Times New Roman"/>
          <w:sz w:val="24"/>
          <w:szCs w:val="24"/>
        </w:rPr>
        <w:t>анная статистика говорит о том, что сотрудничество с отделом по делам несовершеннолетних в Каменском районе, Обществом инвалидов, психологическое сопровождение детей в течение всех смен, проведение мероприятий, направленных на формирование</w:t>
      </w:r>
      <w:proofErr w:type="gramEnd"/>
      <w:r w:rsidRPr="009807CE">
        <w:rPr>
          <w:rFonts w:ascii="Times New Roman" w:hAnsi="Times New Roman" w:cs="Times New Roman"/>
          <w:sz w:val="24"/>
          <w:szCs w:val="24"/>
        </w:rPr>
        <w:t xml:space="preserve"> здорового образа жизни, развития творческой активности, предоставление возможности самореализации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9807CE">
        <w:rPr>
          <w:rFonts w:ascii="Times New Roman" w:hAnsi="Times New Roman" w:cs="Times New Roman"/>
          <w:sz w:val="24"/>
          <w:szCs w:val="24"/>
        </w:rPr>
        <w:t xml:space="preserve"> способствует созданию в лагере комфортных условий для всех категорий детей.</w:t>
      </w:r>
    </w:p>
    <w:p w:rsidR="00A2655F" w:rsidRDefault="009807CE" w:rsidP="009807CE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ab/>
      </w:r>
      <w:r w:rsidRPr="009807CE">
        <w:rPr>
          <w:rFonts w:ascii="Times New Roman" w:hAnsi="Times New Roman" w:cs="Times New Roman"/>
          <w:sz w:val="24"/>
          <w:szCs w:val="24"/>
          <w:lang w:eastAsia="en-US"/>
        </w:rPr>
        <w:t>В детском оздоровительном лагере «Березка» создаются условия для отдыха детей с О</w:t>
      </w:r>
      <w:r w:rsidR="00A2655F">
        <w:rPr>
          <w:rFonts w:ascii="Times New Roman" w:hAnsi="Times New Roman" w:cs="Times New Roman"/>
          <w:sz w:val="24"/>
          <w:szCs w:val="24"/>
          <w:lang w:eastAsia="en-US"/>
        </w:rPr>
        <w:t>ВЗ и инвалидностью.</w:t>
      </w:r>
    </w:p>
    <w:p w:rsidR="00A2655F" w:rsidRDefault="00A2655F" w:rsidP="00A2655F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Благодаря строительству нового корпуса (БВК)</w:t>
      </w:r>
      <w:proofErr w:type="gramStart"/>
      <w:r>
        <w:rPr>
          <w:rFonts w:ascii="Times New Roman" w:hAnsi="Times New Roman" w:cs="Times New Roman"/>
          <w:sz w:val="24"/>
          <w:szCs w:val="24"/>
          <w:lang w:eastAsia="en-US"/>
        </w:rPr>
        <w:t>,с</w:t>
      </w:r>
      <w:proofErr w:type="gramEnd"/>
      <w:r>
        <w:rPr>
          <w:rFonts w:ascii="Times New Roman" w:hAnsi="Times New Roman" w:cs="Times New Roman"/>
          <w:sz w:val="24"/>
          <w:szCs w:val="24"/>
          <w:lang w:eastAsia="en-US"/>
        </w:rPr>
        <w:t xml:space="preserve">оздана </w:t>
      </w:r>
      <w:proofErr w:type="spellStart"/>
      <w:r>
        <w:rPr>
          <w:rFonts w:ascii="Times New Roman" w:hAnsi="Times New Roman" w:cs="Times New Roman"/>
          <w:sz w:val="24"/>
          <w:szCs w:val="24"/>
          <w:lang w:eastAsia="en-US"/>
        </w:rPr>
        <w:t>безбарьерная</w:t>
      </w:r>
      <w:proofErr w:type="spellEnd"/>
      <w:r>
        <w:rPr>
          <w:rFonts w:ascii="Times New Roman" w:hAnsi="Times New Roman" w:cs="Times New Roman"/>
          <w:sz w:val="24"/>
          <w:szCs w:val="24"/>
          <w:lang w:eastAsia="en-US"/>
        </w:rPr>
        <w:t xml:space="preserve"> среда для детей с ограниченными возможностями здоровья. Объект полностью адаптирован под ребенка с </w:t>
      </w:r>
      <w:proofErr w:type="spellStart"/>
      <w:r>
        <w:rPr>
          <w:rFonts w:ascii="Times New Roman" w:hAnsi="Times New Roman" w:cs="Times New Roman"/>
          <w:sz w:val="24"/>
          <w:szCs w:val="24"/>
          <w:lang w:eastAsia="en-US"/>
        </w:rPr>
        <w:t>ОВЗ</w:t>
      </w:r>
      <w:proofErr w:type="gramStart"/>
      <w:r>
        <w:rPr>
          <w:rFonts w:ascii="Times New Roman" w:hAnsi="Times New Roman" w:cs="Times New Roman"/>
          <w:sz w:val="24"/>
          <w:szCs w:val="24"/>
          <w:lang w:eastAsia="en-US"/>
        </w:rPr>
        <w:t>:п</w:t>
      </w:r>
      <w:proofErr w:type="gramEnd"/>
      <w:r>
        <w:rPr>
          <w:rFonts w:ascii="Times New Roman" w:hAnsi="Times New Roman" w:cs="Times New Roman"/>
          <w:sz w:val="24"/>
          <w:szCs w:val="24"/>
          <w:lang w:eastAsia="en-US"/>
        </w:rPr>
        <w:t>редусмотрен</w:t>
      </w:r>
      <w:proofErr w:type="spellEnd"/>
      <w:r>
        <w:rPr>
          <w:rFonts w:ascii="Times New Roman" w:hAnsi="Times New Roman" w:cs="Times New Roman"/>
          <w:sz w:val="24"/>
          <w:szCs w:val="24"/>
          <w:lang w:eastAsia="en-US"/>
        </w:rPr>
        <w:t xml:space="preserve"> отдельный вход, оборудованный пандусом, специализированный санузел.</w:t>
      </w:r>
    </w:p>
    <w:p w:rsidR="009807CE" w:rsidRDefault="00A2655F" w:rsidP="009807CE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 xml:space="preserve"> В 2026</w:t>
      </w:r>
      <w:r w:rsidR="009807CE" w:rsidRPr="009807CE">
        <w:rPr>
          <w:rFonts w:ascii="Times New Roman" w:hAnsi="Times New Roman" w:cs="Times New Roman"/>
          <w:sz w:val="24"/>
          <w:szCs w:val="24"/>
          <w:lang w:eastAsia="en-US"/>
        </w:rPr>
        <w:t xml:space="preserve"> году в «Березке» отдохнули 36 детей с ОВЗ </w:t>
      </w:r>
      <w:r>
        <w:rPr>
          <w:rFonts w:ascii="Times New Roman" w:hAnsi="Times New Roman" w:cs="Times New Roman"/>
          <w:sz w:val="24"/>
          <w:szCs w:val="24"/>
          <w:lang w:eastAsia="en-US"/>
        </w:rPr>
        <w:t xml:space="preserve">и инвалидностью, что составило </w:t>
      </w:r>
      <w:r w:rsidR="00D6636F">
        <w:rPr>
          <w:rFonts w:ascii="Times New Roman" w:hAnsi="Times New Roman" w:cs="Times New Roman"/>
          <w:sz w:val="24"/>
          <w:szCs w:val="24"/>
          <w:lang w:eastAsia="en-US"/>
        </w:rPr>
        <w:t>4,4%  (2025</w:t>
      </w:r>
      <w:r w:rsidR="009807CE" w:rsidRPr="009807CE">
        <w:rPr>
          <w:rFonts w:ascii="Times New Roman" w:hAnsi="Times New Roman" w:cs="Times New Roman"/>
          <w:sz w:val="24"/>
          <w:szCs w:val="24"/>
          <w:lang w:eastAsia="en-US"/>
        </w:rPr>
        <w:t xml:space="preserve"> год – 3%).  </w:t>
      </w:r>
    </w:p>
    <w:p w:rsidR="009807CE" w:rsidRPr="009807CE" w:rsidRDefault="009807CE" w:rsidP="009807CE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:rsidR="009807CE" w:rsidRPr="009807CE" w:rsidRDefault="009807CE" w:rsidP="009807CE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07CE">
        <w:rPr>
          <w:rFonts w:ascii="Times New Roman" w:hAnsi="Times New Roman" w:cs="Times New Roman"/>
          <w:sz w:val="24"/>
          <w:szCs w:val="24"/>
        </w:rPr>
        <w:t>Контингент детей с ОВЗ и детей-инвалидов</w:t>
      </w:r>
    </w:p>
    <w:tbl>
      <w:tblPr>
        <w:tblStyle w:val="ac"/>
        <w:tblW w:w="9969" w:type="dxa"/>
        <w:tblInd w:w="108" w:type="dxa"/>
        <w:tblLook w:val="04A0"/>
      </w:tblPr>
      <w:tblGrid>
        <w:gridCol w:w="2527"/>
        <w:gridCol w:w="2240"/>
        <w:gridCol w:w="2411"/>
        <w:gridCol w:w="2791"/>
      </w:tblGrid>
      <w:tr w:rsidR="009807CE" w:rsidRPr="009807CE" w:rsidTr="00F223FF">
        <w:trPr>
          <w:trHeight w:val="331"/>
        </w:trPr>
        <w:tc>
          <w:tcPr>
            <w:tcW w:w="2527" w:type="dxa"/>
          </w:tcPr>
          <w:p w:rsidR="009807CE" w:rsidRPr="009807CE" w:rsidRDefault="009807CE" w:rsidP="009807CE">
            <w:pPr>
              <w:pStyle w:val="a3"/>
              <w:tabs>
                <w:tab w:val="left" w:pos="7938"/>
              </w:tabs>
              <w:ind w:right="-14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40" w:type="dxa"/>
          </w:tcPr>
          <w:p w:rsidR="009807CE" w:rsidRPr="009807CE" w:rsidRDefault="009807CE" w:rsidP="009807CE">
            <w:pPr>
              <w:pStyle w:val="a3"/>
              <w:tabs>
                <w:tab w:val="left" w:pos="7938"/>
              </w:tabs>
              <w:ind w:right="-14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07CE">
              <w:rPr>
                <w:rFonts w:ascii="Times New Roman" w:hAnsi="Times New Roman" w:cs="Times New Roman"/>
                <w:b/>
                <w:sz w:val="24"/>
                <w:szCs w:val="24"/>
              </w:rPr>
              <w:t>Дети с ОВЗ</w:t>
            </w:r>
          </w:p>
        </w:tc>
        <w:tc>
          <w:tcPr>
            <w:tcW w:w="2411" w:type="dxa"/>
          </w:tcPr>
          <w:p w:rsidR="009807CE" w:rsidRPr="009807CE" w:rsidRDefault="009807CE" w:rsidP="009807CE">
            <w:pPr>
              <w:pStyle w:val="a3"/>
              <w:tabs>
                <w:tab w:val="left" w:pos="7938"/>
              </w:tabs>
              <w:ind w:right="-14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07CE">
              <w:rPr>
                <w:rFonts w:ascii="Times New Roman" w:hAnsi="Times New Roman" w:cs="Times New Roman"/>
                <w:b/>
                <w:sz w:val="24"/>
                <w:szCs w:val="24"/>
              </w:rPr>
              <w:t>Дети-инвалиды</w:t>
            </w:r>
          </w:p>
        </w:tc>
        <w:tc>
          <w:tcPr>
            <w:tcW w:w="2791" w:type="dxa"/>
          </w:tcPr>
          <w:p w:rsidR="009807CE" w:rsidRPr="009807CE" w:rsidRDefault="009807CE" w:rsidP="009807CE">
            <w:pPr>
              <w:pStyle w:val="a3"/>
              <w:tabs>
                <w:tab w:val="left" w:pos="7938"/>
              </w:tabs>
              <w:ind w:right="-14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07CE">
              <w:rPr>
                <w:rFonts w:ascii="Times New Roman" w:hAnsi="Times New Roman" w:cs="Times New Roman"/>
                <w:b/>
                <w:sz w:val="24"/>
                <w:szCs w:val="24"/>
              </w:rPr>
              <w:t>Соотношение к общему числу детей, %</w:t>
            </w:r>
          </w:p>
        </w:tc>
      </w:tr>
      <w:tr w:rsidR="009807CE" w:rsidRPr="009807CE" w:rsidTr="00F223FF">
        <w:trPr>
          <w:trHeight w:val="349"/>
        </w:trPr>
        <w:tc>
          <w:tcPr>
            <w:tcW w:w="2527" w:type="dxa"/>
          </w:tcPr>
          <w:p w:rsidR="009807CE" w:rsidRPr="009807CE" w:rsidRDefault="00A2655F" w:rsidP="009807CE">
            <w:pPr>
              <w:pStyle w:val="a3"/>
              <w:tabs>
                <w:tab w:val="left" w:pos="7938"/>
              </w:tabs>
              <w:ind w:right="-14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2026</w:t>
            </w:r>
            <w:r w:rsidR="009807CE" w:rsidRPr="009807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год</w:t>
            </w:r>
          </w:p>
        </w:tc>
        <w:tc>
          <w:tcPr>
            <w:tcW w:w="2240" w:type="dxa"/>
          </w:tcPr>
          <w:p w:rsidR="009807CE" w:rsidRPr="009807CE" w:rsidRDefault="009807CE" w:rsidP="009807CE">
            <w:pPr>
              <w:pStyle w:val="a3"/>
              <w:tabs>
                <w:tab w:val="left" w:pos="7938"/>
              </w:tabs>
              <w:ind w:right="-14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07CE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D6636F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411" w:type="dxa"/>
          </w:tcPr>
          <w:p w:rsidR="009807CE" w:rsidRPr="009807CE" w:rsidRDefault="009807CE" w:rsidP="009807CE">
            <w:pPr>
              <w:pStyle w:val="a3"/>
              <w:tabs>
                <w:tab w:val="left" w:pos="7938"/>
              </w:tabs>
              <w:ind w:right="-14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07CE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2791" w:type="dxa"/>
          </w:tcPr>
          <w:p w:rsidR="009807CE" w:rsidRPr="009807CE" w:rsidRDefault="004E1D4B" w:rsidP="009807CE">
            <w:pPr>
              <w:pStyle w:val="a3"/>
              <w:tabs>
                <w:tab w:val="left" w:pos="7938"/>
              </w:tabs>
              <w:ind w:right="-14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5%</w:t>
            </w:r>
          </w:p>
        </w:tc>
      </w:tr>
    </w:tbl>
    <w:p w:rsidR="009807CE" w:rsidRPr="009807CE" w:rsidRDefault="009807CE" w:rsidP="009807CE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9807CE">
        <w:rPr>
          <w:rFonts w:ascii="Times New Roman" w:hAnsi="Times New Roman" w:cs="Times New Roman"/>
          <w:sz w:val="24"/>
          <w:szCs w:val="24"/>
        </w:rPr>
        <w:tab/>
      </w:r>
    </w:p>
    <w:p w:rsidR="009807CE" w:rsidRPr="009807CE" w:rsidRDefault="009807CE" w:rsidP="009807CE">
      <w:pPr>
        <w:pStyle w:val="a3"/>
        <w:tabs>
          <w:tab w:val="left" w:pos="284"/>
        </w:tabs>
        <w:ind w:right="-14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9807CE">
        <w:rPr>
          <w:rFonts w:ascii="Times New Roman" w:hAnsi="Times New Roman" w:cs="Times New Roman"/>
          <w:sz w:val="24"/>
          <w:szCs w:val="24"/>
        </w:rPr>
        <w:t xml:space="preserve">В </w:t>
      </w:r>
      <w:r w:rsidR="00465D26">
        <w:rPr>
          <w:rFonts w:ascii="Times New Roman" w:hAnsi="Times New Roman" w:cs="Times New Roman"/>
          <w:sz w:val="24"/>
          <w:szCs w:val="24"/>
        </w:rPr>
        <w:t xml:space="preserve">«Березке» реализуется </w:t>
      </w:r>
      <w:proofErr w:type="spellStart"/>
      <w:r w:rsidR="00465D26">
        <w:rPr>
          <w:rFonts w:ascii="Times New Roman" w:hAnsi="Times New Roman" w:cs="Times New Roman"/>
          <w:sz w:val="24"/>
          <w:szCs w:val="24"/>
        </w:rPr>
        <w:t>инвариатн</w:t>
      </w:r>
      <w:r w:rsidRPr="009807CE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9807CE">
        <w:rPr>
          <w:rFonts w:ascii="Times New Roman" w:hAnsi="Times New Roman" w:cs="Times New Roman"/>
          <w:sz w:val="24"/>
          <w:szCs w:val="24"/>
        </w:rPr>
        <w:t xml:space="preserve"> инклюзивный модуль «Дружба без границ».</w:t>
      </w:r>
      <w:r w:rsidRPr="009807CE">
        <w:rPr>
          <w:rStyle w:val="a7"/>
          <w:rFonts w:ascii="Times New Roman" w:hAnsi="Times New Roman" w:cs="Times New Roman"/>
          <w:i w:val="0"/>
          <w:color w:val="000000"/>
          <w:sz w:val="24"/>
          <w:szCs w:val="24"/>
        </w:rPr>
        <w:t xml:space="preserve"> Ребята с ограниченными возможностями здоровья и с инвалидностью наравне со своими ровесниками стали участниками смен в лагере. </w:t>
      </w:r>
      <w:r w:rsidRPr="009807CE">
        <w:rPr>
          <w:rFonts w:ascii="Times New Roman" w:hAnsi="Times New Roman" w:cs="Times New Roman"/>
          <w:color w:val="000000"/>
          <w:sz w:val="24"/>
          <w:szCs w:val="24"/>
        </w:rPr>
        <w:t>Реализация инклюзивного блока способствовало созданию для ребят с ОВЗ и инвалидностью условий для социальной реабилитации – это адаптация в стандартных социокультурных ситуациях, расширение возможностей интеграции в повседневную жизнедеятельность, приобщение к культурным, духовно-нравственным ценностям, здоровому образу жизни, возможность заниматься посильной работой и возможность творческого самовыражения.</w:t>
      </w:r>
      <w:r w:rsidRPr="009807CE">
        <w:rPr>
          <w:rFonts w:ascii="Times New Roman" w:hAnsi="Times New Roman" w:cs="Times New Roman"/>
          <w:sz w:val="24"/>
          <w:szCs w:val="24"/>
        </w:rPr>
        <w:tab/>
      </w:r>
    </w:p>
    <w:p w:rsidR="009807CE" w:rsidRPr="009807CE" w:rsidRDefault="009807CE" w:rsidP="009807CE">
      <w:pPr>
        <w:spacing w:after="0" w:line="240" w:lineRule="auto"/>
        <w:ind w:firstLine="210"/>
        <w:jc w:val="both"/>
        <w:rPr>
          <w:rFonts w:ascii="Times New Roman" w:hAnsi="Times New Roman" w:cs="Times New Roman"/>
          <w:sz w:val="24"/>
          <w:szCs w:val="24"/>
        </w:rPr>
      </w:pPr>
      <w:r w:rsidRPr="009807CE">
        <w:rPr>
          <w:rFonts w:ascii="Times New Roman" w:hAnsi="Times New Roman" w:cs="Times New Roman"/>
          <w:sz w:val="24"/>
          <w:szCs w:val="24"/>
        </w:rPr>
        <w:t>Таким образом, в «Березке» созданы комфортные условия для всех категорий детей. По итогам диагностики лагерь детьми востребован, контингент детей в течение сезона сохранен 100%.</w:t>
      </w:r>
    </w:p>
    <w:p w:rsidR="009807CE" w:rsidRPr="009807CE" w:rsidRDefault="009807CE" w:rsidP="009807CE">
      <w:pPr>
        <w:spacing w:after="0" w:line="240" w:lineRule="auto"/>
        <w:ind w:right="-2" w:firstLine="210"/>
        <w:jc w:val="both"/>
        <w:rPr>
          <w:rFonts w:ascii="Times New Roman" w:hAnsi="Times New Roman" w:cs="Times New Roman"/>
          <w:sz w:val="24"/>
          <w:szCs w:val="24"/>
        </w:rPr>
      </w:pPr>
      <w:r w:rsidRPr="009807CE">
        <w:rPr>
          <w:rFonts w:ascii="Times New Roman" w:hAnsi="Times New Roman" w:cs="Times New Roman"/>
          <w:sz w:val="24"/>
          <w:szCs w:val="24"/>
        </w:rPr>
        <w:t xml:space="preserve">Создание условий для качественной эффективной реализации программ смен способствовало участие социальных партнеров: </w:t>
      </w:r>
    </w:p>
    <w:p w:rsidR="009807CE" w:rsidRPr="009807CE" w:rsidRDefault="009807CE" w:rsidP="009807CE">
      <w:pPr>
        <w:numPr>
          <w:ilvl w:val="0"/>
          <w:numId w:val="16"/>
        </w:numPr>
        <w:spacing w:after="0" w:line="240" w:lineRule="auto"/>
        <w:ind w:left="567" w:right="567" w:hanging="357"/>
        <w:jc w:val="both"/>
        <w:rPr>
          <w:rFonts w:ascii="Times New Roman" w:hAnsi="Times New Roman" w:cs="Times New Roman"/>
          <w:sz w:val="24"/>
          <w:szCs w:val="24"/>
        </w:rPr>
      </w:pPr>
      <w:r w:rsidRPr="009807CE">
        <w:rPr>
          <w:rFonts w:ascii="Times New Roman" w:hAnsi="Times New Roman" w:cs="Times New Roman"/>
          <w:bCs/>
          <w:sz w:val="24"/>
          <w:szCs w:val="24"/>
        </w:rPr>
        <w:t>МОО КАМЕНСКОГО РАЙОНА ПО ООООО «ВСЕРОССИЙСКОЕ ОБЩЕСТВО ИНВАЛИДОВ»;</w:t>
      </w:r>
    </w:p>
    <w:p w:rsidR="009807CE" w:rsidRPr="009807CE" w:rsidRDefault="009807CE" w:rsidP="009807CE">
      <w:pPr>
        <w:numPr>
          <w:ilvl w:val="0"/>
          <w:numId w:val="16"/>
        </w:numPr>
        <w:spacing w:after="0" w:line="240" w:lineRule="auto"/>
        <w:ind w:left="567" w:right="567" w:hanging="357"/>
        <w:jc w:val="both"/>
        <w:rPr>
          <w:rFonts w:ascii="Times New Roman" w:hAnsi="Times New Roman" w:cs="Times New Roman"/>
          <w:sz w:val="24"/>
          <w:szCs w:val="24"/>
        </w:rPr>
      </w:pPr>
      <w:r w:rsidRPr="009807CE">
        <w:rPr>
          <w:rFonts w:ascii="Times New Roman" w:hAnsi="Times New Roman" w:cs="Times New Roman"/>
          <w:bCs/>
          <w:sz w:val="24"/>
          <w:szCs w:val="24"/>
        </w:rPr>
        <w:t>МБУЗ «Каменская межрайонная больница»;</w:t>
      </w:r>
    </w:p>
    <w:p w:rsidR="009807CE" w:rsidRPr="009807CE" w:rsidRDefault="009807CE" w:rsidP="009807CE">
      <w:pPr>
        <w:numPr>
          <w:ilvl w:val="0"/>
          <w:numId w:val="16"/>
        </w:numPr>
        <w:spacing w:after="0" w:line="240" w:lineRule="auto"/>
        <w:ind w:left="567" w:right="567" w:hanging="357"/>
        <w:jc w:val="both"/>
        <w:rPr>
          <w:rFonts w:ascii="Times New Roman" w:hAnsi="Times New Roman" w:cs="Times New Roman"/>
          <w:sz w:val="24"/>
          <w:szCs w:val="24"/>
        </w:rPr>
      </w:pPr>
      <w:r w:rsidRPr="009807CE">
        <w:rPr>
          <w:rFonts w:ascii="Times New Roman" w:hAnsi="Times New Roman" w:cs="Times New Roman"/>
          <w:bCs/>
          <w:sz w:val="24"/>
          <w:szCs w:val="24"/>
        </w:rPr>
        <w:t>образовательные организации Каменского района;</w:t>
      </w:r>
    </w:p>
    <w:p w:rsidR="009807CE" w:rsidRPr="009807CE" w:rsidRDefault="009807CE" w:rsidP="009807CE">
      <w:pPr>
        <w:numPr>
          <w:ilvl w:val="0"/>
          <w:numId w:val="16"/>
        </w:numPr>
        <w:spacing w:after="0" w:line="240" w:lineRule="auto"/>
        <w:ind w:left="567" w:right="567" w:hanging="357"/>
        <w:jc w:val="both"/>
        <w:rPr>
          <w:rFonts w:ascii="Times New Roman" w:hAnsi="Times New Roman" w:cs="Times New Roman"/>
          <w:sz w:val="24"/>
          <w:szCs w:val="24"/>
        </w:rPr>
      </w:pPr>
      <w:r w:rsidRPr="009807CE">
        <w:rPr>
          <w:rFonts w:ascii="Times New Roman" w:hAnsi="Times New Roman" w:cs="Times New Roman"/>
          <w:bCs/>
          <w:sz w:val="24"/>
          <w:szCs w:val="24"/>
        </w:rPr>
        <w:t>учреждения культуры Каменского района;</w:t>
      </w:r>
    </w:p>
    <w:p w:rsidR="009807CE" w:rsidRPr="009807CE" w:rsidRDefault="009807CE" w:rsidP="009807CE">
      <w:pPr>
        <w:numPr>
          <w:ilvl w:val="0"/>
          <w:numId w:val="16"/>
        </w:numPr>
        <w:spacing w:after="0" w:line="240" w:lineRule="auto"/>
        <w:ind w:left="567" w:right="567" w:hanging="357"/>
        <w:jc w:val="both"/>
        <w:rPr>
          <w:rFonts w:ascii="Times New Roman" w:hAnsi="Times New Roman" w:cs="Times New Roman"/>
          <w:sz w:val="24"/>
          <w:szCs w:val="24"/>
        </w:rPr>
      </w:pPr>
      <w:r w:rsidRPr="009807CE">
        <w:rPr>
          <w:rFonts w:ascii="Times New Roman" w:hAnsi="Times New Roman" w:cs="Times New Roman"/>
          <w:bCs/>
          <w:sz w:val="24"/>
          <w:szCs w:val="24"/>
        </w:rPr>
        <w:t>Каменский техникум предпринимательства и промышленных технологий;</w:t>
      </w:r>
    </w:p>
    <w:p w:rsidR="009807CE" w:rsidRPr="009807CE" w:rsidRDefault="009807CE" w:rsidP="009807CE">
      <w:pPr>
        <w:numPr>
          <w:ilvl w:val="0"/>
          <w:numId w:val="16"/>
        </w:numPr>
        <w:spacing w:after="0" w:line="240" w:lineRule="auto"/>
        <w:ind w:left="567" w:right="567" w:hanging="357"/>
        <w:jc w:val="both"/>
        <w:rPr>
          <w:rFonts w:ascii="Times New Roman" w:hAnsi="Times New Roman" w:cs="Times New Roman"/>
          <w:sz w:val="24"/>
          <w:szCs w:val="24"/>
        </w:rPr>
      </w:pPr>
      <w:r w:rsidRPr="009807CE">
        <w:rPr>
          <w:rFonts w:ascii="Times New Roman" w:hAnsi="Times New Roman" w:cs="Times New Roman"/>
          <w:bCs/>
          <w:sz w:val="24"/>
          <w:szCs w:val="24"/>
        </w:rPr>
        <w:t>индивидуальные предприниматели;</w:t>
      </w:r>
    </w:p>
    <w:p w:rsidR="009807CE" w:rsidRPr="009807CE" w:rsidRDefault="009807CE" w:rsidP="009807CE">
      <w:pPr>
        <w:numPr>
          <w:ilvl w:val="0"/>
          <w:numId w:val="16"/>
        </w:numPr>
        <w:spacing w:after="0" w:line="240" w:lineRule="auto"/>
        <w:ind w:left="567" w:right="567" w:hanging="357"/>
        <w:jc w:val="both"/>
        <w:rPr>
          <w:rFonts w:ascii="Times New Roman" w:hAnsi="Times New Roman" w:cs="Times New Roman"/>
          <w:sz w:val="24"/>
          <w:szCs w:val="24"/>
        </w:rPr>
      </w:pPr>
      <w:r w:rsidRPr="009807CE">
        <w:rPr>
          <w:rFonts w:ascii="Times New Roman" w:hAnsi="Times New Roman" w:cs="Times New Roman"/>
          <w:bCs/>
          <w:sz w:val="24"/>
          <w:szCs w:val="24"/>
        </w:rPr>
        <w:t xml:space="preserve">предприятия Каменского района; </w:t>
      </w:r>
    </w:p>
    <w:p w:rsidR="009807CE" w:rsidRPr="009807CE" w:rsidRDefault="009807CE" w:rsidP="009807CE">
      <w:pPr>
        <w:numPr>
          <w:ilvl w:val="0"/>
          <w:numId w:val="16"/>
        </w:numPr>
        <w:spacing w:after="0" w:line="240" w:lineRule="auto"/>
        <w:ind w:left="567" w:right="567" w:hanging="357"/>
        <w:jc w:val="both"/>
        <w:rPr>
          <w:rFonts w:ascii="Times New Roman" w:hAnsi="Times New Roman" w:cs="Times New Roman"/>
          <w:sz w:val="24"/>
          <w:szCs w:val="24"/>
        </w:rPr>
      </w:pPr>
      <w:r w:rsidRPr="009807CE">
        <w:rPr>
          <w:rFonts w:ascii="Times New Roman" w:hAnsi="Times New Roman" w:cs="Times New Roman"/>
          <w:bCs/>
          <w:sz w:val="24"/>
          <w:szCs w:val="24"/>
        </w:rPr>
        <w:t>депутаты Собрания представителей г. Каменки и Каменского района;</w:t>
      </w:r>
    </w:p>
    <w:p w:rsidR="009807CE" w:rsidRPr="009807CE" w:rsidRDefault="009807CE" w:rsidP="009807CE">
      <w:pPr>
        <w:numPr>
          <w:ilvl w:val="0"/>
          <w:numId w:val="16"/>
        </w:numPr>
        <w:spacing w:after="0" w:line="240" w:lineRule="auto"/>
        <w:ind w:left="567" w:right="567" w:hanging="357"/>
        <w:jc w:val="both"/>
        <w:rPr>
          <w:rFonts w:ascii="Times New Roman" w:hAnsi="Times New Roman" w:cs="Times New Roman"/>
          <w:sz w:val="24"/>
          <w:szCs w:val="24"/>
        </w:rPr>
      </w:pPr>
      <w:r w:rsidRPr="009807CE">
        <w:rPr>
          <w:rFonts w:ascii="Times New Roman" w:hAnsi="Times New Roman" w:cs="Times New Roman"/>
          <w:bCs/>
          <w:sz w:val="24"/>
          <w:szCs w:val="24"/>
        </w:rPr>
        <w:t>общественные организации Каменского района;</w:t>
      </w:r>
    </w:p>
    <w:p w:rsidR="009807CE" w:rsidRPr="00465D26" w:rsidRDefault="00465D26" w:rsidP="009807CE">
      <w:pPr>
        <w:numPr>
          <w:ilvl w:val="0"/>
          <w:numId w:val="16"/>
        </w:numPr>
        <w:spacing w:after="0" w:line="240" w:lineRule="auto"/>
        <w:ind w:left="567" w:right="567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духовенство Каменского района</w:t>
      </w:r>
    </w:p>
    <w:p w:rsidR="00465D26" w:rsidRPr="009807CE" w:rsidRDefault="00465D26" w:rsidP="009807CE">
      <w:pPr>
        <w:numPr>
          <w:ilvl w:val="0"/>
          <w:numId w:val="16"/>
        </w:numPr>
        <w:spacing w:after="0" w:line="240" w:lineRule="auto"/>
        <w:ind w:left="567" w:right="567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«АНО Наука и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образрвание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>»</w:t>
      </w:r>
    </w:p>
    <w:p w:rsidR="009807CE" w:rsidRDefault="00D6636F" w:rsidP="009807CE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anchor distT="0" distB="0" distL="114300" distR="114300" simplePos="0" relativeHeight="251671552" behindDoc="1" locked="0" layoutInCell="1" allowOverlap="1">
            <wp:simplePos x="0" y="0"/>
            <wp:positionH relativeFrom="column">
              <wp:posOffset>-205105</wp:posOffset>
            </wp:positionH>
            <wp:positionV relativeFrom="paragraph">
              <wp:posOffset>32385</wp:posOffset>
            </wp:positionV>
            <wp:extent cx="2333625" cy="1739265"/>
            <wp:effectExtent l="171450" t="133350" r="371475" b="299085"/>
            <wp:wrapTight wrapText="bothSides">
              <wp:wrapPolygon edited="0">
                <wp:start x="1940" y="-1656"/>
                <wp:lineTo x="529" y="-1419"/>
                <wp:lineTo x="-1587" y="710"/>
                <wp:lineTo x="-1587" y="21056"/>
                <wp:lineTo x="-353" y="24841"/>
                <wp:lineTo x="1058" y="25314"/>
                <wp:lineTo x="22393" y="25314"/>
                <wp:lineTo x="22570" y="25314"/>
                <wp:lineTo x="23451" y="24841"/>
                <wp:lineTo x="23804" y="24841"/>
                <wp:lineTo x="24862" y="21766"/>
                <wp:lineTo x="24862" y="2129"/>
                <wp:lineTo x="25038" y="946"/>
                <wp:lineTo x="22922" y="-1419"/>
                <wp:lineTo x="21512" y="-1656"/>
                <wp:lineTo x="1940" y="-1656"/>
              </wp:wrapPolygon>
            </wp:wrapTight>
            <wp:docPr id="1" name="Рисунок 11" descr="C:\Users\Admin\Downloads\MIJHRaI_9kS0I9lVU1lS9j7uN3m0PnDPkgww5sq7PdxiuOiP_u_qqa3fb_WCjqa4lOAf_NmulqRhLKQRR9gl_rL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Admin\Downloads\MIJHRaI_9kS0I9lVU1lS9j7uN3m0PnDPkgww5sq7PdxiuOiP_u_qqa3fb_WCjqa4lOAf_NmulqRhLKQRR9gl_rLO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3625" cy="173926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9807CE" w:rsidRPr="009807CE">
        <w:rPr>
          <w:rFonts w:ascii="Times New Roman" w:hAnsi="Times New Roman" w:cs="Times New Roman"/>
          <w:sz w:val="24"/>
          <w:szCs w:val="24"/>
        </w:rPr>
        <w:tab/>
        <w:t xml:space="preserve">Привлекались как кадровые, так и материально-технические ресурсы для организации площадок для </w:t>
      </w:r>
      <w:proofErr w:type="spellStart"/>
      <w:r w:rsidR="009807CE" w:rsidRPr="009807CE">
        <w:rPr>
          <w:rFonts w:ascii="Times New Roman" w:hAnsi="Times New Roman" w:cs="Times New Roman"/>
          <w:sz w:val="24"/>
          <w:szCs w:val="24"/>
        </w:rPr>
        <w:t>профпроб</w:t>
      </w:r>
      <w:proofErr w:type="spellEnd"/>
      <w:r w:rsidR="009807CE" w:rsidRPr="009807CE">
        <w:rPr>
          <w:rFonts w:ascii="Times New Roman" w:hAnsi="Times New Roman" w:cs="Times New Roman"/>
          <w:sz w:val="24"/>
          <w:szCs w:val="24"/>
        </w:rPr>
        <w:t>, благотворительная помощь.</w:t>
      </w:r>
    </w:p>
    <w:p w:rsidR="00D6636F" w:rsidRDefault="00D6636F" w:rsidP="00D6636F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6636F" w:rsidRPr="009807CE" w:rsidRDefault="00D6636F" w:rsidP="00D6636F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2026 Государственное автономное учреждение Пензенской области «Центр опережающей профессиональной подготовки» «Билет в будущее» организовал профессиональные пробы и мастер-классы в ДОЛ «Березка»</w:t>
      </w:r>
      <w:proofErr w:type="gramStart"/>
      <w:r>
        <w:rPr>
          <w:rFonts w:ascii="Times New Roman" w:hAnsi="Times New Roman" w:cs="Times New Roman"/>
          <w:sz w:val="24"/>
          <w:szCs w:val="24"/>
        </w:rPr>
        <w:t>,в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котором приняли участие 237 отдыхающих, из них 10 детей с ОВЗ, и 1 ребенок-инвалид.</w:t>
      </w:r>
      <w:r w:rsidRPr="00105794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</w:p>
    <w:p w:rsidR="00181AF6" w:rsidRPr="009807CE" w:rsidRDefault="009807CE" w:rsidP="00181AF6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9807CE">
        <w:rPr>
          <w:rFonts w:ascii="Times New Roman" w:hAnsi="Times New Roman" w:cs="Times New Roman"/>
          <w:sz w:val="24"/>
          <w:szCs w:val="24"/>
        </w:rPr>
        <w:t>В детском оздоровительном лагере «Березка» особое внимание уделяется обеспечение комплексной безопасности: антитеррористической, противопожарной, санитарно-эпиде</w:t>
      </w:r>
      <w:r>
        <w:rPr>
          <w:rFonts w:ascii="Times New Roman" w:hAnsi="Times New Roman" w:cs="Times New Roman"/>
          <w:sz w:val="24"/>
          <w:szCs w:val="24"/>
        </w:rPr>
        <w:t xml:space="preserve">миологической, </w:t>
      </w:r>
      <w:r w:rsidRPr="009807CE">
        <w:rPr>
          <w:rFonts w:ascii="Times New Roman" w:hAnsi="Times New Roman" w:cs="Times New Roman"/>
          <w:sz w:val="24"/>
          <w:szCs w:val="24"/>
        </w:rPr>
        <w:t>продумана система безопасности нахождения детей и персонала на территории</w:t>
      </w:r>
      <w:proofErr w:type="gramStart"/>
      <w:r w:rsidRPr="009807CE">
        <w:rPr>
          <w:rFonts w:ascii="Times New Roman" w:hAnsi="Times New Roman" w:cs="Times New Roman"/>
          <w:sz w:val="24"/>
          <w:szCs w:val="24"/>
        </w:rPr>
        <w:t>.</w:t>
      </w:r>
      <w:r w:rsidR="00181AF6" w:rsidRPr="009807CE">
        <w:rPr>
          <w:rFonts w:ascii="Times New Roman" w:hAnsi="Times New Roman" w:cs="Times New Roman"/>
          <w:sz w:val="24"/>
          <w:szCs w:val="24"/>
        </w:rPr>
        <w:t>Н</w:t>
      </w:r>
      <w:proofErr w:type="gramEnd"/>
      <w:r w:rsidR="00181AF6" w:rsidRPr="009807CE">
        <w:rPr>
          <w:rFonts w:ascii="Times New Roman" w:hAnsi="Times New Roman" w:cs="Times New Roman"/>
          <w:sz w:val="24"/>
          <w:szCs w:val="24"/>
        </w:rPr>
        <w:t>а мероприятия, направленные на обеспечение б</w:t>
      </w:r>
      <w:r w:rsidR="00D6636F">
        <w:rPr>
          <w:rFonts w:ascii="Times New Roman" w:hAnsi="Times New Roman" w:cs="Times New Roman"/>
          <w:sz w:val="24"/>
          <w:szCs w:val="24"/>
        </w:rPr>
        <w:t>езопасности ДОЛ «Березка» в 2026</w:t>
      </w:r>
      <w:r w:rsidR="00181AF6" w:rsidRPr="009807CE">
        <w:rPr>
          <w:rFonts w:ascii="Times New Roman" w:hAnsi="Times New Roman" w:cs="Times New Roman"/>
          <w:sz w:val="24"/>
          <w:szCs w:val="24"/>
        </w:rPr>
        <w:t xml:space="preserve"> году</w:t>
      </w:r>
      <w:r w:rsidR="00181AF6">
        <w:rPr>
          <w:rFonts w:ascii="Times New Roman" w:hAnsi="Times New Roman" w:cs="Times New Roman"/>
          <w:sz w:val="24"/>
          <w:szCs w:val="24"/>
        </w:rPr>
        <w:t xml:space="preserve">, </w:t>
      </w:r>
      <w:r w:rsidR="00181AF6" w:rsidRPr="009807CE">
        <w:rPr>
          <w:rFonts w:ascii="Times New Roman" w:hAnsi="Times New Roman" w:cs="Times New Roman"/>
          <w:sz w:val="24"/>
          <w:szCs w:val="24"/>
        </w:rPr>
        <w:t xml:space="preserve">израсходовано </w:t>
      </w:r>
      <w:r w:rsidR="00181AF6">
        <w:rPr>
          <w:rFonts w:ascii="Times New Roman" w:hAnsi="Times New Roman" w:cs="Times New Roman"/>
          <w:sz w:val="24"/>
          <w:szCs w:val="24"/>
        </w:rPr>
        <w:t>денежных с</w:t>
      </w:r>
      <w:r w:rsidR="00D6636F">
        <w:rPr>
          <w:rFonts w:ascii="Times New Roman" w:hAnsi="Times New Roman" w:cs="Times New Roman"/>
          <w:sz w:val="24"/>
          <w:szCs w:val="24"/>
        </w:rPr>
        <w:t>редств на 14% больше, чем в 2025</w:t>
      </w:r>
      <w:r w:rsidR="00181AF6">
        <w:rPr>
          <w:rFonts w:ascii="Times New Roman" w:hAnsi="Times New Roman" w:cs="Times New Roman"/>
          <w:sz w:val="24"/>
          <w:szCs w:val="24"/>
        </w:rPr>
        <w:t xml:space="preserve"> году.</w:t>
      </w:r>
    </w:p>
    <w:p w:rsidR="00181AF6" w:rsidRPr="009807CE" w:rsidRDefault="00181AF6" w:rsidP="00181AF6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Своевременно выполняются предписания всех надзорных служб. </w:t>
      </w:r>
      <w:r w:rsidRPr="009807CE">
        <w:rPr>
          <w:rFonts w:ascii="Times New Roman" w:hAnsi="Times New Roman" w:cs="Times New Roman"/>
          <w:sz w:val="24"/>
          <w:szCs w:val="24"/>
        </w:rPr>
        <w:t>Не устранённые нарушения требований санитарно-эпидемиологической, пожарной, антитеррористической безопасности, имевших место при проведении летн</w:t>
      </w:r>
      <w:r w:rsidR="00D6636F">
        <w:rPr>
          <w:rFonts w:ascii="Times New Roman" w:hAnsi="Times New Roman" w:cs="Times New Roman"/>
          <w:sz w:val="24"/>
          <w:szCs w:val="24"/>
        </w:rPr>
        <w:t>ей оздоровительной кампании 2025</w:t>
      </w:r>
      <w:r w:rsidRPr="009807CE">
        <w:rPr>
          <w:rFonts w:ascii="Times New Roman" w:hAnsi="Times New Roman" w:cs="Times New Roman"/>
          <w:sz w:val="24"/>
          <w:szCs w:val="24"/>
        </w:rPr>
        <w:t xml:space="preserve"> года и на момент формирования зая</w:t>
      </w:r>
      <w:r w:rsidR="00D6636F">
        <w:rPr>
          <w:rFonts w:ascii="Times New Roman" w:hAnsi="Times New Roman" w:cs="Times New Roman"/>
          <w:sz w:val="24"/>
          <w:szCs w:val="24"/>
        </w:rPr>
        <w:t>вки на участие в конкурсе в 2026</w:t>
      </w:r>
      <w:r w:rsidRPr="009807CE">
        <w:rPr>
          <w:rFonts w:ascii="Times New Roman" w:hAnsi="Times New Roman" w:cs="Times New Roman"/>
          <w:sz w:val="24"/>
          <w:szCs w:val="24"/>
        </w:rPr>
        <w:t xml:space="preserve"> году отсутствуют.</w:t>
      </w:r>
    </w:p>
    <w:p w:rsidR="009807CE" w:rsidRPr="009807CE" w:rsidRDefault="009807CE" w:rsidP="009807CE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9807CE">
        <w:rPr>
          <w:rFonts w:ascii="Times New Roman" w:hAnsi="Times New Roman" w:cs="Times New Roman"/>
          <w:sz w:val="24"/>
          <w:szCs w:val="24"/>
        </w:rPr>
        <w:t>В течение всего летнего сезона при проведении оздор</w:t>
      </w:r>
      <w:r w:rsidR="00D6636F">
        <w:rPr>
          <w:rFonts w:ascii="Times New Roman" w:hAnsi="Times New Roman" w:cs="Times New Roman"/>
          <w:sz w:val="24"/>
          <w:szCs w:val="24"/>
        </w:rPr>
        <w:t>овительной кампании детей в 2025 и 2026</w:t>
      </w:r>
      <w:r w:rsidRPr="009807CE">
        <w:rPr>
          <w:rFonts w:ascii="Times New Roman" w:hAnsi="Times New Roman" w:cs="Times New Roman"/>
          <w:sz w:val="24"/>
          <w:szCs w:val="24"/>
        </w:rPr>
        <w:t xml:space="preserve"> годах чрезвычайные ситуации в ДОЛ «Березка» отсутствовали.</w:t>
      </w:r>
    </w:p>
    <w:p w:rsidR="009807CE" w:rsidRPr="009807CE" w:rsidRDefault="009807CE" w:rsidP="00181AF6">
      <w:pPr>
        <w:pStyle w:val="a4"/>
        <w:shd w:val="clear" w:color="auto" w:fill="FFFFFF"/>
        <w:spacing w:before="0" w:beforeAutospacing="0" w:after="0" w:afterAutospacing="0"/>
        <w:ind w:firstLine="426"/>
        <w:jc w:val="both"/>
        <w:rPr>
          <w:color w:val="000000" w:themeColor="text1"/>
        </w:rPr>
      </w:pPr>
      <w:r w:rsidRPr="009807CE">
        <w:rPr>
          <w:color w:val="000000" w:themeColor="text1"/>
        </w:rPr>
        <w:t>Сохранение и укрепление здоровья ребенка – одна из  главных задач работы лагеря «Березка». В лагере продумана система здоровья сбережения. Оздоровительные составляющие жизни летнего лагеря – это оптимальный двигательный режим, сбалансированное питание, гигиенические навыки, правильный образ жизни, спортивные мероприя</w:t>
      </w:r>
      <w:r w:rsidRPr="009807CE">
        <w:rPr>
          <w:color w:val="000000" w:themeColor="text1"/>
        </w:rPr>
        <w:softHyphen/>
        <w:t>тия. Работа по пропаганде здорового образа жизни в лагере ведётся на протяжении всех смен.</w:t>
      </w:r>
    </w:p>
    <w:p w:rsidR="009807CE" w:rsidRPr="009807CE" w:rsidRDefault="009807CE" w:rsidP="00181AF6">
      <w:pPr>
        <w:pStyle w:val="a4"/>
        <w:shd w:val="clear" w:color="auto" w:fill="FFFFFF"/>
        <w:spacing w:before="0" w:beforeAutospacing="0" w:after="0" w:afterAutospacing="0"/>
        <w:ind w:firstLine="426"/>
        <w:jc w:val="both"/>
        <w:rPr>
          <w:color w:val="000000" w:themeColor="text1"/>
          <w:shd w:val="clear" w:color="auto" w:fill="F8F8F8"/>
        </w:rPr>
      </w:pPr>
      <w:r w:rsidRPr="009807CE">
        <w:rPr>
          <w:color w:val="000000" w:themeColor="text1"/>
          <w:shd w:val="clear" w:color="auto" w:fill="F8F8F8"/>
        </w:rPr>
        <w:t>Правильное, полезное, сбалансированное</w:t>
      </w:r>
      <w:r w:rsidRPr="009807CE">
        <w:rPr>
          <w:color w:val="000000" w:themeColor="text1"/>
        </w:rPr>
        <w:t xml:space="preserve"> пятиразовое питание в лагере </w:t>
      </w:r>
      <w:r w:rsidRPr="009807CE">
        <w:rPr>
          <w:color w:val="000000" w:themeColor="text1"/>
          <w:shd w:val="clear" w:color="auto" w:fill="F8F8F8"/>
        </w:rPr>
        <w:t>является одним из наиболее важных вопросов организации. От того как питается ребенок зависит  его психологическое и эмоциональное состояние, развитие и правильное функциони</w:t>
      </w:r>
      <w:r w:rsidRPr="009807CE">
        <w:rPr>
          <w:color w:val="000000" w:themeColor="text1"/>
          <w:shd w:val="clear" w:color="auto" w:fill="F8F8F8"/>
        </w:rPr>
        <w:softHyphen/>
        <w:t>рование всех систем жизнедеятельности. В «Березке» проводятся мероприятия по формированию потребности в правильном и здоровом питании, совместно с детьми разрабатываются памятки о вредных продуктах, дети учатся составлять правильное сбалансированное меню.</w:t>
      </w:r>
    </w:p>
    <w:p w:rsidR="00181AF6" w:rsidRPr="009807CE" w:rsidRDefault="00181AF6" w:rsidP="00181AF6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807CE">
        <w:rPr>
          <w:rFonts w:ascii="Times New Roman" w:hAnsi="Times New Roman" w:cs="Times New Roman"/>
          <w:sz w:val="24"/>
          <w:szCs w:val="24"/>
        </w:rPr>
        <w:t>В детском оздоровительном лагере «Березка»  при проведении летней</w:t>
      </w:r>
      <w:r w:rsidR="00D6636F">
        <w:rPr>
          <w:rFonts w:ascii="Times New Roman" w:hAnsi="Times New Roman" w:cs="Times New Roman"/>
          <w:sz w:val="24"/>
          <w:szCs w:val="24"/>
        </w:rPr>
        <w:t xml:space="preserve"> оздоровительной кампании в 2025 и 2026</w:t>
      </w:r>
      <w:r w:rsidRPr="009807CE">
        <w:rPr>
          <w:rFonts w:ascii="Times New Roman" w:hAnsi="Times New Roman" w:cs="Times New Roman"/>
          <w:sz w:val="24"/>
          <w:szCs w:val="24"/>
        </w:rPr>
        <w:t xml:space="preserve"> годах очагов инфекционных болезней детей и подростков не выявлено.</w:t>
      </w:r>
    </w:p>
    <w:p w:rsidR="009807CE" w:rsidRPr="009807CE" w:rsidRDefault="00A313E6" w:rsidP="009807CE">
      <w:pPr>
        <w:pStyle w:val="a4"/>
        <w:shd w:val="clear" w:color="auto" w:fill="FFFFFF"/>
        <w:spacing w:before="0" w:beforeAutospacing="0" w:after="0" w:afterAutospacing="0"/>
        <w:ind w:left="76" w:firstLine="360"/>
        <w:jc w:val="both"/>
        <w:rPr>
          <w:color w:val="000000" w:themeColor="text1"/>
        </w:rPr>
      </w:pPr>
      <w:r>
        <w:rPr>
          <w:noProof/>
          <w:color w:val="000000" w:themeColor="text1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-28575</wp:posOffset>
            </wp:positionH>
            <wp:positionV relativeFrom="paragraph">
              <wp:posOffset>1757045</wp:posOffset>
            </wp:positionV>
            <wp:extent cx="2404110" cy="1798320"/>
            <wp:effectExtent l="171450" t="133350" r="358140" b="297180"/>
            <wp:wrapTight wrapText="bothSides">
              <wp:wrapPolygon edited="0">
                <wp:start x="1883" y="-1602"/>
                <wp:lineTo x="513" y="-1373"/>
                <wp:lineTo x="-1540" y="686"/>
                <wp:lineTo x="-1540" y="20364"/>
                <wp:lineTo x="-856" y="24025"/>
                <wp:lineTo x="685" y="25169"/>
                <wp:lineTo x="1027" y="25169"/>
                <wp:lineTo x="22250" y="25169"/>
                <wp:lineTo x="22593" y="25169"/>
                <wp:lineTo x="23791" y="24254"/>
                <wp:lineTo x="23791" y="24025"/>
                <wp:lineTo x="23962" y="24025"/>
                <wp:lineTo x="24647" y="21051"/>
                <wp:lineTo x="24647" y="2059"/>
                <wp:lineTo x="24818" y="915"/>
                <wp:lineTo x="22764" y="-1373"/>
                <wp:lineTo x="21395" y="-1602"/>
                <wp:lineTo x="1883" y="-1602"/>
              </wp:wrapPolygon>
            </wp:wrapTight>
            <wp:docPr id="13" name="Рисунок 12" descr="IMG_66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6654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04110" cy="179832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9807CE" w:rsidRPr="009807CE">
        <w:rPr>
          <w:color w:val="000000" w:themeColor="text1"/>
        </w:rPr>
        <w:t xml:space="preserve">Профилактические мероприятия по формированию культуры безопасной жизнедеятельности, предупреждению </w:t>
      </w:r>
      <w:r w:rsidR="009807CE" w:rsidRPr="009807CE">
        <w:t xml:space="preserve">наркотической и алкогольной зависимости, </w:t>
      </w:r>
      <w:proofErr w:type="spellStart"/>
      <w:r w:rsidR="009807CE" w:rsidRPr="009807CE">
        <w:t>табакокурения</w:t>
      </w:r>
      <w:proofErr w:type="spellEnd"/>
      <w:r w:rsidR="009807CE" w:rsidRPr="009807CE">
        <w:t xml:space="preserve"> и других вредных привычек </w:t>
      </w:r>
      <w:r w:rsidR="009807CE" w:rsidRPr="009807CE">
        <w:rPr>
          <w:color w:val="000000" w:themeColor="text1"/>
        </w:rPr>
        <w:t xml:space="preserve">в летнем оздоровительном сезоне </w:t>
      </w:r>
      <w:proofErr w:type="gramStart"/>
      <w:r w:rsidR="009807CE" w:rsidRPr="009807CE">
        <w:rPr>
          <w:color w:val="000000" w:themeColor="text1"/>
        </w:rPr>
        <w:t>–о</w:t>
      </w:r>
      <w:proofErr w:type="gramEnd"/>
      <w:r w:rsidR="009807CE" w:rsidRPr="009807CE">
        <w:rPr>
          <w:color w:val="000000" w:themeColor="text1"/>
        </w:rPr>
        <w:t>дно из главных направле</w:t>
      </w:r>
      <w:r w:rsidR="009807CE" w:rsidRPr="009807CE">
        <w:rPr>
          <w:color w:val="000000" w:themeColor="text1"/>
        </w:rPr>
        <w:softHyphen/>
        <w:t xml:space="preserve">ний по здоровье сбережению в лагере. Наши партнеры и помощники в организации здорового и безопасного отдыха </w:t>
      </w:r>
      <w:r w:rsidR="009807CE" w:rsidRPr="009807CE">
        <w:t xml:space="preserve">АНО «Наука и образование», Министерство здравоохранения Пензенской области, </w:t>
      </w:r>
      <w:r w:rsidR="009807CE" w:rsidRPr="009807CE">
        <w:rPr>
          <w:color w:val="000000" w:themeColor="text1"/>
        </w:rPr>
        <w:t>Всероссийское общественное движение добровольцев в сфере здравоохранения «Волонтеры-Медики», Центр Медицины катастроф «Пензенская областная станция скорой медицинской помощи», Министерство Внутренних Дел по Пензенской области. Проводимые мероприятия, профилактические беседы, встречи позволили минимизировать последствия вредных привычек и настроить детей и подростков на здоровый образ жизни.</w:t>
      </w:r>
    </w:p>
    <w:p w:rsidR="009807CE" w:rsidRPr="009807CE" w:rsidRDefault="009807CE" w:rsidP="009807CE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807CE">
        <w:rPr>
          <w:rFonts w:ascii="Times New Roman" w:hAnsi="Times New Roman" w:cs="Times New Roman"/>
          <w:sz w:val="24"/>
          <w:szCs w:val="24"/>
        </w:rPr>
        <w:t xml:space="preserve">Немаловажную роль в решении задач оздоровительно-образовательной деятельности играет </w:t>
      </w:r>
      <w:proofErr w:type="spellStart"/>
      <w:r w:rsidRPr="009807CE">
        <w:rPr>
          <w:rFonts w:ascii="Times New Roman" w:hAnsi="Times New Roman" w:cs="Times New Roman"/>
          <w:sz w:val="24"/>
          <w:szCs w:val="24"/>
        </w:rPr>
        <w:t>общелагерная</w:t>
      </w:r>
      <w:proofErr w:type="spellEnd"/>
      <w:r w:rsidRPr="009807CE">
        <w:rPr>
          <w:rFonts w:ascii="Times New Roman" w:hAnsi="Times New Roman" w:cs="Times New Roman"/>
          <w:sz w:val="24"/>
          <w:szCs w:val="24"/>
        </w:rPr>
        <w:t xml:space="preserve"> воспитывающая среда. Лагерная среда понимается, как внутренняя территория личности и внешнее пространство, стимулирующее детей к значимой социальной деятельности, социальному творчеству, создания </w:t>
      </w:r>
      <w:r w:rsidRPr="009807CE">
        <w:rPr>
          <w:rFonts w:ascii="Times New Roman" w:hAnsi="Times New Roman" w:cs="Times New Roman"/>
          <w:sz w:val="24"/>
          <w:szCs w:val="24"/>
        </w:rPr>
        <w:lastRenderedPageBreak/>
        <w:t>лагеря для себя и себя для лагеря, собственному сотворению себя как человека общества и культуры.</w:t>
      </w:r>
    </w:p>
    <w:p w:rsidR="00716CCC" w:rsidRPr="009807CE" w:rsidRDefault="00302BEF" w:rsidP="009807CE">
      <w:pPr>
        <w:pStyle w:val="aa"/>
        <w:ind w:left="0" w:right="-2" w:firstLine="427"/>
        <w:rPr>
          <w:sz w:val="24"/>
          <w:szCs w:val="24"/>
        </w:rPr>
      </w:pPr>
      <w:proofErr w:type="gramStart"/>
      <w:r w:rsidRPr="009807CE">
        <w:rPr>
          <w:sz w:val="24"/>
          <w:szCs w:val="24"/>
        </w:rPr>
        <w:t>В «Березка» реализуется п</w:t>
      </w:r>
      <w:r w:rsidR="00716CCC" w:rsidRPr="009807CE">
        <w:rPr>
          <w:sz w:val="24"/>
          <w:szCs w:val="24"/>
        </w:rPr>
        <w:t>рограмма</w:t>
      </w:r>
      <w:r w:rsidR="00D6636F">
        <w:rPr>
          <w:sz w:val="24"/>
          <w:szCs w:val="24"/>
        </w:rPr>
        <w:t xml:space="preserve"> </w:t>
      </w:r>
      <w:r w:rsidR="00716CCC" w:rsidRPr="009807CE">
        <w:rPr>
          <w:sz w:val="24"/>
          <w:szCs w:val="24"/>
        </w:rPr>
        <w:t>воспитательной</w:t>
      </w:r>
      <w:r w:rsidR="00D6636F">
        <w:rPr>
          <w:sz w:val="24"/>
          <w:szCs w:val="24"/>
        </w:rPr>
        <w:t xml:space="preserve"> </w:t>
      </w:r>
      <w:r w:rsidR="00716CCC" w:rsidRPr="009807CE">
        <w:rPr>
          <w:sz w:val="24"/>
          <w:szCs w:val="24"/>
        </w:rPr>
        <w:t>работы</w:t>
      </w:r>
      <w:r w:rsidR="00D6636F">
        <w:rPr>
          <w:sz w:val="24"/>
          <w:szCs w:val="24"/>
        </w:rPr>
        <w:t xml:space="preserve"> </w:t>
      </w:r>
      <w:r w:rsidR="00021C21" w:rsidRPr="009807CE">
        <w:rPr>
          <w:sz w:val="24"/>
          <w:szCs w:val="24"/>
        </w:rPr>
        <w:t xml:space="preserve">«Дети XXI века», которая была скорректирована в 2025 году в </w:t>
      </w:r>
      <w:r w:rsidR="00D6636F">
        <w:rPr>
          <w:noProof/>
          <w:sz w:val="24"/>
          <w:szCs w:val="24"/>
          <w:lang w:eastAsia="ru-RU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4540885</wp:posOffset>
            </wp:positionH>
            <wp:positionV relativeFrom="paragraph">
              <wp:posOffset>-1905</wp:posOffset>
            </wp:positionV>
            <wp:extent cx="1882140" cy="2240915"/>
            <wp:effectExtent l="171450" t="133350" r="365760" b="311785"/>
            <wp:wrapTight wrapText="bothSides">
              <wp:wrapPolygon edited="0">
                <wp:start x="2405" y="-1285"/>
                <wp:lineTo x="656" y="-1102"/>
                <wp:lineTo x="-1968" y="551"/>
                <wp:lineTo x="-1749" y="22953"/>
                <wp:lineTo x="437" y="24605"/>
                <wp:lineTo x="1312" y="24605"/>
                <wp:lineTo x="22518" y="24605"/>
                <wp:lineTo x="23174" y="24605"/>
                <wp:lineTo x="25360" y="22769"/>
                <wp:lineTo x="25360" y="22218"/>
                <wp:lineTo x="25579" y="19464"/>
                <wp:lineTo x="25579" y="1653"/>
                <wp:lineTo x="25798" y="734"/>
                <wp:lineTo x="23174" y="-1102"/>
                <wp:lineTo x="21425" y="-1285"/>
                <wp:lineTo x="2405" y="-1285"/>
              </wp:wrapPolygon>
            </wp:wrapTight>
            <wp:docPr id="15" name="Рисунок 13" descr="D6fxr2OMWuE0HP_BsjBk2R4SRY9k8k3wshOS2pkCT4aj2OV1Rl0bZrbL7ZFBzXuImTgn9u88o6Lf520Ng51G0jp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6fxr2OMWuE0HP_BsjBk2R4SRY9k8k3wshOS2pkCT4aj2OV1Rl0bZrbL7ZFBzXuImTgn9u88o6Lf520Ng51G0jpl.jpg"/>
                    <pic:cNvPicPr/>
                  </pic:nvPicPr>
                  <pic:blipFill>
                    <a:blip r:embed="rId9" cstate="print"/>
                    <a:srcRect r="1808" b="12393"/>
                    <a:stretch>
                      <a:fillRect/>
                    </a:stretch>
                  </pic:blipFill>
                  <pic:spPr>
                    <a:xfrm>
                      <a:off x="0" y="0"/>
                      <a:ext cx="1882140" cy="224091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021C21" w:rsidRPr="009807CE">
        <w:rPr>
          <w:sz w:val="24"/>
          <w:szCs w:val="24"/>
        </w:rPr>
        <w:t xml:space="preserve">соответствии с </w:t>
      </w:r>
      <w:r w:rsidR="00716CCC" w:rsidRPr="009807CE">
        <w:rPr>
          <w:sz w:val="24"/>
          <w:szCs w:val="24"/>
        </w:rPr>
        <w:t xml:space="preserve"> </w:t>
      </w:r>
      <w:proofErr w:type="spellStart"/>
      <w:r w:rsidR="00716CCC" w:rsidRPr="009807CE">
        <w:rPr>
          <w:sz w:val="24"/>
          <w:szCs w:val="24"/>
        </w:rPr>
        <w:t>Федеральной</w:t>
      </w:r>
      <w:r w:rsidR="00021C21" w:rsidRPr="009807CE">
        <w:rPr>
          <w:sz w:val="24"/>
          <w:szCs w:val="24"/>
        </w:rPr>
        <w:t>программой</w:t>
      </w:r>
      <w:proofErr w:type="spellEnd"/>
      <w:r w:rsidR="00716CCC" w:rsidRPr="009807CE">
        <w:rPr>
          <w:sz w:val="24"/>
          <w:szCs w:val="24"/>
        </w:rPr>
        <w:t xml:space="preserve"> воспитательной работы для организаций отдыха детей и их оздоровления, утвержденная приказом Министерства просвещения Российской Федерации от 17 марта</w:t>
      </w:r>
      <w:r w:rsidR="00D6636F">
        <w:rPr>
          <w:sz w:val="24"/>
          <w:szCs w:val="24"/>
        </w:rPr>
        <w:t xml:space="preserve"> </w:t>
      </w:r>
      <w:r w:rsidR="00716CCC" w:rsidRPr="009807CE">
        <w:rPr>
          <w:sz w:val="24"/>
          <w:szCs w:val="24"/>
        </w:rPr>
        <w:t>2025 года №209.Программа разработана с учетом возрастных и психологических особенностей участников, направлена на формирование у них патриотизма, социальной ответственности и уважения к</w:t>
      </w:r>
      <w:proofErr w:type="gramEnd"/>
      <w:r w:rsidR="00716CCC" w:rsidRPr="009807CE">
        <w:rPr>
          <w:sz w:val="24"/>
          <w:szCs w:val="24"/>
        </w:rPr>
        <w:t xml:space="preserve"> многообразию культур народов России, а также развитие личностных качеств, способствующих успешной социализации, формированию экологического сознания и эстетического вкуса, развитию способностей к самовыражению в различных видах творчества и уважительного</w:t>
      </w:r>
      <w:r w:rsidR="00D6636F">
        <w:rPr>
          <w:sz w:val="24"/>
          <w:szCs w:val="24"/>
        </w:rPr>
        <w:t xml:space="preserve"> </w:t>
      </w:r>
      <w:r w:rsidR="00716CCC" w:rsidRPr="009807CE">
        <w:rPr>
          <w:sz w:val="24"/>
          <w:szCs w:val="24"/>
        </w:rPr>
        <w:t>отношения</w:t>
      </w:r>
      <w:r w:rsidR="00D6636F">
        <w:rPr>
          <w:sz w:val="24"/>
          <w:szCs w:val="24"/>
        </w:rPr>
        <w:t xml:space="preserve"> </w:t>
      </w:r>
      <w:r w:rsidR="00716CCC" w:rsidRPr="009807CE">
        <w:rPr>
          <w:sz w:val="24"/>
          <w:szCs w:val="24"/>
        </w:rPr>
        <w:t>к</w:t>
      </w:r>
      <w:r w:rsidR="00D6636F">
        <w:rPr>
          <w:sz w:val="24"/>
          <w:szCs w:val="24"/>
        </w:rPr>
        <w:t xml:space="preserve"> </w:t>
      </w:r>
      <w:r w:rsidR="00716CCC" w:rsidRPr="009807CE">
        <w:rPr>
          <w:sz w:val="24"/>
          <w:szCs w:val="24"/>
        </w:rPr>
        <w:t>труду,</w:t>
      </w:r>
      <w:r w:rsidR="00D6636F">
        <w:rPr>
          <w:sz w:val="24"/>
          <w:szCs w:val="24"/>
        </w:rPr>
        <w:t xml:space="preserve"> </w:t>
      </w:r>
      <w:r w:rsidR="00716CCC" w:rsidRPr="009807CE">
        <w:rPr>
          <w:sz w:val="24"/>
          <w:szCs w:val="24"/>
        </w:rPr>
        <w:t>укреплению</w:t>
      </w:r>
      <w:r w:rsidR="00D6636F">
        <w:rPr>
          <w:sz w:val="24"/>
          <w:szCs w:val="24"/>
        </w:rPr>
        <w:t xml:space="preserve"> </w:t>
      </w:r>
      <w:r w:rsidR="00716CCC" w:rsidRPr="009807CE">
        <w:rPr>
          <w:sz w:val="24"/>
          <w:szCs w:val="24"/>
        </w:rPr>
        <w:t>ценности</w:t>
      </w:r>
      <w:r w:rsidR="00D6636F">
        <w:rPr>
          <w:sz w:val="24"/>
          <w:szCs w:val="24"/>
        </w:rPr>
        <w:t xml:space="preserve"> </w:t>
      </w:r>
      <w:proofErr w:type="spellStart"/>
      <w:r w:rsidR="00716CCC" w:rsidRPr="009807CE">
        <w:rPr>
          <w:sz w:val="24"/>
          <w:szCs w:val="24"/>
        </w:rPr>
        <w:t>семьи</w:t>
      </w:r>
      <w:proofErr w:type="gramStart"/>
      <w:r w:rsidR="00716CCC" w:rsidRPr="009807CE">
        <w:rPr>
          <w:sz w:val="24"/>
          <w:szCs w:val="24"/>
        </w:rPr>
        <w:t>,д</w:t>
      </w:r>
      <w:proofErr w:type="gramEnd"/>
      <w:r w:rsidR="00716CCC" w:rsidRPr="009807CE">
        <w:rPr>
          <w:sz w:val="24"/>
          <w:szCs w:val="24"/>
        </w:rPr>
        <w:t>ружбы,труда</w:t>
      </w:r>
      <w:proofErr w:type="spellEnd"/>
      <w:r w:rsidR="00716CCC" w:rsidRPr="009807CE">
        <w:rPr>
          <w:sz w:val="24"/>
          <w:szCs w:val="24"/>
        </w:rPr>
        <w:t xml:space="preserve"> и знаний, поддержанию физического и психологического здоровья.</w:t>
      </w:r>
    </w:p>
    <w:p w:rsidR="0064052B" w:rsidRPr="009807CE" w:rsidRDefault="0064052B" w:rsidP="009807CE">
      <w:pPr>
        <w:pStyle w:val="aa"/>
        <w:ind w:left="0"/>
        <w:rPr>
          <w:sz w:val="24"/>
          <w:szCs w:val="24"/>
        </w:rPr>
      </w:pPr>
      <w:r w:rsidRPr="009807CE">
        <w:rPr>
          <w:sz w:val="24"/>
          <w:szCs w:val="24"/>
        </w:rPr>
        <w:t>Программа</w:t>
      </w:r>
      <w:r w:rsidR="00465D26">
        <w:rPr>
          <w:sz w:val="24"/>
          <w:szCs w:val="24"/>
        </w:rPr>
        <w:t xml:space="preserve"> </w:t>
      </w:r>
      <w:r w:rsidRPr="009807CE">
        <w:rPr>
          <w:sz w:val="24"/>
          <w:szCs w:val="24"/>
        </w:rPr>
        <w:t>состоит</w:t>
      </w:r>
      <w:r w:rsidR="00465D26">
        <w:rPr>
          <w:sz w:val="24"/>
          <w:szCs w:val="24"/>
        </w:rPr>
        <w:t xml:space="preserve"> </w:t>
      </w:r>
      <w:r w:rsidRPr="009807CE">
        <w:rPr>
          <w:sz w:val="24"/>
          <w:szCs w:val="24"/>
        </w:rPr>
        <w:t>из</w:t>
      </w:r>
      <w:r w:rsidR="00465D26">
        <w:rPr>
          <w:sz w:val="24"/>
          <w:szCs w:val="24"/>
        </w:rPr>
        <w:t xml:space="preserve"> </w:t>
      </w:r>
      <w:r w:rsidRPr="009807CE">
        <w:rPr>
          <w:sz w:val="24"/>
          <w:szCs w:val="24"/>
        </w:rPr>
        <w:t>трех сквозных</w:t>
      </w:r>
      <w:r w:rsidR="00465D26">
        <w:rPr>
          <w:sz w:val="24"/>
          <w:szCs w:val="24"/>
        </w:rPr>
        <w:t xml:space="preserve"> </w:t>
      </w:r>
      <w:r w:rsidRPr="009807CE">
        <w:rPr>
          <w:spacing w:val="-2"/>
          <w:sz w:val="24"/>
          <w:szCs w:val="24"/>
        </w:rPr>
        <w:t>блоков</w:t>
      </w:r>
    </w:p>
    <w:p w:rsidR="0064052B" w:rsidRPr="009807CE" w:rsidRDefault="00F70973" w:rsidP="009807CE">
      <w:pPr>
        <w:widowControl w:val="0"/>
        <w:tabs>
          <w:tab w:val="left" w:pos="870"/>
        </w:tabs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807CE">
        <w:rPr>
          <w:rFonts w:ascii="Times New Roman" w:hAnsi="Times New Roman" w:cs="Times New Roman"/>
          <w:sz w:val="24"/>
          <w:szCs w:val="24"/>
        </w:rPr>
        <w:t xml:space="preserve">- </w:t>
      </w:r>
      <w:r w:rsidR="0064052B" w:rsidRPr="009807CE">
        <w:rPr>
          <w:rFonts w:ascii="Times New Roman" w:hAnsi="Times New Roman" w:cs="Times New Roman"/>
          <w:sz w:val="24"/>
          <w:szCs w:val="24"/>
        </w:rPr>
        <w:t>«Мир:наука,культура,</w:t>
      </w:r>
      <w:r w:rsidR="0064052B" w:rsidRPr="009807CE">
        <w:rPr>
          <w:rFonts w:ascii="Times New Roman" w:hAnsi="Times New Roman" w:cs="Times New Roman"/>
          <w:spacing w:val="-2"/>
          <w:sz w:val="24"/>
          <w:szCs w:val="24"/>
        </w:rPr>
        <w:t>мораль»;</w:t>
      </w:r>
    </w:p>
    <w:p w:rsidR="0064052B" w:rsidRPr="009807CE" w:rsidRDefault="00F70973" w:rsidP="009807CE">
      <w:pPr>
        <w:widowControl w:val="0"/>
        <w:tabs>
          <w:tab w:val="left" w:pos="870"/>
        </w:tabs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807CE">
        <w:rPr>
          <w:rFonts w:ascii="Times New Roman" w:hAnsi="Times New Roman" w:cs="Times New Roman"/>
          <w:sz w:val="24"/>
          <w:szCs w:val="24"/>
        </w:rPr>
        <w:t xml:space="preserve">- </w:t>
      </w:r>
      <w:r w:rsidR="0064052B" w:rsidRPr="009807CE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="0064052B" w:rsidRPr="009807CE">
        <w:rPr>
          <w:rFonts w:ascii="Times New Roman" w:hAnsi="Times New Roman" w:cs="Times New Roman"/>
          <w:sz w:val="24"/>
          <w:szCs w:val="24"/>
        </w:rPr>
        <w:t>Россия</w:t>
      </w:r>
      <w:proofErr w:type="gramStart"/>
      <w:r w:rsidR="0064052B" w:rsidRPr="009807CE">
        <w:rPr>
          <w:rFonts w:ascii="Times New Roman" w:hAnsi="Times New Roman" w:cs="Times New Roman"/>
          <w:sz w:val="24"/>
          <w:szCs w:val="24"/>
        </w:rPr>
        <w:t>:п</w:t>
      </w:r>
      <w:proofErr w:type="gramEnd"/>
      <w:r w:rsidR="0064052B" w:rsidRPr="009807CE">
        <w:rPr>
          <w:rFonts w:ascii="Times New Roman" w:hAnsi="Times New Roman" w:cs="Times New Roman"/>
          <w:sz w:val="24"/>
          <w:szCs w:val="24"/>
        </w:rPr>
        <w:t>рошлое,настоящее,будущее</w:t>
      </w:r>
      <w:proofErr w:type="spellEnd"/>
      <w:r w:rsidR="0064052B" w:rsidRPr="009807CE">
        <w:rPr>
          <w:rFonts w:ascii="Times New Roman" w:hAnsi="Times New Roman" w:cs="Times New Roman"/>
          <w:sz w:val="24"/>
          <w:szCs w:val="24"/>
        </w:rPr>
        <w:t>»(</w:t>
      </w:r>
      <w:proofErr w:type="spellStart"/>
      <w:r w:rsidR="0064052B" w:rsidRPr="009807CE">
        <w:rPr>
          <w:rFonts w:ascii="Times New Roman" w:hAnsi="Times New Roman" w:cs="Times New Roman"/>
          <w:sz w:val="24"/>
          <w:szCs w:val="24"/>
        </w:rPr>
        <w:t>цивилизационное</w:t>
      </w:r>
      <w:proofErr w:type="spellEnd"/>
      <w:r w:rsidR="00465D26">
        <w:rPr>
          <w:rFonts w:ascii="Times New Roman" w:hAnsi="Times New Roman" w:cs="Times New Roman"/>
          <w:sz w:val="24"/>
          <w:szCs w:val="24"/>
        </w:rPr>
        <w:t xml:space="preserve"> </w:t>
      </w:r>
      <w:r w:rsidR="0064052B" w:rsidRPr="009807CE">
        <w:rPr>
          <w:rFonts w:ascii="Times New Roman" w:hAnsi="Times New Roman" w:cs="Times New Roman"/>
          <w:sz w:val="24"/>
          <w:szCs w:val="24"/>
        </w:rPr>
        <w:t>наследие</w:t>
      </w:r>
      <w:r w:rsidR="00465D26">
        <w:rPr>
          <w:rFonts w:ascii="Times New Roman" w:hAnsi="Times New Roman" w:cs="Times New Roman"/>
          <w:sz w:val="24"/>
          <w:szCs w:val="24"/>
        </w:rPr>
        <w:t xml:space="preserve"> </w:t>
      </w:r>
      <w:r w:rsidR="0064052B" w:rsidRPr="009807CE">
        <w:rPr>
          <w:rFonts w:ascii="Times New Roman" w:hAnsi="Times New Roman" w:cs="Times New Roman"/>
          <w:spacing w:val="-2"/>
          <w:sz w:val="24"/>
          <w:szCs w:val="24"/>
        </w:rPr>
        <w:t>России);</w:t>
      </w:r>
    </w:p>
    <w:p w:rsidR="00021C21" w:rsidRPr="009807CE" w:rsidRDefault="00F70973" w:rsidP="009807CE">
      <w:pPr>
        <w:widowControl w:val="0"/>
        <w:tabs>
          <w:tab w:val="left" w:pos="870"/>
          <w:tab w:val="left" w:pos="9921"/>
        </w:tabs>
        <w:autoSpaceDE w:val="0"/>
        <w:autoSpaceDN w:val="0"/>
        <w:spacing w:after="0" w:line="240" w:lineRule="auto"/>
        <w:ind w:right="140"/>
        <w:rPr>
          <w:rFonts w:ascii="Times New Roman" w:hAnsi="Times New Roman" w:cs="Times New Roman"/>
          <w:sz w:val="24"/>
          <w:szCs w:val="24"/>
        </w:rPr>
      </w:pPr>
      <w:r w:rsidRPr="009807CE">
        <w:rPr>
          <w:rFonts w:ascii="Times New Roman" w:hAnsi="Times New Roman" w:cs="Times New Roman"/>
          <w:sz w:val="24"/>
          <w:szCs w:val="24"/>
        </w:rPr>
        <w:t xml:space="preserve">- </w:t>
      </w:r>
      <w:r w:rsidR="0064052B" w:rsidRPr="009807CE">
        <w:rPr>
          <w:rFonts w:ascii="Times New Roman" w:hAnsi="Times New Roman" w:cs="Times New Roman"/>
          <w:sz w:val="24"/>
          <w:szCs w:val="24"/>
        </w:rPr>
        <w:t xml:space="preserve">«Человек: здоровье, безопасность, семья» </w:t>
      </w:r>
    </w:p>
    <w:p w:rsidR="0064052B" w:rsidRPr="009807CE" w:rsidRDefault="0064052B" w:rsidP="009807CE">
      <w:pPr>
        <w:widowControl w:val="0"/>
        <w:tabs>
          <w:tab w:val="left" w:pos="870"/>
          <w:tab w:val="left" w:pos="9921"/>
        </w:tabs>
        <w:autoSpaceDE w:val="0"/>
        <w:autoSpaceDN w:val="0"/>
        <w:spacing w:after="0" w:line="240" w:lineRule="auto"/>
        <w:ind w:right="-2"/>
        <w:rPr>
          <w:rFonts w:ascii="Times New Roman" w:hAnsi="Times New Roman" w:cs="Times New Roman"/>
          <w:sz w:val="24"/>
          <w:szCs w:val="24"/>
        </w:rPr>
      </w:pPr>
      <w:r w:rsidRPr="009807CE">
        <w:rPr>
          <w:rFonts w:ascii="Times New Roman" w:hAnsi="Times New Roman" w:cs="Times New Roman"/>
          <w:sz w:val="24"/>
          <w:szCs w:val="24"/>
        </w:rPr>
        <w:t>Программа</w:t>
      </w:r>
      <w:r w:rsidR="00465D26">
        <w:rPr>
          <w:rFonts w:ascii="Times New Roman" w:hAnsi="Times New Roman" w:cs="Times New Roman"/>
          <w:sz w:val="24"/>
          <w:szCs w:val="24"/>
        </w:rPr>
        <w:t xml:space="preserve"> </w:t>
      </w:r>
      <w:r w:rsidRPr="009807CE">
        <w:rPr>
          <w:rFonts w:ascii="Times New Roman" w:hAnsi="Times New Roman" w:cs="Times New Roman"/>
          <w:sz w:val="24"/>
          <w:szCs w:val="24"/>
        </w:rPr>
        <w:t>реализуется</w:t>
      </w:r>
      <w:r w:rsidR="00465D26">
        <w:rPr>
          <w:rFonts w:ascii="Times New Roman" w:hAnsi="Times New Roman" w:cs="Times New Roman"/>
          <w:sz w:val="24"/>
          <w:szCs w:val="24"/>
        </w:rPr>
        <w:t xml:space="preserve"> </w:t>
      </w:r>
      <w:r w:rsidRPr="009807CE">
        <w:rPr>
          <w:rFonts w:ascii="Times New Roman" w:hAnsi="Times New Roman" w:cs="Times New Roman"/>
          <w:sz w:val="24"/>
          <w:szCs w:val="24"/>
        </w:rPr>
        <w:t>через</w:t>
      </w:r>
      <w:r w:rsidR="00465D26">
        <w:rPr>
          <w:rFonts w:ascii="Times New Roman" w:hAnsi="Times New Roman" w:cs="Times New Roman"/>
          <w:sz w:val="24"/>
          <w:szCs w:val="24"/>
        </w:rPr>
        <w:t xml:space="preserve"> </w:t>
      </w:r>
      <w:r w:rsidRPr="009807CE">
        <w:rPr>
          <w:rFonts w:ascii="Times New Roman" w:hAnsi="Times New Roman" w:cs="Times New Roman"/>
          <w:sz w:val="24"/>
          <w:szCs w:val="24"/>
        </w:rPr>
        <w:t>9</w:t>
      </w:r>
      <w:r w:rsidR="00021C21" w:rsidRPr="009807CE">
        <w:rPr>
          <w:rFonts w:ascii="Times New Roman" w:hAnsi="Times New Roman" w:cs="Times New Roman"/>
          <w:sz w:val="24"/>
          <w:szCs w:val="24"/>
        </w:rPr>
        <w:t xml:space="preserve"> о</w:t>
      </w:r>
      <w:r w:rsidRPr="009807CE">
        <w:rPr>
          <w:rFonts w:ascii="Times New Roman" w:hAnsi="Times New Roman" w:cs="Times New Roman"/>
          <w:sz w:val="24"/>
          <w:szCs w:val="24"/>
        </w:rPr>
        <w:t>сновных</w:t>
      </w:r>
      <w:r w:rsidR="00465D26">
        <w:rPr>
          <w:rFonts w:ascii="Times New Roman" w:hAnsi="Times New Roman" w:cs="Times New Roman"/>
          <w:sz w:val="24"/>
          <w:szCs w:val="24"/>
        </w:rPr>
        <w:t xml:space="preserve"> инвариантных </w:t>
      </w:r>
      <w:r w:rsidR="00F70973" w:rsidRPr="009807CE">
        <w:rPr>
          <w:rFonts w:ascii="Times New Roman" w:hAnsi="Times New Roman" w:cs="Times New Roman"/>
          <w:sz w:val="24"/>
          <w:szCs w:val="24"/>
        </w:rPr>
        <w:t>модулей:</w:t>
      </w:r>
    </w:p>
    <w:p w:rsidR="00021C21" w:rsidRPr="009807CE" w:rsidRDefault="00F70973" w:rsidP="009807CE">
      <w:pPr>
        <w:widowControl w:val="0"/>
        <w:tabs>
          <w:tab w:val="left" w:pos="870"/>
          <w:tab w:val="left" w:pos="9921"/>
        </w:tabs>
        <w:autoSpaceDE w:val="0"/>
        <w:autoSpaceDN w:val="0"/>
        <w:spacing w:after="0" w:line="240" w:lineRule="auto"/>
        <w:ind w:right="-2"/>
        <w:rPr>
          <w:rFonts w:ascii="Times New Roman" w:hAnsi="Times New Roman" w:cs="Times New Roman"/>
          <w:bCs/>
          <w:sz w:val="24"/>
          <w:szCs w:val="24"/>
        </w:rPr>
      </w:pPr>
      <w:r w:rsidRPr="009807CE">
        <w:rPr>
          <w:rFonts w:ascii="Times New Roman" w:hAnsi="Times New Roman" w:cs="Times New Roman"/>
          <w:bCs/>
          <w:sz w:val="24"/>
          <w:szCs w:val="24"/>
        </w:rPr>
        <w:t xml:space="preserve">- </w:t>
      </w:r>
      <w:proofErr w:type="gramStart"/>
      <w:r w:rsidRPr="009807CE">
        <w:rPr>
          <w:rFonts w:ascii="Times New Roman" w:hAnsi="Times New Roman" w:cs="Times New Roman"/>
          <w:bCs/>
          <w:sz w:val="24"/>
          <w:szCs w:val="24"/>
        </w:rPr>
        <w:t>д</w:t>
      </w:r>
      <w:r w:rsidR="00021C21" w:rsidRPr="009807CE">
        <w:rPr>
          <w:rFonts w:ascii="Times New Roman" w:hAnsi="Times New Roman" w:cs="Times New Roman"/>
          <w:bCs/>
          <w:sz w:val="24"/>
          <w:szCs w:val="24"/>
        </w:rPr>
        <w:t>уховно-нравственный</w:t>
      </w:r>
      <w:proofErr w:type="gramEnd"/>
      <w:r w:rsidR="00021C21" w:rsidRPr="009807CE">
        <w:rPr>
          <w:rFonts w:ascii="Times New Roman" w:hAnsi="Times New Roman" w:cs="Times New Roman"/>
          <w:bCs/>
          <w:sz w:val="24"/>
          <w:szCs w:val="24"/>
        </w:rPr>
        <w:t xml:space="preserve"> «Культура России»</w:t>
      </w:r>
      <w:r w:rsidRPr="009807CE">
        <w:rPr>
          <w:rFonts w:ascii="Times New Roman" w:hAnsi="Times New Roman" w:cs="Times New Roman"/>
          <w:bCs/>
          <w:sz w:val="24"/>
          <w:szCs w:val="24"/>
        </w:rPr>
        <w:t>;</w:t>
      </w:r>
      <w:r w:rsidR="00A313E6" w:rsidRPr="00A313E6">
        <w:rPr>
          <w:rFonts w:ascii="Times New Roman" w:hAnsi="Times New Roman" w:cs="Times New Roman"/>
          <w:noProof/>
          <w:sz w:val="24"/>
          <w:szCs w:val="24"/>
        </w:rPr>
        <w:t xml:space="preserve"> </w:t>
      </w:r>
    </w:p>
    <w:p w:rsidR="00021C21" w:rsidRPr="009807CE" w:rsidRDefault="00F70973" w:rsidP="009807CE">
      <w:pPr>
        <w:widowControl w:val="0"/>
        <w:tabs>
          <w:tab w:val="left" w:pos="870"/>
          <w:tab w:val="left" w:pos="9921"/>
        </w:tabs>
        <w:autoSpaceDE w:val="0"/>
        <w:autoSpaceDN w:val="0"/>
        <w:spacing w:after="0" w:line="240" w:lineRule="auto"/>
        <w:ind w:right="-2"/>
        <w:rPr>
          <w:rFonts w:ascii="Times New Roman" w:hAnsi="Times New Roman" w:cs="Times New Roman"/>
          <w:bCs/>
          <w:sz w:val="24"/>
          <w:szCs w:val="24"/>
        </w:rPr>
      </w:pPr>
      <w:r w:rsidRPr="009807CE">
        <w:rPr>
          <w:rFonts w:ascii="Times New Roman" w:hAnsi="Times New Roman" w:cs="Times New Roman"/>
          <w:bCs/>
          <w:sz w:val="24"/>
          <w:szCs w:val="24"/>
        </w:rPr>
        <w:t xml:space="preserve">- </w:t>
      </w:r>
      <w:proofErr w:type="gramStart"/>
      <w:r w:rsidRPr="009807CE">
        <w:rPr>
          <w:rFonts w:ascii="Times New Roman" w:hAnsi="Times New Roman" w:cs="Times New Roman"/>
          <w:bCs/>
          <w:sz w:val="24"/>
          <w:szCs w:val="24"/>
        </w:rPr>
        <w:t>г</w:t>
      </w:r>
      <w:r w:rsidR="00021C21" w:rsidRPr="009807CE">
        <w:rPr>
          <w:rFonts w:ascii="Times New Roman" w:hAnsi="Times New Roman" w:cs="Times New Roman"/>
          <w:bCs/>
          <w:sz w:val="24"/>
          <w:szCs w:val="24"/>
        </w:rPr>
        <w:t>ражданско-патриотический</w:t>
      </w:r>
      <w:proofErr w:type="gramEnd"/>
      <w:r w:rsidR="00021C21" w:rsidRPr="009807CE">
        <w:rPr>
          <w:rFonts w:ascii="Times New Roman" w:hAnsi="Times New Roman" w:cs="Times New Roman"/>
          <w:bCs/>
          <w:sz w:val="24"/>
          <w:szCs w:val="24"/>
        </w:rPr>
        <w:t xml:space="preserve"> «Служи Отечеству»</w:t>
      </w:r>
      <w:r w:rsidRPr="009807CE">
        <w:rPr>
          <w:rFonts w:ascii="Times New Roman" w:hAnsi="Times New Roman" w:cs="Times New Roman"/>
          <w:bCs/>
          <w:sz w:val="24"/>
          <w:szCs w:val="24"/>
        </w:rPr>
        <w:t>;</w:t>
      </w:r>
    </w:p>
    <w:p w:rsidR="00021C21" w:rsidRPr="009807CE" w:rsidRDefault="00F70973" w:rsidP="009807CE">
      <w:pPr>
        <w:widowControl w:val="0"/>
        <w:tabs>
          <w:tab w:val="left" w:pos="870"/>
          <w:tab w:val="left" w:pos="9921"/>
        </w:tabs>
        <w:autoSpaceDE w:val="0"/>
        <w:autoSpaceDN w:val="0"/>
        <w:spacing w:after="0" w:line="240" w:lineRule="auto"/>
        <w:ind w:right="-2"/>
        <w:rPr>
          <w:rFonts w:ascii="Times New Roman" w:hAnsi="Times New Roman" w:cs="Times New Roman"/>
          <w:bCs/>
          <w:sz w:val="24"/>
          <w:szCs w:val="24"/>
        </w:rPr>
      </w:pPr>
      <w:r w:rsidRPr="009807CE">
        <w:rPr>
          <w:rFonts w:ascii="Times New Roman" w:hAnsi="Times New Roman" w:cs="Times New Roman"/>
          <w:bCs/>
          <w:sz w:val="24"/>
          <w:szCs w:val="24"/>
        </w:rPr>
        <w:t>- с</w:t>
      </w:r>
      <w:r w:rsidR="00021C21" w:rsidRPr="009807CE">
        <w:rPr>
          <w:rFonts w:ascii="Times New Roman" w:hAnsi="Times New Roman" w:cs="Times New Roman"/>
          <w:bCs/>
          <w:sz w:val="24"/>
          <w:szCs w:val="24"/>
        </w:rPr>
        <w:t>портивно-оздоровительный «Достигай и побеждай»</w:t>
      </w:r>
      <w:r w:rsidRPr="009807CE">
        <w:rPr>
          <w:rFonts w:ascii="Times New Roman" w:hAnsi="Times New Roman" w:cs="Times New Roman"/>
          <w:bCs/>
          <w:sz w:val="24"/>
          <w:szCs w:val="24"/>
        </w:rPr>
        <w:t>;</w:t>
      </w:r>
    </w:p>
    <w:p w:rsidR="00021C21" w:rsidRPr="009807CE" w:rsidRDefault="00F70973" w:rsidP="009807CE">
      <w:pPr>
        <w:widowControl w:val="0"/>
        <w:tabs>
          <w:tab w:val="left" w:pos="870"/>
          <w:tab w:val="left" w:pos="9921"/>
        </w:tabs>
        <w:autoSpaceDE w:val="0"/>
        <w:autoSpaceDN w:val="0"/>
        <w:spacing w:after="0" w:line="240" w:lineRule="auto"/>
        <w:ind w:right="-2"/>
        <w:rPr>
          <w:rFonts w:ascii="Times New Roman" w:hAnsi="Times New Roman" w:cs="Times New Roman"/>
          <w:sz w:val="24"/>
          <w:szCs w:val="24"/>
        </w:rPr>
      </w:pPr>
      <w:r w:rsidRPr="009807CE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9807CE">
        <w:rPr>
          <w:rFonts w:ascii="Times New Roman" w:hAnsi="Times New Roman" w:cs="Times New Roman"/>
          <w:sz w:val="24"/>
          <w:szCs w:val="24"/>
        </w:rPr>
        <w:t>п</w:t>
      </w:r>
      <w:r w:rsidR="00021C21" w:rsidRPr="009807CE">
        <w:rPr>
          <w:rFonts w:ascii="Times New Roman" w:hAnsi="Times New Roman" w:cs="Times New Roman"/>
          <w:sz w:val="24"/>
          <w:szCs w:val="24"/>
        </w:rPr>
        <w:t>рофориентационный</w:t>
      </w:r>
      <w:proofErr w:type="spellEnd"/>
      <w:r w:rsidR="00021C21" w:rsidRPr="009807CE">
        <w:rPr>
          <w:rFonts w:ascii="Times New Roman" w:hAnsi="Times New Roman" w:cs="Times New Roman"/>
          <w:sz w:val="24"/>
          <w:szCs w:val="24"/>
        </w:rPr>
        <w:t xml:space="preserve"> «Найди призвание»</w:t>
      </w:r>
      <w:r w:rsidRPr="009807CE">
        <w:rPr>
          <w:rFonts w:ascii="Times New Roman" w:hAnsi="Times New Roman" w:cs="Times New Roman"/>
          <w:sz w:val="24"/>
          <w:szCs w:val="24"/>
        </w:rPr>
        <w:t>;</w:t>
      </w:r>
    </w:p>
    <w:p w:rsidR="00021C21" w:rsidRPr="009807CE" w:rsidRDefault="00F70973" w:rsidP="009807CE">
      <w:pPr>
        <w:widowControl w:val="0"/>
        <w:tabs>
          <w:tab w:val="left" w:pos="870"/>
          <w:tab w:val="left" w:pos="9921"/>
        </w:tabs>
        <w:autoSpaceDE w:val="0"/>
        <w:autoSpaceDN w:val="0"/>
        <w:spacing w:after="0" w:line="240" w:lineRule="auto"/>
        <w:ind w:right="-2"/>
        <w:rPr>
          <w:rFonts w:ascii="Times New Roman" w:hAnsi="Times New Roman" w:cs="Times New Roman"/>
          <w:sz w:val="24"/>
          <w:szCs w:val="24"/>
        </w:rPr>
      </w:pPr>
      <w:r w:rsidRPr="009807CE">
        <w:rPr>
          <w:rFonts w:ascii="Times New Roman" w:hAnsi="Times New Roman" w:cs="Times New Roman"/>
          <w:bCs/>
          <w:sz w:val="24"/>
          <w:szCs w:val="24"/>
        </w:rPr>
        <w:t xml:space="preserve">- </w:t>
      </w:r>
      <w:proofErr w:type="gramStart"/>
      <w:r w:rsidRPr="009807CE">
        <w:rPr>
          <w:rFonts w:ascii="Times New Roman" w:hAnsi="Times New Roman" w:cs="Times New Roman"/>
          <w:bCs/>
          <w:sz w:val="24"/>
          <w:szCs w:val="24"/>
        </w:rPr>
        <w:t>э</w:t>
      </w:r>
      <w:r w:rsidR="00021C21" w:rsidRPr="009807CE">
        <w:rPr>
          <w:rFonts w:ascii="Times New Roman" w:hAnsi="Times New Roman" w:cs="Times New Roman"/>
          <w:bCs/>
          <w:sz w:val="24"/>
          <w:szCs w:val="24"/>
        </w:rPr>
        <w:t>кологический</w:t>
      </w:r>
      <w:proofErr w:type="gramEnd"/>
      <w:r w:rsidR="00021C21" w:rsidRPr="009807CE">
        <w:rPr>
          <w:rFonts w:ascii="Times New Roman" w:hAnsi="Times New Roman" w:cs="Times New Roman"/>
          <w:bCs/>
          <w:sz w:val="24"/>
          <w:szCs w:val="24"/>
        </w:rPr>
        <w:t xml:space="preserve"> «Береги планету</w:t>
      </w:r>
      <w:r w:rsidR="00021C21" w:rsidRPr="009807CE">
        <w:rPr>
          <w:rFonts w:ascii="Times New Roman" w:hAnsi="Times New Roman" w:cs="Times New Roman"/>
          <w:sz w:val="24"/>
          <w:szCs w:val="24"/>
        </w:rPr>
        <w:t>»</w:t>
      </w:r>
      <w:r w:rsidRPr="009807CE">
        <w:rPr>
          <w:rFonts w:ascii="Times New Roman" w:hAnsi="Times New Roman" w:cs="Times New Roman"/>
          <w:sz w:val="24"/>
          <w:szCs w:val="24"/>
        </w:rPr>
        <w:t>;</w:t>
      </w:r>
    </w:p>
    <w:p w:rsidR="00021C21" w:rsidRPr="009807CE" w:rsidRDefault="00F70973" w:rsidP="009807CE">
      <w:pPr>
        <w:widowControl w:val="0"/>
        <w:tabs>
          <w:tab w:val="left" w:pos="870"/>
          <w:tab w:val="left" w:pos="9921"/>
        </w:tabs>
        <w:autoSpaceDE w:val="0"/>
        <w:autoSpaceDN w:val="0"/>
        <w:spacing w:after="0" w:line="240" w:lineRule="auto"/>
        <w:ind w:right="-2"/>
        <w:rPr>
          <w:rFonts w:ascii="Times New Roman" w:hAnsi="Times New Roman" w:cs="Times New Roman"/>
          <w:bCs/>
          <w:sz w:val="24"/>
          <w:szCs w:val="24"/>
        </w:rPr>
      </w:pPr>
      <w:r w:rsidRPr="009807CE">
        <w:rPr>
          <w:rFonts w:ascii="Times New Roman" w:hAnsi="Times New Roman" w:cs="Times New Roman"/>
          <w:bCs/>
          <w:sz w:val="24"/>
          <w:szCs w:val="24"/>
        </w:rPr>
        <w:t xml:space="preserve">-  </w:t>
      </w:r>
      <w:r w:rsidR="00021C21" w:rsidRPr="009807CE">
        <w:rPr>
          <w:rFonts w:ascii="Times New Roman" w:hAnsi="Times New Roman" w:cs="Times New Roman"/>
          <w:bCs/>
          <w:sz w:val="24"/>
          <w:szCs w:val="24"/>
        </w:rPr>
        <w:t>ДВИЖЕНИЕ ПЕРВЫХ</w:t>
      </w:r>
      <w:r w:rsidRPr="009807CE">
        <w:rPr>
          <w:rFonts w:ascii="Times New Roman" w:hAnsi="Times New Roman" w:cs="Times New Roman"/>
          <w:bCs/>
          <w:sz w:val="24"/>
          <w:szCs w:val="24"/>
        </w:rPr>
        <w:t>;</w:t>
      </w:r>
    </w:p>
    <w:p w:rsidR="00F70973" w:rsidRPr="009807CE" w:rsidRDefault="00F70973" w:rsidP="009807CE">
      <w:pPr>
        <w:widowControl w:val="0"/>
        <w:tabs>
          <w:tab w:val="left" w:pos="870"/>
          <w:tab w:val="left" w:pos="9921"/>
        </w:tabs>
        <w:autoSpaceDE w:val="0"/>
        <w:autoSpaceDN w:val="0"/>
        <w:spacing w:after="0" w:line="240" w:lineRule="auto"/>
        <w:ind w:right="-2"/>
        <w:rPr>
          <w:rFonts w:ascii="Times New Roman" w:hAnsi="Times New Roman" w:cs="Times New Roman"/>
          <w:bCs/>
          <w:sz w:val="24"/>
          <w:szCs w:val="24"/>
        </w:rPr>
      </w:pPr>
      <w:r w:rsidRPr="009807CE">
        <w:rPr>
          <w:rFonts w:ascii="Times New Roman" w:hAnsi="Times New Roman" w:cs="Times New Roman"/>
          <w:bCs/>
          <w:sz w:val="24"/>
          <w:szCs w:val="24"/>
        </w:rPr>
        <w:t xml:space="preserve">- </w:t>
      </w:r>
      <w:proofErr w:type="gramStart"/>
      <w:r w:rsidRPr="009807CE">
        <w:rPr>
          <w:rFonts w:ascii="Times New Roman" w:hAnsi="Times New Roman" w:cs="Times New Roman"/>
          <w:bCs/>
          <w:sz w:val="24"/>
          <w:szCs w:val="24"/>
        </w:rPr>
        <w:t>инклюзивный</w:t>
      </w:r>
      <w:proofErr w:type="gramEnd"/>
      <w:r w:rsidR="00021C21" w:rsidRPr="009807CE">
        <w:rPr>
          <w:rFonts w:ascii="Times New Roman" w:hAnsi="Times New Roman" w:cs="Times New Roman"/>
          <w:bCs/>
          <w:sz w:val="24"/>
          <w:szCs w:val="24"/>
        </w:rPr>
        <w:t xml:space="preserve"> «Дружба без границ»</w:t>
      </w:r>
      <w:r w:rsidRPr="009807CE">
        <w:rPr>
          <w:rFonts w:ascii="Times New Roman" w:hAnsi="Times New Roman" w:cs="Times New Roman"/>
          <w:bCs/>
          <w:sz w:val="24"/>
          <w:szCs w:val="24"/>
        </w:rPr>
        <w:t>;</w:t>
      </w:r>
    </w:p>
    <w:p w:rsidR="00021C21" w:rsidRPr="009807CE" w:rsidRDefault="00F70973" w:rsidP="009807CE">
      <w:pPr>
        <w:widowControl w:val="0"/>
        <w:tabs>
          <w:tab w:val="left" w:pos="870"/>
          <w:tab w:val="left" w:pos="9921"/>
        </w:tabs>
        <w:autoSpaceDE w:val="0"/>
        <w:autoSpaceDN w:val="0"/>
        <w:spacing w:after="0" w:line="240" w:lineRule="auto"/>
        <w:ind w:right="-2"/>
        <w:rPr>
          <w:rFonts w:ascii="Times New Roman" w:hAnsi="Times New Roman" w:cs="Times New Roman"/>
          <w:bCs/>
          <w:sz w:val="24"/>
          <w:szCs w:val="24"/>
        </w:rPr>
      </w:pPr>
      <w:r w:rsidRPr="009807CE">
        <w:rPr>
          <w:rFonts w:ascii="Times New Roman" w:hAnsi="Times New Roman" w:cs="Times New Roman"/>
          <w:bCs/>
          <w:sz w:val="24"/>
          <w:szCs w:val="24"/>
        </w:rPr>
        <w:t>- п</w:t>
      </w:r>
      <w:r w:rsidR="00021C21" w:rsidRPr="009807CE">
        <w:rPr>
          <w:rFonts w:ascii="Times New Roman" w:hAnsi="Times New Roman" w:cs="Times New Roman"/>
          <w:bCs/>
          <w:sz w:val="24"/>
          <w:szCs w:val="24"/>
        </w:rPr>
        <w:t>сихологическое</w:t>
      </w:r>
      <w:r w:rsidRPr="009807CE">
        <w:rPr>
          <w:rFonts w:ascii="Times New Roman" w:hAnsi="Times New Roman" w:cs="Times New Roman"/>
          <w:bCs/>
          <w:sz w:val="24"/>
          <w:szCs w:val="24"/>
        </w:rPr>
        <w:t xml:space="preserve"> сопровождение;</w:t>
      </w:r>
    </w:p>
    <w:p w:rsidR="00021C21" w:rsidRPr="009807CE" w:rsidRDefault="00F70973" w:rsidP="009807C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807CE">
        <w:rPr>
          <w:rFonts w:ascii="Times New Roman" w:hAnsi="Times New Roman" w:cs="Times New Roman"/>
          <w:bCs/>
          <w:sz w:val="24"/>
          <w:szCs w:val="24"/>
        </w:rPr>
        <w:t>- ДЕТСКОЕ САМРУПРАВЛЕНИЕ</w:t>
      </w:r>
      <w:r w:rsidR="00021C21" w:rsidRPr="009807CE">
        <w:rPr>
          <w:rFonts w:ascii="Times New Roman" w:hAnsi="Times New Roman" w:cs="Times New Roman"/>
          <w:bCs/>
          <w:sz w:val="24"/>
          <w:szCs w:val="24"/>
        </w:rPr>
        <w:t>.</w:t>
      </w:r>
    </w:p>
    <w:p w:rsidR="0064052B" w:rsidRPr="009807CE" w:rsidRDefault="003D072A" w:rsidP="003D072A">
      <w:pPr>
        <w:pStyle w:val="aa"/>
        <w:tabs>
          <w:tab w:val="left" w:pos="284"/>
          <w:tab w:val="left" w:pos="3086"/>
          <w:tab w:val="left" w:pos="4611"/>
          <w:tab w:val="left" w:pos="5716"/>
          <w:tab w:val="left" w:pos="7141"/>
          <w:tab w:val="left" w:pos="8474"/>
          <w:tab w:val="left" w:pos="8944"/>
        </w:tabs>
        <w:ind w:left="0" w:right="-2"/>
        <w:rPr>
          <w:sz w:val="24"/>
          <w:szCs w:val="24"/>
        </w:rPr>
      </w:pPr>
      <w:r>
        <w:rPr>
          <w:sz w:val="24"/>
          <w:szCs w:val="24"/>
        </w:rPr>
        <w:tab/>
      </w:r>
      <w:r w:rsidR="0064052B" w:rsidRPr="009807CE">
        <w:rPr>
          <w:sz w:val="24"/>
          <w:szCs w:val="24"/>
        </w:rPr>
        <w:t>Каждый модуль – это система самых разных дел, встреч, которые соединяясь</w:t>
      </w:r>
      <w:r w:rsidR="00465D26">
        <w:rPr>
          <w:sz w:val="24"/>
          <w:szCs w:val="24"/>
        </w:rPr>
        <w:t xml:space="preserve"> </w:t>
      </w:r>
      <w:proofErr w:type="spellStart"/>
      <w:r w:rsidR="00021C21" w:rsidRPr="009807CE">
        <w:rPr>
          <w:spacing w:val="-2"/>
          <w:sz w:val="24"/>
          <w:szCs w:val="24"/>
        </w:rPr>
        <w:t>вместе</w:t>
      </w:r>
      <w:proofErr w:type="gramStart"/>
      <w:r w:rsidR="00021C21" w:rsidRPr="009807CE">
        <w:rPr>
          <w:spacing w:val="-2"/>
          <w:sz w:val="24"/>
          <w:szCs w:val="24"/>
        </w:rPr>
        <w:t>,</w:t>
      </w:r>
      <w:r w:rsidR="0064052B" w:rsidRPr="009807CE">
        <w:rPr>
          <w:spacing w:val="-2"/>
          <w:sz w:val="24"/>
          <w:szCs w:val="24"/>
        </w:rPr>
        <w:t>с</w:t>
      </w:r>
      <w:proofErr w:type="gramEnd"/>
      <w:r w:rsidR="0064052B" w:rsidRPr="009807CE">
        <w:rPr>
          <w:spacing w:val="-2"/>
          <w:sz w:val="24"/>
          <w:szCs w:val="24"/>
        </w:rPr>
        <w:t>оздают</w:t>
      </w:r>
      <w:proofErr w:type="spellEnd"/>
      <w:r w:rsidR="00465D26">
        <w:rPr>
          <w:spacing w:val="-2"/>
          <w:sz w:val="24"/>
          <w:szCs w:val="24"/>
        </w:rPr>
        <w:t xml:space="preserve"> </w:t>
      </w:r>
      <w:r w:rsidR="0064052B" w:rsidRPr="009807CE">
        <w:rPr>
          <w:spacing w:val="-2"/>
          <w:sz w:val="24"/>
          <w:szCs w:val="24"/>
        </w:rPr>
        <w:t>ощущение</w:t>
      </w:r>
      <w:r w:rsidR="00465D26">
        <w:rPr>
          <w:spacing w:val="-2"/>
          <w:sz w:val="24"/>
          <w:szCs w:val="24"/>
        </w:rPr>
        <w:t xml:space="preserve"> </w:t>
      </w:r>
      <w:r w:rsidR="0064052B" w:rsidRPr="009807CE">
        <w:rPr>
          <w:spacing w:val="-2"/>
          <w:sz w:val="24"/>
          <w:szCs w:val="24"/>
        </w:rPr>
        <w:t>одного</w:t>
      </w:r>
      <w:r w:rsidR="00465D26">
        <w:rPr>
          <w:spacing w:val="-2"/>
          <w:sz w:val="24"/>
          <w:szCs w:val="24"/>
        </w:rPr>
        <w:t xml:space="preserve"> </w:t>
      </w:r>
      <w:r w:rsidR="0064052B" w:rsidRPr="009807CE">
        <w:rPr>
          <w:spacing w:val="-2"/>
          <w:sz w:val="24"/>
          <w:szCs w:val="24"/>
        </w:rPr>
        <w:t>большого</w:t>
      </w:r>
      <w:r w:rsidR="00465D26">
        <w:rPr>
          <w:spacing w:val="-2"/>
          <w:sz w:val="24"/>
          <w:szCs w:val="24"/>
        </w:rPr>
        <w:t xml:space="preserve"> </w:t>
      </w:r>
      <w:r w:rsidR="0064052B" w:rsidRPr="009807CE">
        <w:rPr>
          <w:spacing w:val="-2"/>
          <w:sz w:val="24"/>
          <w:szCs w:val="24"/>
        </w:rPr>
        <w:t>события.</w:t>
      </w:r>
      <w:r w:rsidR="00465D26">
        <w:rPr>
          <w:spacing w:val="-2"/>
          <w:sz w:val="24"/>
          <w:szCs w:val="24"/>
        </w:rPr>
        <w:t xml:space="preserve"> </w:t>
      </w:r>
      <w:r w:rsidR="0064052B" w:rsidRPr="009807CE">
        <w:rPr>
          <w:spacing w:val="-10"/>
          <w:sz w:val="24"/>
          <w:szCs w:val="24"/>
        </w:rPr>
        <w:t>И</w:t>
      </w:r>
      <w:r w:rsidR="00465D26">
        <w:rPr>
          <w:spacing w:val="-10"/>
          <w:sz w:val="24"/>
          <w:szCs w:val="24"/>
        </w:rPr>
        <w:t xml:space="preserve"> </w:t>
      </w:r>
      <w:r w:rsidR="0064052B" w:rsidRPr="009807CE">
        <w:rPr>
          <w:spacing w:val="-2"/>
          <w:sz w:val="24"/>
          <w:szCs w:val="24"/>
        </w:rPr>
        <w:t>традиционное</w:t>
      </w:r>
      <w:r w:rsidR="00465D26">
        <w:rPr>
          <w:spacing w:val="-2"/>
          <w:sz w:val="24"/>
          <w:szCs w:val="24"/>
        </w:rPr>
        <w:t xml:space="preserve"> </w:t>
      </w:r>
      <w:r w:rsidR="0064052B" w:rsidRPr="009807CE">
        <w:rPr>
          <w:sz w:val="24"/>
          <w:szCs w:val="24"/>
        </w:rPr>
        <w:t>мероприятие превращается в праздник творчества, таланта и</w:t>
      </w:r>
      <w:r w:rsidR="00465D26">
        <w:rPr>
          <w:sz w:val="24"/>
          <w:szCs w:val="24"/>
        </w:rPr>
        <w:t xml:space="preserve"> </w:t>
      </w:r>
      <w:r w:rsidR="0064052B" w:rsidRPr="009807CE">
        <w:rPr>
          <w:sz w:val="24"/>
          <w:szCs w:val="24"/>
        </w:rPr>
        <w:t>новых открытий. В совместной деятельности со сверстниками и взрослыми ребенок максимально приближается к ценностному отношению к ритуалам и символам России, к осознанию чувства патриотизма, духовных и нравственных ценностей.</w:t>
      </w:r>
    </w:p>
    <w:p w:rsidR="006870E3" w:rsidRPr="009807CE" w:rsidRDefault="006870E3" w:rsidP="006870E3">
      <w:pPr>
        <w:pStyle w:val="aa"/>
        <w:tabs>
          <w:tab w:val="left" w:pos="1849"/>
          <w:tab w:val="left" w:pos="3086"/>
          <w:tab w:val="left" w:pos="4611"/>
          <w:tab w:val="left" w:pos="5716"/>
          <w:tab w:val="left" w:pos="7141"/>
          <w:tab w:val="left" w:pos="8474"/>
          <w:tab w:val="left" w:pos="8944"/>
        </w:tabs>
        <w:ind w:left="0" w:right="429"/>
        <w:jc w:val="left"/>
        <w:rPr>
          <w:sz w:val="24"/>
          <w:szCs w:val="24"/>
        </w:rPr>
      </w:pPr>
      <w:r w:rsidRPr="009807CE">
        <w:rPr>
          <w:sz w:val="24"/>
          <w:szCs w:val="24"/>
        </w:rPr>
        <w:t>В Программу включены два  вариативных модуля.</w:t>
      </w:r>
    </w:p>
    <w:p w:rsidR="006870E3" w:rsidRDefault="006870E3" w:rsidP="006870E3">
      <w:pPr>
        <w:pStyle w:val="aa"/>
        <w:tabs>
          <w:tab w:val="left" w:pos="1849"/>
          <w:tab w:val="left" w:pos="3086"/>
          <w:tab w:val="left" w:pos="4611"/>
          <w:tab w:val="left" w:pos="5716"/>
          <w:tab w:val="left" w:pos="7141"/>
          <w:tab w:val="left" w:pos="8474"/>
          <w:tab w:val="left" w:pos="8944"/>
        </w:tabs>
        <w:ind w:left="0" w:right="429"/>
        <w:jc w:val="left"/>
        <w:rPr>
          <w:bCs/>
          <w:sz w:val="24"/>
          <w:szCs w:val="24"/>
        </w:rPr>
      </w:pPr>
      <w:r w:rsidRPr="009807CE">
        <w:rPr>
          <w:bCs/>
          <w:sz w:val="24"/>
          <w:szCs w:val="24"/>
        </w:rPr>
        <w:t>- дополнительное образование;</w:t>
      </w:r>
    </w:p>
    <w:p w:rsidR="00465D26" w:rsidRPr="00E513EE" w:rsidRDefault="00465D26" w:rsidP="00465D26">
      <w:pPr>
        <w:pStyle w:val="a5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</w:pPr>
      <w:r w:rsidRPr="00E513E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>Бумажная Вселенная</w:t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 xml:space="preserve"> ,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>технической направленности</w:t>
      </w:r>
    </w:p>
    <w:p w:rsidR="00465D26" w:rsidRPr="00E513EE" w:rsidRDefault="00465D26" w:rsidP="00465D26">
      <w:pPr>
        <w:pStyle w:val="a5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</w:pPr>
      <w:r w:rsidRPr="00E513E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>Летний сувенир</w:t>
      </w:r>
      <w:r w:rsidR="00A46AC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 xml:space="preserve">, 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 xml:space="preserve">художественной направленности </w:t>
      </w:r>
    </w:p>
    <w:p w:rsidR="00465D26" w:rsidRPr="00CB0B62" w:rsidRDefault="00465D26" w:rsidP="00465D26">
      <w:pPr>
        <w:pStyle w:val="a5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</w:pPr>
      <w:r w:rsidRPr="00CB0B6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>В движении</w:t>
      </w:r>
      <w:proofErr w:type="gramStart"/>
      <w:r w:rsidRPr="00CB0B6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 xml:space="preserve"> </w:t>
      </w:r>
      <w:r w:rsidR="00A46AC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>,</w:t>
      </w:r>
      <w:proofErr w:type="gramEnd"/>
      <w:r w:rsidR="00A46AC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>социально-гуманитарной направленности</w:t>
      </w:r>
    </w:p>
    <w:p w:rsidR="00465D26" w:rsidRPr="00CB0B62" w:rsidRDefault="00465D26" w:rsidP="00465D26">
      <w:pPr>
        <w:pStyle w:val="a5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</w:pPr>
      <w:r w:rsidRPr="00E513E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>Туристскими тропами</w:t>
      </w:r>
      <w:r w:rsidR="00A46AC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 xml:space="preserve">,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>туристко-краеведческой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 xml:space="preserve"> направленности</w:t>
      </w:r>
    </w:p>
    <w:p w:rsidR="00465D26" w:rsidRDefault="00465D26" w:rsidP="00465D26">
      <w:pPr>
        <w:pStyle w:val="a5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</w:pPr>
      <w:r w:rsidRPr="00E513E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>Твои открытия</w:t>
      </w:r>
      <w:proofErr w:type="gramStart"/>
      <w:r w:rsidRPr="00E513E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 xml:space="preserve"> </w:t>
      </w:r>
      <w:r w:rsidR="008741B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>,</w:t>
      </w:r>
      <w:proofErr w:type="spellStart"/>
      <w:proofErr w:type="gramEnd"/>
      <w:r w:rsidR="008741B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>естественно-научная</w:t>
      </w:r>
      <w:proofErr w:type="spellEnd"/>
      <w:r w:rsidR="008741B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 xml:space="preserve"> </w:t>
      </w:r>
      <w:proofErr w:type="spellStart"/>
      <w:r w:rsidR="008741B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>направленость</w:t>
      </w:r>
      <w:proofErr w:type="spellEnd"/>
    </w:p>
    <w:p w:rsidR="00465D26" w:rsidRDefault="00465D26" w:rsidP="00465D26">
      <w:pPr>
        <w:pStyle w:val="aa"/>
        <w:numPr>
          <w:ilvl w:val="0"/>
          <w:numId w:val="8"/>
        </w:numPr>
        <w:tabs>
          <w:tab w:val="left" w:pos="1849"/>
          <w:tab w:val="left" w:pos="3086"/>
          <w:tab w:val="left" w:pos="4611"/>
          <w:tab w:val="left" w:pos="5716"/>
          <w:tab w:val="left" w:pos="7141"/>
          <w:tab w:val="left" w:pos="8474"/>
          <w:tab w:val="left" w:pos="8944"/>
        </w:tabs>
        <w:ind w:right="429"/>
        <w:jc w:val="left"/>
        <w:rPr>
          <w:bCs/>
          <w:sz w:val="24"/>
          <w:szCs w:val="24"/>
        </w:rPr>
      </w:pPr>
      <w:r w:rsidRPr="00E513EE">
        <w:rPr>
          <w:color w:val="000000" w:themeColor="text1"/>
          <w:sz w:val="24"/>
          <w:szCs w:val="24"/>
          <w:shd w:val="clear" w:color="auto" w:fill="FFFFFF" w:themeFill="background1"/>
        </w:rPr>
        <w:t>Голос</w:t>
      </w:r>
      <w:proofErr w:type="gramStart"/>
      <w:r w:rsidRPr="00E513EE">
        <w:rPr>
          <w:color w:val="000000" w:themeColor="text1"/>
          <w:sz w:val="24"/>
          <w:szCs w:val="24"/>
          <w:shd w:val="clear" w:color="auto" w:fill="FFFFFF" w:themeFill="background1"/>
        </w:rPr>
        <w:t xml:space="preserve"> П</w:t>
      </w:r>
      <w:proofErr w:type="gramEnd"/>
      <w:r w:rsidRPr="00E513EE">
        <w:rPr>
          <w:color w:val="000000" w:themeColor="text1"/>
          <w:sz w:val="24"/>
          <w:szCs w:val="24"/>
          <w:shd w:val="clear" w:color="auto" w:fill="FFFFFF" w:themeFill="background1"/>
        </w:rPr>
        <w:t xml:space="preserve">ервых </w:t>
      </w:r>
      <w:r w:rsidR="00A46AC2">
        <w:rPr>
          <w:color w:val="000000" w:themeColor="text1"/>
          <w:sz w:val="24"/>
          <w:szCs w:val="24"/>
          <w:shd w:val="clear" w:color="auto" w:fill="FFFFFF" w:themeFill="background1"/>
        </w:rPr>
        <w:t>социально-гуманитарной направленности</w:t>
      </w:r>
    </w:p>
    <w:p w:rsidR="00465D26" w:rsidRDefault="00465D26" w:rsidP="00465D26">
      <w:pPr>
        <w:pStyle w:val="a5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</w:pP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>Патриот</w:t>
      </w:r>
      <w:proofErr w:type="gramStart"/>
      <w:r w:rsidR="00A46AC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>,г</w:t>
      </w:r>
      <w:proofErr w:type="gramEnd"/>
      <w:r w:rsidR="00A46AC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>ражданско-патриотической</w:t>
      </w:r>
      <w:proofErr w:type="spellEnd"/>
      <w:r w:rsidR="00A46AC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 xml:space="preserve"> направленности</w:t>
      </w:r>
    </w:p>
    <w:p w:rsidR="00465D26" w:rsidRPr="00CB0B62" w:rsidRDefault="00465D26" w:rsidP="00465D26">
      <w:pPr>
        <w:pStyle w:val="a5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>Волшебная кисточка</w:t>
      </w:r>
      <w:proofErr w:type="gramStart"/>
      <w:r w:rsidR="00A46AC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 xml:space="preserve"> ,</w:t>
      </w:r>
      <w:proofErr w:type="gramEnd"/>
      <w:r w:rsidR="00A46AC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>художественной направленности</w:t>
      </w:r>
    </w:p>
    <w:p w:rsidR="006870E3" w:rsidRDefault="006870E3" w:rsidP="006870E3">
      <w:pPr>
        <w:pStyle w:val="aa"/>
        <w:tabs>
          <w:tab w:val="left" w:pos="1849"/>
          <w:tab w:val="left" w:pos="3086"/>
          <w:tab w:val="left" w:pos="4611"/>
          <w:tab w:val="left" w:pos="5716"/>
          <w:tab w:val="left" w:pos="7141"/>
          <w:tab w:val="left" w:pos="8474"/>
          <w:tab w:val="left" w:pos="8944"/>
        </w:tabs>
        <w:ind w:left="0" w:right="429"/>
        <w:jc w:val="left"/>
        <w:rPr>
          <w:bCs/>
          <w:sz w:val="24"/>
          <w:szCs w:val="24"/>
        </w:rPr>
      </w:pPr>
      <w:r w:rsidRPr="009807CE">
        <w:rPr>
          <w:bCs/>
          <w:sz w:val="24"/>
          <w:szCs w:val="24"/>
        </w:rPr>
        <w:t>- проектная деятельность.</w:t>
      </w:r>
    </w:p>
    <w:p w:rsidR="006870E3" w:rsidRDefault="006870E3" w:rsidP="006870E3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9807CE">
        <w:rPr>
          <w:rFonts w:ascii="Times New Roman" w:hAnsi="Times New Roman" w:cs="Times New Roman"/>
          <w:sz w:val="24"/>
          <w:szCs w:val="24"/>
        </w:rPr>
        <w:t>В течение летн</w:t>
      </w:r>
      <w:r>
        <w:rPr>
          <w:rFonts w:ascii="Times New Roman" w:hAnsi="Times New Roman" w:cs="Times New Roman"/>
          <w:sz w:val="24"/>
          <w:szCs w:val="24"/>
        </w:rPr>
        <w:t>его сезона в «Березке» реализовались</w:t>
      </w:r>
      <w:r w:rsidRPr="009807CE">
        <w:rPr>
          <w:rFonts w:ascii="Times New Roman" w:hAnsi="Times New Roman" w:cs="Times New Roman"/>
          <w:sz w:val="24"/>
          <w:szCs w:val="24"/>
        </w:rPr>
        <w:t xml:space="preserve"> проекты: «Успех каждого ребенка», «Шахматная школа», «А мы из Пензы. Наследники победителей», «Дорога к мастерству», «Финансовая грамотность»</w:t>
      </w:r>
      <w:proofErr w:type="gramStart"/>
      <w:r w:rsidRPr="009807CE">
        <w:rPr>
          <w:rFonts w:ascii="Times New Roman" w:hAnsi="Times New Roman" w:cs="Times New Roman"/>
          <w:sz w:val="24"/>
          <w:szCs w:val="24"/>
        </w:rPr>
        <w:t>.В</w:t>
      </w:r>
      <w:proofErr w:type="gramEnd"/>
      <w:r w:rsidRPr="009807CE">
        <w:rPr>
          <w:rFonts w:ascii="Times New Roman" w:hAnsi="Times New Roman" w:cs="Times New Roman"/>
          <w:sz w:val="24"/>
          <w:szCs w:val="24"/>
        </w:rPr>
        <w:t xml:space="preserve">се праздники, акции и мероприятия, проходящие в лагере объединены в творческие блоки: </w:t>
      </w:r>
      <w:proofErr w:type="gramStart"/>
      <w:r w:rsidRPr="009807CE">
        <w:rPr>
          <w:rFonts w:ascii="Times New Roman" w:hAnsi="Times New Roman" w:cs="Times New Roman"/>
          <w:sz w:val="24"/>
          <w:szCs w:val="24"/>
        </w:rPr>
        <w:t>«Выбор за тобой», «Формула будущего», «Сделай лето ярче», «Территория безопасности», «Ты, Я, Он, Она – вместе дружная семья».</w:t>
      </w:r>
      <w:proofErr w:type="gramEnd"/>
    </w:p>
    <w:p w:rsidR="006870E3" w:rsidRPr="009807CE" w:rsidRDefault="00D6636F" w:rsidP="006870E3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В течение всех т</w:t>
      </w:r>
      <w:r w:rsidR="006870E3" w:rsidRPr="009807CE">
        <w:rPr>
          <w:rFonts w:ascii="Times New Roman" w:hAnsi="Times New Roman" w:cs="Times New Roman"/>
          <w:sz w:val="24"/>
          <w:szCs w:val="24"/>
        </w:rPr>
        <w:t xml:space="preserve">рех смен проводятся мастер-классы педагогов дополнительного образования. Все творческие дела – это и традиционные, и инновационные разработки, </w:t>
      </w:r>
      <w:r w:rsidR="006870E3" w:rsidRPr="009807CE">
        <w:rPr>
          <w:rFonts w:ascii="Times New Roman" w:hAnsi="Times New Roman" w:cs="Times New Roman"/>
          <w:sz w:val="24"/>
          <w:szCs w:val="24"/>
        </w:rPr>
        <w:lastRenderedPageBreak/>
        <w:t>направленные на формирование навыков общения, творческого совершенствования ребенка, удовлетворения многочисленных культурных запросов и создания культурных ценностей.</w:t>
      </w:r>
    </w:p>
    <w:p w:rsidR="00021C21" w:rsidRPr="009807CE" w:rsidRDefault="00021C21" w:rsidP="003D072A">
      <w:pPr>
        <w:pStyle w:val="a3"/>
        <w:ind w:right="3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9807CE">
        <w:rPr>
          <w:rFonts w:ascii="Times New Roman" w:hAnsi="Times New Roman" w:cs="Times New Roman"/>
          <w:sz w:val="24"/>
          <w:szCs w:val="24"/>
        </w:rPr>
        <w:t>В ДОЛ «Березка» сложилась определенная с</w:t>
      </w:r>
      <w:r w:rsidR="00D6636F">
        <w:rPr>
          <w:rFonts w:ascii="Times New Roman" w:hAnsi="Times New Roman" w:cs="Times New Roman"/>
          <w:sz w:val="24"/>
          <w:szCs w:val="24"/>
        </w:rPr>
        <w:t>истема формирования смен. В 2026</w:t>
      </w:r>
      <w:r w:rsidRPr="009807CE">
        <w:rPr>
          <w:rFonts w:ascii="Times New Roman" w:hAnsi="Times New Roman" w:cs="Times New Roman"/>
          <w:sz w:val="24"/>
          <w:szCs w:val="24"/>
        </w:rPr>
        <w:t xml:space="preserve"> году все смены были</w:t>
      </w:r>
      <w:r w:rsidR="00D6636F">
        <w:rPr>
          <w:rFonts w:ascii="Times New Roman" w:hAnsi="Times New Roman" w:cs="Times New Roman"/>
          <w:sz w:val="24"/>
          <w:szCs w:val="24"/>
        </w:rPr>
        <w:t xml:space="preserve"> посвящены Году Единства народов</w:t>
      </w:r>
      <w:r w:rsidRPr="009807CE">
        <w:rPr>
          <w:rFonts w:ascii="Times New Roman" w:hAnsi="Times New Roman" w:cs="Times New Roman"/>
          <w:sz w:val="24"/>
          <w:szCs w:val="24"/>
        </w:rPr>
        <w:t xml:space="preserve">. Каждая смена имела свое название, направленность, программу. </w:t>
      </w:r>
    </w:p>
    <w:p w:rsidR="0064052B" w:rsidRPr="009807CE" w:rsidRDefault="00021C21" w:rsidP="009807CE">
      <w:pPr>
        <w:pStyle w:val="a3"/>
        <w:tabs>
          <w:tab w:val="left" w:pos="7938"/>
        </w:tabs>
        <w:ind w:right="-143"/>
        <w:jc w:val="both"/>
        <w:rPr>
          <w:rFonts w:ascii="Times New Roman" w:hAnsi="Times New Roman" w:cs="Times New Roman"/>
          <w:sz w:val="24"/>
          <w:szCs w:val="24"/>
        </w:rPr>
      </w:pPr>
      <w:r w:rsidRPr="009807CE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="0064052B" w:rsidRPr="009807CE">
        <w:rPr>
          <w:rFonts w:ascii="Times New Roman" w:hAnsi="Times New Roman" w:cs="Times New Roman"/>
          <w:sz w:val="24"/>
          <w:szCs w:val="24"/>
        </w:rPr>
        <w:t xml:space="preserve">1 смена </w:t>
      </w:r>
      <w:r w:rsidR="00D6636F">
        <w:rPr>
          <w:rFonts w:ascii="Times New Roman" w:hAnsi="Times New Roman" w:cs="Times New Roman"/>
          <w:sz w:val="24"/>
          <w:szCs w:val="24"/>
        </w:rPr>
        <w:t>«С чего начинается Родина…</w:t>
      </w:r>
      <w:r w:rsidR="0064052B" w:rsidRPr="009807CE">
        <w:rPr>
          <w:rFonts w:ascii="Times New Roman" w:hAnsi="Times New Roman" w:cs="Times New Roman"/>
          <w:sz w:val="24"/>
          <w:szCs w:val="24"/>
        </w:rPr>
        <w:t>»  - гражданско-патриотическая смена.</w:t>
      </w:r>
    </w:p>
    <w:p w:rsidR="00D6636F" w:rsidRDefault="00021C21" w:rsidP="009807CE">
      <w:pPr>
        <w:pStyle w:val="a3"/>
        <w:tabs>
          <w:tab w:val="left" w:pos="7938"/>
        </w:tabs>
        <w:ind w:right="-143"/>
        <w:jc w:val="both"/>
        <w:rPr>
          <w:rFonts w:ascii="Times New Roman" w:hAnsi="Times New Roman" w:cs="Times New Roman"/>
          <w:sz w:val="24"/>
          <w:szCs w:val="24"/>
        </w:rPr>
      </w:pPr>
      <w:r w:rsidRPr="009807CE">
        <w:rPr>
          <w:rFonts w:ascii="Times New Roman" w:hAnsi="Times New Roman" w:cs="Times New Roman"/>
          <w:sz w:val="24"/>
          <w:szCs w:val="24"/>
        </w:rPr>
        <w:t xml:space="preserve">- </w:t>
      </w:r>
      <w:r w:rsidR="0064052B" w:rsidRPr="009807CE">
        <w:rPr>
          <w:rFonts w:ascii="Times New Roman" w:hAnsi="Times New Roman" w:cs="Times New Roman"/>
          <w:sz w:val="24"/>
          <w:szCs w:val="24"/>
        </w:rPr>
        <w:t>2 смена «</w:t>
      </w:r>
      <w:r w:rsidR="00D6636F">
        <w:rPr>
          <w:rFonts w:ascii="Times New Roman" w:hAnsi="Times New Roman" w:cs="Times New Roman"/>
          <w:sz w:val="24"/>
          <w:szCs w:val="24"/>
        </w:rPr>
        <w:t>Культурный код России</w:t>
      </w:r>
      <w:r w:rsidR="0064052B" w:rsidRPr="009807CE">
        <w:rPr>
          <w:rFonts w:ascii="Times New Roman" w:hAnsi="Times New Roman" w:cs="Times New Roman"/>
          <w:sz w:val="24"/>
          <w:szCs w:val="24"/>
        </w:rPr>
        <w:t xml:space="preserve">» - </w:t>
      </w:r>
      <w:r w:rsidR="00D6636F">
        <w:rPr>
          <w:rFonts w:ascii="Times New Roman" w:hAnsi="Times New Roman" w:cs="Times New Roman"/>
          <w:sz w:val="24"/>
          <w:szCs w:val="24"/>
        </w:rPr>
        <w:t xml:space="preserve">социально-гуманитарная </w:t>
      </w:r>
    </w:p>
    <w:p w:rsidR="0064052B" w:rsidRPr="009807CE" w:rsidRDefault="00021C21" w:rsidP="009807CE">
      <w:pPr>
        <w:pStyle w:val="a3"/>
        <w:tabs>
          <w:tab w:val="left" w:pos="7938"/>
        </w:tabs>
        <w:ind w:right="-143"/>
        <w:jc w:val="both"/>
        <w:rPr>
          <w:rFonts w:ascii="Times New Roman" w:hAnsi="Times New Roman" w:cs="Times New Roman"/>
          <w:sz w:val="24"/>
          <w:szCs w:val="24"/>
        </w:rPr>
      </w:pPr>
      <w:r w:rsidRPr="009807CE">
        <w:rPr>
          <w:rFonts w:ascii="Times New Roman" w:hAnsi="Times New Roman" w:cs="Times New Roman"/>
          <w:sz w:val="24"/>
          <w:szCs w:val="24"/>
        </w:rPr>
        <w:t xml:space="preserve">- </w:t>
      </w:r>
      <w:r w:rsidR="00D6636F">
        <w:rPr>
          <w:rFonts w:ascii="Times New Roman" w:hAnsi="Times New Roman" w:cs="Times New Roman"/>
          <w:sz w:val="24"/>
          <w:szCs w:val="24"/>
        </w:rPr>
        <w:t xml:space="preserve">3 смена «Время </w:t>
      </w:r>
      <w:proofErr w:type="spellStart"/>
      <w:r w:rsidR="00D6636F">
        <w:rPr>
          <w:rFonts w:ascii="Times New Roman" w:hAnsi="Times New Roman" w:cs="Times New Roman"/>
          <w:sz w:val="24"/>
          <w:szCs w:val="24"/>
        </w:rPr>
        <w:t>Первых</w:t>
      </w:r>
      <w:proofErr w:type="gramStart"/>
      <w:r w:rsidR="00D6636F">
        <w:rPr>
          <w:rFonts w:ascii="Times New Roman" w:hAnsi="Times New Roman" w:cs="Times New Roman"/>
          <w:sz w:val="24"/>
          <w:szCs w:val="24"/>
        </w:rPr>
        <w:t>.А</w:t>
      </w:r>
      <w:proofErr w:type="gramEnd"/>
      <w:r w:rsidR="00D6636F">
        <w:rPr>
          <w:rFonts w:ascii="Times New Roman" w:hAnsi="Times New Roman" w:cs="Times New Roman"/>
          <w:sz w:val="24"/>
          <w:szCs w:val="24"/>
        </w:rPr>
        <w:t>кадемия</w:t>
      </w:r>
      <w:proofErr w:type="spellEnd"/>
      <w:r w:rsidR="00D6636F">
        <w:rPr>
          <w:rFonts w:ascii="Times New Roman" w:hAnsi="Times New Roman" w:cs="Times New Roman"/>
          <w:sz w:val="24"/>
          <w:szCs w:val="24"/>
        </w:rPr>
        <w:t xml:space="preserve"> спорта и творчества</w:t>
      </w:r>
      <w:r w:rsidR="0064052B" w:rsidRPr="009807CE">
        <w:rPr>
          <w:rFonts w:ascii="Times New Roman" w:hAnsi="Times New Roman" w:cs="Times New Roman"/>
          <w:sz w:val="24"/>
          <w:szCs w:val="24"/>
        </w:rPr>
        <w:t>» - физкультурно-спортивная</w:t>
      </w:r>
      <w:r w:rsidR="00D6636F">
        <w:rPr>
          <w:rFonts w:ascii="Times New Roman" w:hAnsi="Times New Roman" w:cs="Times New Roman"/>
          <w:sz w:val="24"/>
          <w:szCs w:val="24"/>
        </w:rPr>
        <w:t xml:space="preserve">,социально-гуманитарная,художественная,естественнонаучная,гражданско-патриотическая </w:t>
      </w:r>
      <w:r w:rsidR="0064052B" w:rsidRPr="009807CE">
        <w:rPr>
          <w:rFonts w:ascii="Times New Roman" w:hAnsi="Times New Roman" w:cs="Times New Roman"/>
          <w:sz w:val="24"/>
          <w:szCs w:val="24"/>
        </w:rPr>
        <w:t xml:space="preserve"> смена.</w:t>
      </w:r>
    </w:p>
    <w:p w:rsidR="00535BFB" w:rsidRPr="009807CE" w:rsidRDefault="00A313E6" w:rsidP="00535BFB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-32385</wp:posOffset>
            </wp:positionH>
            <wp:positionV relativeFrom="paragraph">
              <wp:posOffset>145415</wp:posOffset>
            </wp:positionV>
            <wp:extent cx="2442845" cy="1871980"/>
            <wp:effectExtent l="171450" t="133350" r="357505" b="299720"/>
            <wp:wrapTight wrapText="bothSides">
              <wp:wrapPolygon edited="0">
                <wp:start x="1853" y="-1539"/>
                <wp:lineTo x="505" y="-1319"/>
                <wp:lineTo x="-1516" y="659"/>
                <wp:lineTo x="-1179" y="23080"/>
                <wp:lineTo x="505" y="25058"/>
                <wp:lineTo x="1011" y="25058"/>
                <wp:lineTo x="22234" y="25058"/>
                <wp:lineTo x="22740" y="25058"/>
                <wp:lineTo x="24256" y="23520"/>
                <wp:lineTo x="24256" y="23080"/>
                <wp:lineTo x="24593" y="19783"/>
                <wp:lineTo x="24593" y="1978"/>
                <wp:lineTo x="24761" y="879"/>
                <wp:lineTo x="22740" y="-1319"/>
                <wp:lineTo x="21392" y="-1539"/>
                <wp:lineTo x="1853" y="-1539"/>
              </wp:wrapPolygon>
            </wp:wrapTight>
            <wp:docPr id="17" name="Рисунок 16" descr="IMG_02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0236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42845" cy="187198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9807CE" w:rsidRPr="009807CE">
        <w:rPr>
          <w:rFonts w:ascii="Times New Roman" w:hAnsi="Times New Roman" w:cs="Times New Roman"/>
          <w:sz w:val="24"/>
          <w:szCs w:val="24"/>
        </w:rPr>
        <w:t>Особое внимание уделялось деятельности, направленной  на социальное становление личности ребенка, и такому методу, как игра. Через игру познается окружающий мир, строится нравственный мировоззренческий образ всей будущей жизни.  «Игра» перестала ассоциироваться только с развлекательностью,и как равноправное слагаемое вошло во многие серьезные словосочетания. Финансовые, развивающие, компьютерные, познавательные, деловые, ролевые  игры стали тем видом деятельности, которые реализовались в ДОЛ «Березка».</w:t>
      </w:r>
      <w:r w:rsidR="008619D5">
        <w:rPr>
          <w:rFonts w:ascii="Times New Roman" w:hAnsi="Times New Roman" w:cs="Times New Roman"/>
          <w:sz w:val="24"/>
          <w:szCs w:val="24"/>
        </w:rPr>
        <w:t xml:space="preserve"> В течение смен</w:t>
      </w:r>
      <w:r w:rsidR="009807CE" w:rsidRPr="009807CE">
        <w:rPr>
          <w:rFonts w:ascii="Times New Roman" w:hAnsi="Times New Roman" w:cs="Times New Roman"/>
          <w:sz w:val="24"/>
          <w:szCs w:val="24"/>
        </w:rPr>
        <w:t xml:space="preserve"> игры помогли сплотить детский коллектив, включая в активную деятельность ребят замкнутых и застенчивых, ориентироваться в быстроменяющейся обстановке, контролировать свои поступки, правильно и объективно оценивать поступки других.</w:t>
      </w:r>
    </w:p>
    <w:p w:rsidR="00D6636F" w:rsidRDefault="00D6636F" w:rsidP="009807CE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Кроме </w:t>
      </w:r>
      <w:proofErr w:type="spellStart"/>
      <w:r>
        <w:rPr>
          <w:rFonts w:ascii="Times New Roman" w:hAnsi="Times New Roman" w:cs="Times New Roman"/>
          <w:sz w:val="24"/>
          <w:szCs w:val="24"/>
        </w:rPr>
        <w:t>того,в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ДОЛ «Березка» реализовался Федеральный проект «Футбол в </w:t>
      </w:r>
      <w:proofErr w:type="spellStart"/>
      <w:r>
        <w:rPr>
          <w:rFonts w:ascii="Times New Roman" w:hAnsi="Times New Roman" w:cs="Times New Roman"/>
          <w:sz w:val="24"/>
          <w:szCs w:val="24"/>
        </w:rPr>
        <w:t>школе</w:t>
      </w:r>
      <w:proofErr w:type="gramStart"/>
      <w:r>
        <w:rPr>
          <w:rFonts w:ascii="Times New Roman" w:hAnsi="Times New Roman" w:cs="Times New Roman"/>
          <w:sz w:val="24"/>
          <w:szCs w:val="24"/>
        </w:rPr>
        <w:t>.К</w:t>
      </w:r>
      <w:proofErr w:type="gramEnd"/>
      <w:r>
        <w:rPr>
          <w:rFonts w:ascii="Times New Roman" w:hAnsi="Times New Roman" w:cs="Times New Roman"/>
          <w:sz w:val="24"/>
          <w:szCs w:val="24"/>
        </w:rPr>
        <w:t>аникулы</w:t>
      </w:r>
      <w:proofErr w:type="spellEnd"/>
      <w:r>
        <w:rPr>
          <w:rFonts w:ascii="Times New Roman" w:hAnsi="Times New Roman" w:cs="Times New Roman"/>
          <w:sz w:val="24"/>
          <w:szCs w:val="24"/>
        </w:rPr>
        <w:t>».</w:t>
      </w:r>
    </w:p>
    <w:p w:rsidR="00535BFB" w:rsidRDefault="00535BFB" w:rsidP="009807CE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каждой из смен создан профильный отряд «</w:t>
      </w:r>
      <w:proofErr w:type="spellStart"/>
      <w:r>
        <w:rPr>
          <w:rFonts w:ascii="Times New Roman" w:hAnsi="Times New Roman" w:cs="Times New Roman"/>
          <w:sz w:val="24"/>
          <w:szCs w:val="24"/>
        </w:rPr>
        <w:t>Орлята-России</w:t>
      </w:r>
      <w:proofErr w:type="spellEnd"/>
      <w:r>
        <w:rPr>
          <w:rFonts w:ascii="Times New Roman" w:hAnsi="Times New Roman" w:cs="Times New Roman"/>
          <w:sz w:val="24"/>
          <w:szCs w:val="24"/>
        </w:rPr>
        <w:t>»</w:t>
      </w:r>
      <w:proofErr w:type="gramStart"/>
      <w:r>
        <w:rPr>
          <w:rFonts w:ascii="Times New Roman" w:hAnsi="Times New Roman" w:cs="Times New Roman"/>
          <w:sz w:val="24"/>
          <w:szCs w:val="24"/>
        </w:rPr>
        <w:t>,к</w:t>
      </w:r>
      <w:proofErr w:type="gramEnd"/>
      <w:r>
        <w:rPr>
          <w:rFonts w:ascii="Times New Roman" w:hAnsi="Times New Roman" w:cs="Times New Roman"/>
          <w:sz w:val="24"/>
          <w:szCs w:val="24"/>
        </w:rPr>
        <w:t>оторый стал логическим продолжением годового цикла программы «</w:t>
      </w:r>
      <w:proofErr w:type="spellStart"/>
      <w:r>
        <w:rPr>
          <w:rFonts w:ascii="Times New Roman" w:hAnsi="Times New Roman" w:cs="Times New Roman"/>
          <w:sz w:val="24"/>
          <w:szCs w:val="24"/>
        </w:rPr>
        <w:t>Орлята_России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». Профильный отряд становится площадкой для практической реализации семи треков программы.  </w:t>
      </w:r>
    </w:p>
    <w:p w:rsidR="00535BFB" w:rsidRDefault="00D6636F" w:rsidP="008619D5">
      <w:pPr>
        <w:spacing w:after="0" w:line="240" w:lineRule="auto"/>
        <w:ind w:firstLine="284"/>
        <w:contextualSpacing/>
        <w:jc w:val="both"/>
        <w:rPr>
          <w:rFonts w:ascii="Times New Roman" w:eastAsia="Calibri" w:hAnsi="Times New Roman" w:cs="Times New Roman"/>
          <w:iCs/>
          <w:sz w:val="24"/>
          <w:szCs w:val="24"/>
          <w:lang w:eastAsia="en-US"/>
        </w:rPr>
      </w:pPr>
      <w:r>
        <w:rPr>
          <w:rFonts w:ascii="Times New Roman" w:hAnsi="Times New Roman" w:cs="Times New Roman"/>
          <w:iCs/>
          <w:noProof/>
          <w:sz w:val="24"/>
          <w:szCs w:val="24"/>
        </w:rPr>
        <w:t>В третьей</w:t>
      </w:r>
      <w:r w:rsidR="008619D5" w:rsidRPr="008619D5">
        <w:rPr>
          <w:rFonts w:ascii="Times New Roman" w:hAnsi="Times New Roman" w:cs="Times New Roman"/>
          <w:iCs/>
          <w:noProof/>
          <w:sz w:val="24"/>
          <w:szCs w:val="24"/>
        </w:rPr>
        <w:t xml:space="preserve"> смене</w:t>
      </w:r>
      <w:r w:rsidR="008741BA">
        <w:rPr>
          <w:rFonts w:ascii="Times New Roman" w:hAnsi="Times New Roman" w:cs="Times New Roman"/>
          <w:iCs/>
          <w:noProof/>
          <w:sz w:val="24"/>
          <w:szCs w:val="24"/>
        </w:rPr>
        <w:t xml:space="preserve"> </w:t>
      </w:r>
      <w:r w:rsidR="008619D5" w:rsidRPr="008619D5">
        <w:rPr>
          <w:rStyle w:val="ae"/>
          <w:rFonts w:ascii="Times New Roman" w:hAnsi="Times New Roman" w:cs="Times New Roman"/>
          <w:i w:val="0"/>
          <w:color w:val="auto"/>
          <w:sz w:val="24"/>
          <w:szCs w:val="24"/>
        </w:rPr>
        <w:t>был</w:t>
      </w:r>
      <w:r w:rsidR="00535BFB">
        <w:rPr>
          <w:rStyle w:val="ae"/>
          <w:rFonts w:ascii="Times New Roman" w:hAnsi="Times New Roman" w:cs="Times New Roman"/>
          <w:i w:val="0"/>
          <w:color w:val="auto"/>
          <w:sz w:val="24"/>
          <w:szCs w:val="24"/>
        </w:rPr>
        <w:t>о</w:t>
      </w:r>
      <w:r w:rsidR="008741BA">
        <w:rPr>
          <w:rStyle w:val="ae"/>
          <w:rFonts w:ascii="Times New Roman" w:hAnsi="Times New Roman" w:cs="Times New Roman"/>
          <w:i w:val="0"/>
          <w:color w:val="auto"/>
          <w:sz w:val="24"/>
          <w:szCs w:val="24"/>
        </w:rPr>
        <w:t xml:space="preserve"> </w:t>
      </w:r>
      <w:r w:rsidR="008619D5" w:rsidRPr="008619D5">
        <w:rPr>
          <w:rFonts w:ascii="Times New Roman" w:eastAsia="Calibri" w:hAnsi="Times New Roman" w:cs="Times New Roman"/>
          <w:iCs/>
          <w:sz w:val="24"/>
          <w:szCs w:val="24"/>
          <w:lang w:eastAsia="en-US"/>
        </w:rPr>
        <w:t>сформирован</w:t>
      </w:r>
      <w:r w:rsidR="00535BFB">
        <w:rPr>
          <w:rFonts w:ascii="Times New Roman" w:eastAsia="Calibri" w:hAnsi="Times New Roman" w:cs="Times New Roman"/>
          <w:iCs/>
          <w:sz w:val="24"/>
          <w:szCs w:val="24"/>
          <w:lang w:eastAsia="en-US"/>
        </w:rPr>
        <w:t>о несколько профильных</w:t>
      </w:r>
      <w:r w:rsidR="008741BA">
        <w:rPr>
          <w:rFonts w:ascii="Times New Roman" w:eastAsia="Calibri" w:hAnsi="Times New Roman" w:cs="Times New Roman"/>
          <w:iCs/>
          <w:sz w:val="24"/>
          <w:szCs w:val="24"/>
          <w:lang w:eastAsia="en-US"/>
        </w:rPr>
        <w:t xml:space="preserve"> </w:t>
      </w:r>
      <w:r w:rsidR="008619D5" w:rsidRPr="008619D5">
        <w:rPr>
          <w:rFonts w:ascii="Times New Roman" w:eastAsia="Calibri" w:hAnsi="Times New Roman" w:cs="Times New Roman"/>
          <w:iCs/>
          <w:sz w:val="24"/>
          <w:szCs w:val="24"/>
          <w:lang w:eastAsia="en-US"/>
        </w:rPr>
        <w:t>отряд</w:t>
      </w:r>
      <w:r w:rsidR="00535BFB">
        <w:rPr>
          <w:rFonts w:ascii="Times New Roman" w:eastAsia="Calibri" w:hAnsi="Times New Roman" w:cs="Times New Roman"/>
          <w:iCs/>
          <w:sz w:val="24"/>
          <w:szCs w:val="24"/>
          <w:lang w:eastAsia="en-US"/>
        </w:rPr>
        <w:t>ов:</w:t>
      </w:r>
    </w:p>
    <w:p w:rsidR="00535BFB" w:rsidRDefault="00535BFB" w:rsidP="008619D5">
      <w:pPr>
        <w:spacing w:after="0" w:line="240" w:lineRule="auto"/>
        <w:ind w:firstLine="284"/>
        <w:contextualSpacing/>
        <w:jc w:val="both"/>
        <w:rPr>
          <w:rFonts w:ascii="Times New Roman" w:eastAsia="Calibri" w:hAnsi="Times New Roman" w:cs="Times New Roman"/>
          <w:iCs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iCs/>
          <w:sz w:val="24"/>
          <w:szCs w:val="24"/>
          <w:lang w:eastAsia="en-US"/>
        </w:rPr>
        <w:t xml:space="preserve">1.Орлята-эколята- естественнонаучной </w:t>
      </w:r>
      <w:proofErr w:type="spellStart"/>
      <w:r>
        <w:rPr>
          <w:rFonts w:ascii="Times New Roman" w:eastAsia="Calibri" w:hAnsi="Times New Roman" w:cs="Times New Roman"/>
          <w:iCs/>
          <w:sz w:val="24"/>
          <w:szCs w:val="24"/>
          <w:lang w:eastAsia="en-US"/>
        </w:rPr>
        <w:t>направленности</w:t>
      </w:r>
      <w:proofErr w:type="gramStart"/>
      <w:r>
        <w:rPr>
          <w:rFonts w:ascii="Times New Roman" w:eastAsia="Calibri" w:hAnsi="Times New Roman" w:cs="Times New Roman"/>
          <w:iCs/>
          <w:sz w:val="24"/>
          <w:szCs w:val="24"/>
          <w:lang w:eastAsia="en-US"/>
        </w:rPr>
        <w:t>.</w:t>
      </w:r>
      <w:r w:rsidR="00D0129E">
        <w:rPr>
          <w:rFonts w:ascii="Times New Roman" w:eastAsia="Calibri" w:hAnsi="Times New Roman" w:cs="Times New Roman"/>
          <w:iCs/>
          <w:sz w:val="24"/>
          <w:szCs w:val="24"/>
          <w:lang w:eastAsia="en-US"/>
        </w:rPr>
        <w:t>П</w:t>
      </w:r>
      <w:proofErr w:type="gramEnd"/>
      <w:r w:rsidR="00D0129E">
        <w:rPr>
          <w:rFonts w:ascii="Times New Roman" w:eastAsia="Calibri" w:hAnsi="Times New Roman" w:cs="Times New Roman"/>
          <w:iCs/>
          <w:sz w:val="24"/>
          <w:szCs w:val="24"/>
          <w:lang w:eastAsia="en-US"/>
        </w:rPr>
        <w:t>рофиль</w:t>
      </w:r>
      <w:proofErr w:type="spellEnd"/>
      <w:r w:rsidR="00D0129E">
        <w:rPr>
          <w:rFonts w:ascii="Times New Roman" w:eastAsia="Calibri" w:hAnsi="Times New Roman" w:cs="Times New Roman"/>
          <w:iCs/>
          <w:sz w:val="24"/>
          <w:szCs w:val="24"/>
          <w:lang w:eastAsia="en-US"/>
        </w:rPr>
        <w:t xml:space="preserve"> отряда </w:t>
      </w:r>
      <w:proofErr w:type="spellStart"/>
      <w:r w:rsidR="00D0129E">
        <w:rPr>
          <w:rFonts w:ascii="Times New Roman" w:eastAsia="Calibri" w:hAnsi="Times New Roman" w:cs="Times New Roman"/>
          <w:iCs/>
          <w:sz w:val="24"/>
          <w:szCs w:val="24"/>
          <w:lang w:eastAsia="en-US"/>
        </w:rPr>
        <w:t>напрвлен</w:t>
      </w:r>
      <w:proofErr w:type="spellEnd"/>
      <w:r w:rsidR="00D0129E">
        <w:rPr>
          <w:rFonts w:ascii="Times New Roman" w:eastAsia="Calibri" w:hAnsi="Times New Roman" w:cs="Times New Roman"/>
          <w:iCs/>
          <w:sz w:val="24"/>
          <w:szCs w:val="24"/>
          <w:lang w:eastAsia="en-US"/>
        </w:rPr>
        <w:t xml:space="preserve"> на формирование ответственности за будущее планеты, бережного отношения к ресурсам и навыков к исследовательской работе.</w:t>
      </w:r>
    </w:p>
    <w:p w:rsidR="00535BFB" w:rsidRDefault="00535BFB" w:rsidP="008619D5">
      <w:pPr>
        <w:spacing w:after="0" w:line="240" w:lineRule="auto"/>
        <w:ind w:firstLine="284"/>
        <w:contextualSpacing/>
        <w:jc w:val="both"/>
        <w:rPr>
          <w:rFonts w:ascii="Times New Roman" w:eastAsia="Calibri" w:hAnsi="Times New Roman" w:cs="Times New Roman"/>
          <w:iCs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iCs/>
          <w:sz w:val="24"/>
          <w:szCs w:val="24"/>
          <w:lang w:eastAsia="en-US"/>
        </w:rPr>
        <w:t>2.Хранители-волонтеры-гражданско-патриотической направленности,</w:t>
      </w:r>
      <w:r w:rsidR="00D0129E">
        <w:rPr>
          <w:rFonts w:ascii="Times New Roman" w:eastAsia="Calibri" w:hAnsi="Times New Roman" w:cs="Times New Roman"/>
          <w:iCs/>
          <w:sz w:val="24"/>
          <w:szCs w:val="24"/>
          <w:lang w:eastAsia="en-US"/>
        </w:rPr>
        <w:t xml:space="preserve"> </w:t>
      </w:r>
      <w:r>
        <w:rPr>
          <w:rFonts w:ascii="Times New Roman" w:eastAsia="Calibri" w:hAnsi="Times New Roman" w:cs="Times New Roman"/>
          <w:iCs/>
          <w:sz w:val="24"/>
          <w:szCs w:val="24"/>
          <w:lang w:eastAsia="en-US"/>
        </w:rPr>
        <w:t>социально-гуманитарной направленности,</w:t>
      </w:r>
      <w:r w:rsidR="00D0129E">
        <w:rPr>
          <w:rFonts w:ascii="Times New Roman" w:eastAsia="Calibri" w:hAnsi="Times New Roman" w:cs="Times New Roman"/>
          <w:iCs/>
          <w:sz w:val="24"/>
          <w:szCs w:val="24"/>
          <w:lang w:eastAsia="en-US"/>
        </w:rPr>
        <w:t xml:space="preserve"> Профиль отряда направлен </w:t>
      </w:r>
      <w:proofErr w:type="spellStart"/>
      <w:r w:rsidR="00D0129E">
        <w:rPr>
          <w:rFonts w:ascii="Times New Roman" w:eastAsia="Calibri" w:hAnsi="Times New Roman" w:cs="Times New Roman"/>
          <w:iCs/>
          <w:sz w:val="24"/>
          <w:szCs w:val="24"/>
          <w:lang w:eastAsia="en-US"/>
        </w:rPr>
        <w:t>наразвитие</w:t>
      </w:r>
      <w:proofErr w:type="spellEnd"/>
      <w:r w:rsidR="00D0129E">
        <w:rPr>
          <w:rFonts w:ascii="Times New Roman" w:eastAsia="Calibri" w:hAnsi="Times New Roman" w:cs="Times New Roman"/>
          <w:iCs/>
          <w:sz w:val="24"/>
          <w:szCs w:val="24"/>
          <w:lang w:eastAsia="en-US"/>
        </w:rPr>
        <w:t xml:space="preserve"> </w:t>
      </w:r>
      <w:proofErr w:type="spellStart"/>
      <w:r w:rsidR="00D0129E">
        <w:rPr>
          <w:rFonts w:ascii="Times New Roman" w:eastAsia="Calibri" w:hAnsi="Times New Roman" w:cs="Times New Roman"/>
          <w:iCs/>
          <w:sz w:val="24"/>
          <w:szCs w:val="24"/>
          <w:lang w:eastAsia="en-US"/>
        </w:rPr>
        <w:t>эмпатии</w:t>
      </w:r>
      <w:proofErr w:type="spellEnd"/>
      <w:r w:rsidR="00D0129E">
        <w:rPr>
          <w:rFonts w:ascii="Times New Roman" w:eastAsia="Calibri" w:hAnsi="Times New Roman" w:cs="Times New Roman"/>
          <w:iCs/>
          <w:sz w:val="24"/>
          <w:szCs w:val="24"/>
          <w:lang w:eastAsia="en-US"/>
        </w:rPr>
        <w:t xml:space="preserve">, </w:t>
      </w:r>
      <w:proofErr w:type="spellStart"/>
      <w:r w:rsidR="00D0129E">
        <w:rPr>
          <w:rFonts w:ascii="Times New Roman" w:eastAsia="Calibri" w:hAnsi="Times New Roman" w:cs="Times New Roman"/>
          <w:iCs/>
          <w:sz w:val="24"/>
          <w:szCs w:val="24"/>
          <w:lang w:eastAsia="en-US"/>
        </w:rPr>
        <w:t>милосердияи</w:t>
      </w:r>
      <w:proofErr w:type="spellEnd"/>
      <w:r w:rsidR="00D0129E">
        <w:rPr>
          <w:rFonts w:ascii="Times New Roman" w:eastAsia="Calibri" w:hAnsi="Times New Roman" w:cs="Times New Roman"/>
          <w:iCs/>
          <w:sz w:val="24"/>
          <w:szCs w:val="24"/>
          <w:lang w:eastAsia="en-US"/>
        </w:rPr>
        <w:t xml:space="preserve"> активной гражданской позиции, обучение навыкам первой помощи и социального проектирования.</w:t>
      </w:r>
    </w:p>
    <w:p w:rsidR="00535BFB" w:rsidRDefault="00535BFB" w:rsidP="008619D5">
      <w:pPr>
        <w:spacing w:after="0" w:line="240" w:lineRule="auto"/>
        <w:ind w:firstLine="284"/>
        <w:contextualSpacing/>
        <w:jc w:val="both"/>
        <w:rPr>
          <w:rFonts w:ascii="Times New Roman" w:eastAsia="Calibri" w:hAnsi="Times New Roman" w:cs="Times New Roman"/>
          <w:iCs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iCs/>
          <w:sz w:val="24"/>
          <w:szCs w:val="24"/>
          <w:lang w:eastAsia="en-US"/>
        </w:rPr>
        <w:t>3.Маск</w:t>
      </w:r>
      <w:proofErr w:type="gramStart"/>
      <w:r>
        <w:rPr>
          <w:rFonts w:ascii="Times New Roman" w:eastAsia="Calibri" w:hAnsi="Times New Roman" w:cs="Times New Roman"/>
          <w:iCs/>
          <w:sz w:val="24"/>
          <w:szCs w:val="24"/>
          <w:lang w:eastAsia="en-US"/>
        </w:rPr>
        <w:t>и-</w:t>
      </w:r>
      <w:proofErr w:type="gramEnd"/>
      <w:r>
        <w:rPr>
          <w:rFonts w:ascii="Times New Roman" w:eastAsia="Calibri" w:hAnsi="Times New Roman" w:cs="Times New Roman"/>
          <w:iCs/>
          <w:sz w:val="24"/>
          <w:szCs w:val="24"/>
          <w:lang w:eastAsia="en-US"/>
        </w:rPr>
        <w:t xml:space="preserve"> художественной направленности</w:t>
      </w:r>
      <w:r w:rsidR="00D0129E">
        <w:rPr>
          <w:rFonts w:ascii="Times New Roman" w:eastAsia="Calibri" w:hAnsi="Times New Roman" w:cs="Times New Roman"/>
          <w:iCs/>
          <w:sz w:val="24"/>
          <w:szCs w:val="24"/>
          <w:lang w:eastAsia="en-US"/>
        </w:rPr>
        <w:t xml:space="preserve">. Профиль направлен на раскрытие эмоционального интеллекта, ораторского мастерства, </w:t>
      </w:r>
      <w:proofErr w:type="spellStart"/>
      <w:r w:rsidR="00D0129E">
        <w:rPr>
          <w:rFonts w:ascii="Times New Roman" w:eastAsia="Calibri" w:hAnsi="Times New Roman" w:cs="Times New Roman"/>
          <w:iCs/>
          <w:sz w:val="24"/>
          <w:szCs w:val="24"/>
          <w:lang w:eastAsia="en-US"/>
        </w:rPr>
        <w:t>креативности</w:t>
      </w:r>
      <w:proofErr w:type="spellEnd"/>
      <w:r w:rsidR="00D0129E">
        <w:rPr>
          <w:rFonts w:ascii="Times New Roman" w:eastAsia="Calibri" w:hAnsi="Times New Roman" w:cs="Times New Roman"/>
          <w:iCs/>
          <w:sz w:val="24"/>
          <w:szCs w:val="24"/>
          <w:lang w:eastAsia="en-US"/>
        </w:rPr>
        <w:t xml:space="preserve"> и умения работать в команде и с аудиторией.</w:t>
      </w:r>
    </w:p>
    <w:p w:rsidR="00535BFB" w:rsidRDefault="00535BFB" w:rsidP="008619D5">
      <w:pPr>
        <w:spacing w:after="0" w:line="240" w:lineRule="auto"/>
        <w:ind w:firstLine="284"/>
        <w:contextualSpacing/>
        <w:jc w:val="both"/>
        <w:rPr>
          <w:rFonts w:ascii="Times New Roman" w:eastAsia="Calibri" w:hAnsi="Times New Roman" w:cs="Times New Roman"/>
          <w:iCs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iCs/>
          <w:sz w:val="24"/>
          <w:szCs w:val="24"/>
          <w:lang w:eastAsia="en-US"/>
        </w:rPr>
        <w:t xml:space="preserve">4.Отряды спортивной </w:t>
      </w:r>
      <w:proofErr w:type="spellStart"/>
      <w:r>
        <w:rPr>
          <w:rFonts w:ascii="Times New Roman" w:eastAsia="Calibri" w:hAnsi="Times New Roman" w:cs="Times New Roman"/>
          <w:iCs/>
          <w:sz w:val="24"/>
          <w:szCs w:val="24"/>
          <w:lang w:eastAsia="en-US"/>
        </w:rPr>
        <w:t>направленности</w:t>
      </w:r>
      <w:proofErr w:type="gramStart"/>
      <w:r w:rsidR="00D0129E">
        <w:rPr>
          <w:rFonts w:ascii="Times New Roman" w:eastAsia="Calibri" w:hAnsi="Times New Roman" w:cs="Times New Roman"/>
          <w:iCs/>
          <w:sz w:val="24"/>
          <w:szCs w:val="24"/>
          <w:lang w:eastAsia="en-US"/>
        </w:rPr>
        <w:t>.П</w:t>
      </w:r>
      <w:proofErr w:type="gramEnd"/>
      <w:r w:rsidR="00D0129E">
        <w:rPr>
          <w:rFonts w:ascii="Times New Roman" w:eastAsia="Calibri" w:hAnsi="Times New Roman" w:cs="Times New Roman"/>
          <w:iCs/>
          <w:sz w:val="24"/>
          <w:szCs w:val="24"/>
          <w:lang w:eastAsia="en-US"/>
        </w:rPr>
        <w:t>рофиль</w:t>
      </w:r>
      <w:proofErr w:type="spellEnd"/>
      <w:r w:rsidR="00D0129E">
        <w:rPr>
          <w:rFonts w:ascii="Times New Roman" w:eastAsia="Calibri" w:hAnsi="Times New Roman" w:cs="Times New Roman"/>
          <w:iCs/>
          <w:sz w:val="24"/>
          <w:szCs w:val="24"/>
          <w:lang w:eastAsia="en-US"/>
        </w:rPr>
        <w:t xml:space="preserve"> направлен на укрепление </w:t>
      </w:r>
      <w:proofErr w:type="spellStart"/>
      <w:r w:rsidR="00D0129E">
        <w:rPr>
          <w:rFonts w:ascii="Times New Roman" w:eastAsia="Calibri" w:hAnsi="Times New Roman" w:cs="Times New Roman"/>
          <w:iCs/>
          <w:sz w:val="24"/>
          <w:szCs w:val="24"/>
          <w:lang w:eastAsia="en-US"/>
        </w:rPr>
        <w:t>здоровья,развития</w:t>
      </w:r>
      <w:proofErr w:type="spellEnd"/>
      <w:r w:rsidR="00D0129E">
        <w:rPr>
          <w:rFonts w:ascii="Times New Roman" w:eastAsia="Calibri" w:hAnsi="Times New Roman" w:cs="Times New Roman"/>
          <w:iCs/>
          <w:sz w:val="24"/>
          <w:szCs w:val="24"/>
          <w:lang w:eastAsia="en-US"/>
        </w:rPr>
        <w:t xml:space="preserve"> воли к </w:t>
      </w:r>
      <w:proofErr w:type="spellStart"/>
      <w:r w:rsidR="00D0129E">
        <w:rPr>
          <w:rFonts w:ascii="Times New Roman" w:eastAsia="Calibri" w:hAnsi="Times New Roman" w:cs="Times New Roman"/>
          <w:iCs/>
          <w:sz w:val="24"/>
          <w:szCs w:val="24"/>
          <w:lang w:eastAsia="en-US"/>
        </w:rPr>
        <w:t>победе,командного</w:t>
      </w:r>
      <w:proofErr w:type="spellEnd"/>
      <w:r w:rsidR="00D0129E">
        <w:rPr>
          <w:rFonts w:ascii="Times New Roman" w:eastAsia="Calibri" w:hAnsi="Times New Roman" w:cs="Times New Roman"/>
          <w:iCs/>
          <w:sz w:val="24"/>
          <w:szCs w:val="24"/>
          <w:lang w:eastAsia="en-US"/>
        </w:rPr>
        <w:t xml:space="preserve"> духа и дисциплины.</w:t>
      </w:r>
    </w:p>
    <w:p w:rsidR="00535BFB" w:rsidRDefault="00535BFB" w:rsidP="00535BFB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iCs/>
          <w:sz w:val="24"/>
          <w:szCs w:val="24"/>
          <w:lang w:eastAsia="en-US"/>
        </w:rPr>
        <w:t xml:space="preserve">3 смена «Время </w:t>
      </w:r>
      <w:proofErr w:type="spellStart"/>
      <w:r>
        <w:rPr>
          <w:rFonts w:ascii="Times New Roman" w:eastAsia="Calibri" w:hAnsi="Times New Roman" w:cs="Times New Roman"/>
          <w:iCs/>
          <w:sz w:val="24"/>
          <w:szCs w:val="24"/>
          <w:lang w:eastAsia="en-US"/>
        </w:rPr>
        <w:t>Первых</w:t>
      </w:r>
      <w:proofErr w:type="gramStart"/>
      <w:r>
        <w:rPr>
          <w:rFonts w:ascii="Times New Roman" w:eastAsia="Calibri" w:hAnsi="Times New Roman" w:cs="Times New Roman"/>
          <w:iCs/>
          <w:sz w:val="24"/>
          <w:szCs w:val="24"/>
          <w:lang w:eastAsia="en-US"/>
        </w:rPr>
        <w:t>.А</w:t>
      </w:r>
      <w:proofErr w:type="gramEnd"/>
      <w:r>
        <w:rPr>
          <w:rFonts w:ascii="Times New Roman" w:eastAsia="Calibri" w:hAnsi="Times New Roman" w:cs="Times New Roman"/>
          <w:iCs/>
          <w:sz w:val="24"/>
          <w:szCs w:val="24"/>
          <w:lang w:eastAsia="en-US"/>
        </w:rPr>
        <w:t>кадемия</w:t>
      </w:r>
      <w:proofErr w:type="spellEnd"/>
      <w:r>
        <w:rPr>
          <w:rFonts w:ascii="Times New Roman" w:eastAsia="Calibri" w:hAnsi="Times New Roman" w:cs="Times New Roman"/>
          <w:iCs/>
          <w:sz w:val="24"/>
          <w:szCs w:val="24"/>
          <w:lang w:eastAsia="en-US"/>
        </w:rPr>
        <w:t xml:space="preserve"> спорта и творчества» </w:t>
      </w:r>
      <w:r w:rsidRPr="009807CE">
        <w:rPr>
          <w:rFonts w:ascii="Times New Roman" w:hAnsi="Times New Roman" w:cs="Times New Roman"/>
          <w:sz w:val="24"/>
          <w:szCs w:val="24"/>
        </w:rPr>
        <w:t>вновь стала площадкой для молодежной патриотической организации РДДМ</w:t>
      </w:r>
      <w:r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>
        <w:rPr>
          <w:rFonts w:ascii="Times New Roman" w:hAnsi="Times New Roman" w:cs="Times New Roman"/>
          <w:sz w:val="24"/>
          <w:szCs w:val="24"/>
        </w:rPr>
        <w:t>Движенеие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Первых»</w:t>
      </w:r>
      <w:r w:rsidRPr="009807CE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Участники смены</w:t>
      </w:r>
      <w:r w:rsidRPr="009807CE">
        <w:rPr>
          <w:rFonts w:ascii="Times New Roman" w:hAnsi="Times New Roman" w:cs="Times New Roman"/>
          <w:sz w:val="24"/>
          <w:szCs w:val="24"/>
        </w:rPr>
        <w:t xml:space="preserve"> познакомились с ценностями движения, которыми будут руководствоваться в будущем. «Добро и справедливость», «Мечта», «Созидательный труд» - главные составляющие, успешного ребенка.</w:t>
      </w:r>
    </w:p>
    <w:p w:rsidR="00535BFB" w:rsidRDefault="00D0129E" w:rsidP="008619D5">
      <w:pPr>
        <w:spacing w:after="0" w:line="240" w:lineRule="auto"/>
        <w:ind w:firstLine="284"/>
        <w:contextualSpacing/>
        <w:jc w:val="both"/>
        <w:rPr>
          <w:rFonts w:ascii="Times New Roman" w:eastAsia="Calibri" w:hAnsi="Times New Roman" w:cs="Times New Roman"/>
          <w:iCs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iCs/>
          <w:sz w:val="24"/>
          <w:szCs w:val="24"/>
          <w:lang w:eastAsia="en-US"/>
        </w:rPr>
        <w:t xml:space="preserve">В год единства народов программа делает акцент на изучении истории малой </w:t>
      </w:r>
      <w:proofErr w:type="spellStart"/>
      <w:r>
        <w:rPr>
          <w:rFonts w:ascii="Times New Roman" w:eastAsia="Calibri" w:hAnsi="Times New Roman" w:cs="Times New Roman"/>
          <w:iCs/>
          <w:sz w:val="24"/>
          <w:szCs w:val="24"/>
          <w:lang w:eastAsia="en-US"/>
        </w:rPr>
        <w:t>Родины</w:t>
      </w:r>
      <w:proofErr w:type="gramStart"/>
      <w:r>
        <w:rPr>
          <w:rFonts w:ascii="Times New Roman" w:eastAsia="Calibri" w:hAnsi="Times New Roman" w:cs="Times New Roman"/>
          <w:iCs/>
          <w:sz w:val="24"/>
          <w:szCs w:val="24"/>
          <w:lang w:eastAsia="en-US"/>
        </w:rPr>
        <w:t>,г</w:t>
      </w:r>
      <w:proofErr w:type="gramEnd"/>
      <w:r>
        <w:rPr>
          <w:rFonts w:ascii="Times New Roman" w:eastAsia="Calibri" w:hAnsi="Times New Roman" w:cs="Times New Roman"/>
          <w:iCs/>
          <w:sz w:val="24"/>
          <w:szCs w:val="24"/>
          <w:lang w:eastAsia="en-US"/>
        </w:rPr>
        <w:t>ероев</w:t>
      </w:r>
      <w:proofErr w:type="spellEnd"/>
      <w:r>
        <w:rPr>
          <w:rFonts w:ascii="Times New Roman" w:eastAsia="Calibri" w:hAnsi="Times New Roman" w:cs="Times New Roman"/>
          <w:iCs/>
          <w:sz w:val="24"/>
          <w:szCs w:val="24"/>
          <w:lang w:eastAsia="en-US"/>
        </w:rPr>
        <w:t xml:space="preserve"> –земляков и культурного кода </w:t>
      </w:r>
      <w:proofErr w:type="spellStart"/>
      <w:r>
        <w:rPr>
          <w:rFonts w:ascii="Times New Roman" w:eastAsia="Calibri" w:hAnsi="Times New Roman" w:cs="Times New Roman"/>
          <w:iCs/>
          <w:sz w:val="24"/>
          <w:szCs w:val="24"/>
          <w:lang w:eastAsia="en-US"/>
        </w:rPr>
        <w:t>России,чтобы</w:t>
      </w:r>
      <w:proofErr w:type="spellEnd"/>
      <w:r>
        <w:rPr>
          <w:rFonts w:ascii="Times New Roman" w:eastAsia="Calibri" w:hAnsi="Times New Roman" w:cs="Times New Roman"/>
          <w:iCs/>
          <w:sz w:val="24"/>
          <w:szCs w:val="24"/>
          <w:lang w:eastAsia="en-US"/>
        </w:rPr>
        <w:t xml:space="preserve"> дети чувствовали связь не только друг с </w:t>
      </w:r>
      <w:proofErr w:type="spellStart"/>
      <w:r>
        <w:rPr>
          <w:rFonts w:ascii="Times New Roman" w:eastAsia="Calibri" w:hAnsi="Times New Roman" w:cs="Times New Roman"/>
          <w:iCs/>
          <w:sz w:val="24"/>
          <w:szCs w:val="24"/>
          <w:lang w:eastAsia="en-US"/>
        </w:rPr>
        <w:t>другом,но</w:t>
      </w:r>
      <w:proofErr w:type="spellEnd"/>
      <w:r>
        <w:rPr>
          <w:rFonts w:ascii="Times New Roman" w:eastAsia="Calibri" w:hAnsi="Times New Roman" w:cs="Times New Roman"/>
          <w:iCs/>
          <w:sz w:val="24"/>
          <w:szCs w:val="24"/>
          <w:lang w:eastAsia="en-US"/>
        </w:rPr>
        <w:t xml:space="preserve"> и с прошлым страны.</w:t>
      </w:r>
    </w:p>
    <w:p w:rsidR="009807CE" w:rsidRPr="009807CE" w:rsidRDefault="009807CE" w:rsidP="009807CE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807CE">
        <w:rPr>
          <w:rFonts w:ascii="Times New Roman" w:eastAsia="Times New Roman" w:hAnsi="Times New Roman" w:cs="Times New Roman"/>
          <w:sz w:val="24"/>
          <w:szCs w:val="24"/>
        </w:rPr>
        <w:t xml:space="preserve">Ежедневно выбирался «Герой дня» (Почетный житель лагеря «Березка»), отряды делали «добрые дела», помогая жителям страны «Березка», а на утренней линейке озвучивали свою деятельность и получали определенное количество баллов. </w:t>
      </w:r>
    </w:p>
    <w:p w:rsidR="009807CE" w:rsidRPr="009807CE" w:rsidRDefault="009807CE" w:rsidP="009807CE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807CE">
        <w:rPr>
          <w:rFonts w:ascii="Times New Roman" w:eastAsia="Times New Roman" w:hAnsi="Times New Roman" w:cs="Times New Roman"/>
          <w:sz w:val="24"/>
          <w:szCs w:val="24"/>
        </w:rPr>
        <w:t>В конце смены награды получили:</w:t>
      </w:r>
    </w:p>
    <w:p w:rsidR="009807CE" w:rsidRPr="009807CE" w:rsidRDefault="00FD00EB" w:rsidP="009807CE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lastRenderedPageBreak/>
        <w:drawing>
          <wp:anchor distT="0" distB="0" distL="114300" distR="114300" simplePos="0" relativeHeight="251676672" behindDoc="1" locked="0" layoutInCell="1" allowOverlap="1">
            <wp:simplePos x="0" y="0"/>
            <wp:positionH relativeFrom="column">
              <wp:posOffset>4538980</wp:posOffset>
            </wp:positionH>
            <wp:positionV relativeFrom="paragraph">
              <wp:posOffset>35560</wp:posOffset>
            </wp:positionV>
            <wp:extent cx="1855470" cy="2463165"/>
            <wp:effectExtent l="171450" t="133350" r="354330" b="299085"/>
            <wp:wrapTight wrapText="bothSides">
              <wp:wrapPolygon edited="0">
                <wp:start x="2439" y="-1169"/>
                <wp:lineTo x="665" y="-1002"/>
                <wp:lineTo x="-1996" y="501"/>
                <wp:lineTo x="-1331" y="22886"/>
                <wp:lineTo x="665" y="24223"/>
                <wp:lineTo x="1331" y="24223"/>
                <wp:lineTo x="22398" y="24223"/>
                <wp:lineTo x="22842" y="24223"/>
                <wp:lineTo x="25060" y="23053"/>
                <wp:lineTo x="25060" y="22886"/>
                <wp:lineTo x="25503" y="20381"/>
                <wp:lineTo x="25503" y="1503"/>
                <wp:lineTo x="25725" y="668"/>
                <wp:lineTo x="23064" y="-1002"/>
                <wp:lineTo x="21290" y="-1169"/>
                <wp:lineTo x="2439" y="-1169"/>
              </wp:wrapPolygon>
            </wp:wrapTight>
            <wp:docPr id="19" name="Рисунок 147" descr="C:\Users\Admin\Desktop\фото 26\капсула 2 смена\IMG_E89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7" descr="C:\Users\Admin\Desktop\фото 26\капсула 2 смена\IMG_E8944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5470" cy="246316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9807CE" w:rsidRPr="009807CE">
        <w:rPr>
          <w:rFonts w:ascii="Times New Roman" w:eastAsia="Times New Roman" w:hAnsi="Times New Roman" w:cs="Times New Roman"/>
          <w:sz w:val="24"/>
          <w:szCs w:val="24"/>
        </w:rPr>
        <w:t>а) отряд набравший большее количество «баллов» - получает переходящий кубок и звание</w:t>
      </w:r>
      <w:proofErr w:type="gramStart"/>
      <w:r w:rsidR="009807CE" w:rsidRPr="009807CE">
        <w:rPr>
          <w:rFonts w:ascii="Times New Roman" w:eastAsia="Times New Roman" w:hAnsi="Times New Roman" w:cs="Times New Roman"/>
          <w:sz w:val="24"/>
          <w:szCs w:val="24"/>
        </w:rPr>
        <w:t>«С</w:t>
      </w:r>
      <w:proofErr w:type="gramEnd"/>
      <w:r w:rsidR="009807CE" w:rsidRPr="009807CE">
        <w:rPr>
          <w:rFonts w:ascii="Times New Roman" w:eastAsia="Times New Roman" w:hAnsi="Times New Roman" w:cs="Times New Roman"/>
          <w:sz w:val="24"/>
          <w:szCs w:val="24"/>
        </w:rPr>
        <w:t>амый лучший отряд», а так же символ смены - Панду, грамоту за активное участие в том или ином направлении;</w:t>
      </w:r>
    </w:p>
    <w:p w:rsidR="009807CE" w:rsidRPr="009807CE" w:rsidRDefault="009807CE" w:rsidP="009807CE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807CE">
        <w:rPr>
          <w:rFonts w:ascii="Times New Roman" w:eastAsia="Times New Roman" w:hAnsi="Times New Roman" w:cs="Times New Roman"/>
          <w:sz w:val="24"/>
          <w:szCs w:val="24"/>
        </w:rPr>
        <w:t>б) звание почетного жителя, получает самый творческий, коммуникативный и ответственный ребенок, выбирается открытым голосованием, всем отрядом;</w:t>
      </w:r>
    </w:p>
    <w:p w:rsidR="009807CE" w:rsidRPr="009807CE" w:rsidRDefault="009807CE" w:rsidP="009807CE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807CE">
        <w:rPr>
          <w:rFonts w:ascii="Times New Roman" w:eastAsia="Times New Roman" w:hAnsi="Times New Roman" w:cs="Times New Roman"/>
          <w:sz w:val="24"/>
          <w:szCs w:val="24"/>
        </w:rPr>
        <w:t>в) самые активные ребята, для награждения и получения наивысшей награды «Зеленого галстука»</w:t>
      </w:r>
      <w:r w:rsidRPr="009807CE">
        <w:rPr>
          <w:rFonts w:ascii="Times New Roman" w:hAnsi="Times New Roman" w:cs="Times New Roman"/>
          <w:sz w:val="24"/>
          <w:szCs w:val="24"/>
        </w:rPr>
        <w:t xml:space="preserve"> - символа преданности, молодости и единения двух поколений</w:t>
      </w:r>
      <w:r w:rsidRPr="009807CE">
        <w:rPr>
          <w:rFonts w:ascii="Times New Roman" w:eastAsia="Times New Roman" w:hAnsi="Times New Roman" w:cs="Times New Roman"/>
          <w:sz w:val="24"/>
          <w:szCs w:val="24"/>
        </w:rPr>
        <w:t>, выбираются тайным голосованием: администрацией ДОЛ «Березка», вожатым и педагогом.</w:t>
      </w:r>
    </w:p>
    <w:p w:rsidR="009807CE" w:rsidRPr="009807CE" w:rsidRDefault="009807CE" w:rsidP="009807CE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807CE">
        <w:rPr>
          <w:rFonts w:ascii="Times New Roman" w:hAnsi="Times New Roman" w:cs="Times New Roman"/>
          <w:sz w:val="24"/>
          <w:szCs w:val="24"/>
          <w:shd w:val="clear" w:color="auto" w:fill="FFFFFF"/>
        </w:rPr>
        <w:t>Под руководством инструктора по физической культуре проходили соревнования, спортивные мероприятия, подвижные игры на открытом воздухе. Все ребята смогли поучаствовать в  спартакиаде, за что получили грамоту «За активное участие в спортивной жизни ДОЛ «Березка».</w:t>
      </w:r>
    </w:p>
    <w:p w:rsidR="009807CE" w:rsidRPr="009807CE" w:rsidRDefault="009807CE" w:rsidP="009807CE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807CE">
        <w:rPr>
          <w:rFonts w:ascii="Times New Roman" w:eastAsia="Times New Roman" w:hAnsi="Times New Roman" w:cs="Times New Roman"/>
          <w:sz w:val="24"/>
          <w:szCs w:val="24"/>
        </w:rPr>
        <w:t>В течение смен жителями «Березки» после вечернего «огонька», «свечки» («Огонь добра») заполнялся экран настроения, где ребята  определённым цветом, выбранным коллегиально на первом отрядном сборе, отмечали своё собственное настроение к прожитому дню.</w:t>
      </w:r>
    </w:p>
    <w:p w:rsidR="00F671F3" w:rsidRPr="009807CE" w:rsidRDefault="00F671F3" w:rsidP="003D072A">
      <w:pPr>
        <w:spacing w:after="0" w:line="240" w:lineRule="auto"/>
        <w:ind w:firstLine="284"/>
        <w:jc w:val="both"/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</w:pPr>
      <w:r w:rsidRPr="009807CE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Все вместе: дети  и взрослые,</w:t>
      </w:r>
      <w:r w:rsidR="008619D5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 создали</w:t>
      </w:r>
      <w:r w:rsidRPr="009807CE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 уникальную атмосферу, ценности, законы и традиции  детского оздоровительного лагеря «Березка».</w:t>
      </w:r>
    </w:p>
    <w:p w:rsidR="003D072A" w:rsidRPr="009807CE" w:rsidRDefault="003D072A" w:rsidP="003D072A">
      <w:pPr>
        <w:spacing w:after="0" w:line="240" w:lineRule="auto"/>
        <w:ind w:firstLine="284"/>
        <w:jc w:val="both"/>
        <w:rPr>
          <w:rStyle w:val="c0"/>
          <w:rFonts w:ascii="Times New Roman" w:hAnsi="Times New Roman" w:cs="Times New Roman"/>
          <w:sz w:val="24"/>
          <w:szCs w:val="24"/>
        </w:rPr>
      </w:pPr>
      <w:r w:rsidRPr="009807CE">
        <w:rPr>
          <w:rStyle w:val="c0"/>
          <w:rFonts w:ascii="Times New Roman" w:hAnsi="Times New Roman" w:cs="Times New Roman"/>
          <w:sz w:val="24"/>
          <w:szCs w:val="24"/>
        </w:rPr>
        <w:t>При реализации смен развивалось внутреннее  самоуправление, где большую помощь в адаптации детей к новым условиям оказали опытные воспитатели, а помогали им вожатые,  проходящие в лагере летнюю трудовую практику.  В жизнедеятельности «Березки»  воспитатели и педагоги дополнительного образования опирались на вожатых, представителей волонтерского отряда «Рука друга» и объединения «Лидер», которые в течение учебного года готовились к лету. Наши вожатые были готовы взять на себя функции лидеров отрядов и успешно справились с возложенными на них задачами.</w:t>
      </w:r>
    </w:p>
    <w:p w:rsidR="00632209" w:rsidRDefault="003D072A" w:rsidP="003D072A">
      <w:pPr>
        <w:spacing w:after="0" w:line="240" w:lineRule="auto"/>
        <w:ind w:firstLine="284"/>
        <w:jc w:val="both"/>
        <w:rPr>
          <w:rStyle w:val="c0"/>
          <w:rFonts w:ascii="Times New Roman" w:hAnsi="Times New Roman" w:cs="Times New Roman"/>
          <w:sz w:val="24"/>
          <w:szCs w:val="24"/>
        </w:rPr>
      </w:pPr>
      <w:r w:rsidRPr="009807CE">
        <w:rPr>
          <w:rStyle w:val="c0"/>
          <w:rFonts w:ascii="Times New Roman" w:hAnsi="Times New Roman" w:cs="Times New Roman"/>
          <w:sz w:val="24"/>
          <w:szCs w:val="24"/>
        </w:rPr>
        <w:t>Дети учились жить во временных детских коллективах, общаться со сверстниками и старшими товарищами. За время смены они прожили «маленькую жизнь». И не зря, при расставании, многие искренне спрашивали: «А что же мы теперь будем делать без лагеря?!»</w:t>
      </w:r>
      <w:bookmarkStart w:id="0" w:name="_GoBack"/>
      <w:bookmarkEnd w:id="0"/>
      <w:r w:rsidR="00632209">
        <w:rPr>
          <w:rStyle w:val="c0"/>
          <w:rFonts w:ascii="Times New Roman" w:hAnsi="Times New Roman" w:cs="Times New Roman"/>
          <w:sz w:val="24"/>
          <w:szCs w:val="24"/>
        </w:rPr>
        <w:t>.</w:t>
      </w:r>
    </w:p>
    <w:p w:rsidR="003D072A" w:rsidRPr="009807CE" w:rsidRDefault="003D072A" w:rsidP="003D072A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9807CE">
        <w:rPr>
          <w:rFonts w:ascii="Times New Roman" w:hAnsi="Times New Roman" w:cs="Times New Roman"/>
          <w:sz w:val="24"/>
          <w:szCs w:val="24"/>
        </w:rPr>
        <w:t xml:space="preserve">Кроме того, в течение смен дети смогли научиться навыкам безопасного поведения в экстремальных ситуациях и оказания первой помощи,  а также, </w:t>
      </w:r>
      <w:r w:rsidRPr="009807CE">
        <w:rPr>
          <w:rFonts w:ascii="Times New Roman" w:hAnsi="Times New Roman" w:cs="Times New Roman"/>
          <w:sz w:val="24"/>
          <w:szCs w:val="24"/>
          <w:shd w:val="clear" w:color="auto" w:fill="FFFFFF"/>
        </w:rPr>
        <w:t>принимали активное участие в мероприятиях по пропаганде здорового образа жизни.</w:t>
      </w:r>
      <w:r w:rsidRPr="009807CE">
        <w:rPr>
          <w:rFonts w:ascii="Times New Roman" w:hAnsi="Times New Roman" w:cs="Times New Roman"/>
          <w:sz w:val="24"/>
          <w:szCs w:val="24"/>
        </w:rPr>
        <w:t xml:space="preserve"> Желающие сдали нормативы ГТО, участвовали в спортивно-оздоровительных, культурно-познавательных, патриотических, экологических акциях.</w:t>
      </w:r>
    </w:p>
    <w:p w:rsidR="00632209" w:rsidRPr="00632209" w:rsidRDefault="00817FC5" w:rsidP="00632209">
      <w:pPr>
        <w:spacing w:after="0" w:line="240" w:lineRule="auto"/>
        <w:ind w:firstLine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-34290</wp:posOffset>
            </wp:positionH>
            <wp:positionV relativeFrom="paragraph">
              <wp:posOffset>229235</wp:posOffset>
            </wp:positionV>
            <wp:extent cx="3151505" cy="1799590"/>
            <wp:effectExtent l="171450" t="133350" r="353695" b="295910"/>
            <wp:wrapTight wrapText="bothSides">
              <wp:wrapPolygon edited="0">
                <wp:start x="1436" y="-1601"/>
                <wp:lineTo x="392" y="-1372"/>
                <wp:lineTo x="-1175" y="686"/>
                <wp:lineTo x="-1175" y="20350"/>
                <wp:lineTo x="-653" y="24008"/>
                <wp:lineTo x="522" y="25152"/>
                <wp:lineTo x="783" y="25152"/>
                <wp:lineTo x="22066" y="25152"/>
                <wp:lineTo x="22327" y="25152"/>
                <wp:lineTo x="23241" y="24237"/>
                <wp:lineTo x="23241" y="24008"/>
                <wp:lineTo x="23371" y="24008"/>
                <wp:lineTo x="23894" y="21036"/>
                <wp:lineTo x="23894" y="2058"/>
                <wp:lineTo x="24024" y="915"/>
                <wp:lineTo x="22457" y="-1372"/>
                <wp:lineTo x="21413" y="-1601"/>
                <wp:lineTo x="1436" y="-1601"/>
              </wp:wrapPolygon>
            </wp:wrapTight>
            <wp:docPr id="20" name="Рисунок 19" descr="WDLN488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DLN4889.JPG"/>
                    <pic:cNvPicPr/>
                  </pic:nvPicPr>
                  <pic:blipFill>
                    <a:blip r:embed="rId12" cstate="print"/>
                    <a:srcRect t="5195" r="4102" b="21804"/>
                    <a:stretch>
                      <a:fillRect/>
                    </a:stretch>
                  </pic:blipFill>
                  <pic:spPr>
                    <a:xfrm>
                      <a:off x="0" y="0"/>
                      <a:ext cx="3151505" cy="179959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6870E3" w:rsidRPr="00632209">
        <w:rPr>
          <w:rFonts w:ascii="Times New Roman" w:hAnsi="Times New Roman" w:cs="Times New Roman"/>
          <w:sz w:val="24"/>
          <w:szCs w:val="24"/>
        </w:rPr>
        <w:t>В «Березке»</w:t>
      </w:r>
      <w:r w:rsidR="00D0129E">
        <w:rPr>
          <w:rFonts w:ascii="Times New Roman" w:hAnsi="Times New Roman" w:cs="Times New Roman"/>
          <w:sz w:val="24"/>
          <w:szCs w:val="24"/>
        </w:rPr>
        <w:t xml:space="preserve"> </w:t>
      </w:r>
      <w:r w:rsidR="006870E3" w:rsidRPr="00632209">
        <w:rPr>
          <w:rFonts w:ascii="Times New Roman" w:hAnsi="Times New Roman" w:cs="Times New Roman"/>
          <w:sz w:val="24"/>
          <w:szCs w:val="24"/>
        </w:rPr>
        <w:t>сформировалась профессиональная команда. Воспитатели – педагоги с большой буквы, мастера своего дела, понимающие и разделяющие идеи летнего отдыха и реализуемые в центре программы и проекты</w:t>
      </w:r>
      <w:proofErr w:type="gramStart"/>
      <w:r w:rsidR="006870E3" w:rsidRPr="00632209">
        <w:rPr>
          <w:rFonts w:ascii="Times New Roman" w:hAnsi="Times New Roman" w:cs="Times New Roman"/>
          <w:sz w:val="24"/>
          <w:szCs w:val="24"/>
        </w:rPr>
        <w:t>.Д</w:t>
      </w:r>
      <w:proofErr w:type="gramEnd"/>
      <w:r w:rsidR="006870E3" w:rsidRPr="00632209">
        <w:rPr>
          <w:rFonts w:ascii="Times New Roman" w:hAnsi="Times New Roman" w:cs="Times New Roman"/>
          <w:sz w:val="24"/>
          <w:szCs w:val="24"/>
        </w:rPr>
        <w:t>етский оздоровительный лагерь «Березка» на протяжении нескольких лет проводит работу по подготовке помощников вожатых для работы в лагере по дополнительной общеразвивающей программе «Ключ к успеху»</w:t>
      </w:r>
      <w:r w:rsidR="00632209" w:rsidRPr="00632209">
        <w:rPr>
          <w:rFonts w:ascii="Times New Roman" w:hAnsi="Times New Roman" w:cs="Times New Roman"/>
          <w:sz w:val="24"/>
          <w:szCs w:val="24"/>
        </w:rPr>
        <w:t xml:space="preserve">. </w:t>
      </w:r>
      <w:r w:rsidR="00632209" w:rsidRPr="00632209">
        <w:rPr>
          <w:rFonts w:ascii="Times New Roman" w:hAnsi="Times New Roman" w:cs="Times New Roman"/>
          <w:spacing w:val="-4"/>
          <w:sz w:val="24"/>
          <w:szCs w:val="24"/>
        </w:rPr>
        <w:t>Весь</w:t>
      </w:r>
      <w:r w:rsidR="00632209" w:rsidRPr="00632209">
        <w:rPr>
          <w:rFonts w:ascii="Times New Roman" w:hAnsi="Times New Roman" w:cs="Times New Roman"/>
          <w:spacing w:val="-2"/>
          <w:sz w:val="24"/>
          <w:szCs w:val="24"/>
        </w:rPr>
        <w:t>педагогическийсоставявляется участникомсеминара-практикума</w:t>
      </w:r>
      <w:r w:rsidR="00632209" w:rsidRPr="00632209">
        <w:rPr>
          <w:rFonts w:ascii="Times New Roman" w:hAnsi="Times New Roman" w:cs="Times New Roman"/>
          <w:sz w:val="24"/>
          <w:szCs w:val="24"/>
        </w:rPr>
        <w:t xml:space="preserve">«Слагаемые успеха лагерной мены».С коллективом проводятся совещания, планерки, обучающие семинары, игровые и </w:t>
      </w:r>
      <w:proofErr w:type="spellStart"/>
      <w:r w:rsidR="00632209" w:rsidRPr="00632209">
        <w:rPr>
          <w:rFonts w:ascii="Times New Roman" w:hAnsi="Times New Roman" w:cs="Times New Roman"/>
          <w:sz w:val="24"/>
          <w:szCs w:val="24"/>
        </w:rPr>
        <w:t>тренинговые</w:t>
      </w:r>
      <w:proofErr w:type="spellEnd"/>
      <w:r w:rsidR="00632209" w:rsidRPr="00632209">
        <w:rPr>
          <w:rFonts w:ascii="Times New Roman" w:hAnsi="Times New Roman" w:cs="Times New Roman"/>
          <w:sz w:val="24"/>
          <w:szCs w:val="24"/>
        </w:rPr>
        <w:t xml:space="preserve"> программы.</w:t>
      </w:r>
    </w:p>
    <w:p w:rsidR="00F70973" w:rsidRPr="009807CE" w:rsidRDefault="00F70973" w:rsidP="003D072A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807CE">
        <w:rPr>
          <w:rFonts w:ascii="Times New Roman" w:hAnsi="Times New Roman" w:cs="Times New Roman"/>
          <w:sz w:val="24"/>
          <w:szCs w:val="24"/>
        </w:rPr>
        <w:t>На протяжении многих лет в детском оздоровительном лагере  «Березка» сложилась своя корпоративная культура.</w:t>
      </w:r>
      <w:r w:rsidRPr="009807C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Корпоративные ценности выступают связующим звеном между культурой лагеря и духовным миром личности сотрудников и воспитанников.</w:t>
      </w:r>
    </w:p>
    <w:p w:rsidR="00F70973" w:rsidRPr="009807CE" w:rsidRDefault="00F70973" w:rsidP="003D072A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807CE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Ядром корпоративной культуры лагеря является, конечно же, педагогический коллектив, но и административно-хозяйственный персонал не должен оставаться в стороне.  Поэтому администрацией «Березки» особое внимание уделяется оперативному вовлечению  всех сотрудников в ценностную культуру лагеря.</w:t>
      </w:r>
      <w:r w:rsidR="008619D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В «Березке» </w:t>
      </w:r>
    </w:p>
    <w:p w:rsidR="00F671F3" w:rsidRDefault="006870E3" w:rsidP="006870E3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Практическими</w:t>
      </w:r>
      <w:r w:rsidR="00AB290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результатами реализации программы воспитания </w:t>
      </w:r>
      <w:r w:rsidRPr="00AB290A">
        <w:rPr>
          <w:rFonts w:ascii="Times New Roman" w:eastAsia="Times New Roman" w:hAnsi="Times New Roman" w:cs="Times New Roman"/>
          <w:sz w:val="24"/>
          <w:szCs w:val="24"/>
        </w:rPr>
        <w:t xml:space="preserve">«Дети </w:t>
      </w:r>
      <w:r w:rsidRPr="00AB290A">
        <w:rPr>
          <w:rFonts w:ascii="Times New Roman" w:eastAsia="Times New Roman" w:hAnsi="Times New Roman" w:cs="Times New Roman"/>
          <w:sz w:val="24"/>
          <w:szCs w:val="24"/>
          <w:lang w:val="en-US"/>
        </w:rPr>
        <w:t>XXI</w:t>
      </w:r>
      <w:r w:rsidRPr="00AB290A">
        <w:rPr>
          <w:rFonts w:ascii="Times New Roman" w:eastAsia="Times New Roman" w:hAnsi="Times New Roman" w:cs="Times New Roman"/>
          <w:sz w:val="24"/>
          <w:szCs w:val="24"/>
        </w:rPr>
        <w:t xml:space="preserve"> века» стали:</w:t>
      </w:r>
    </w:p>
    <w:p w:rsidR="00D0129E" w:rsidRDefault="002A18A5" w:rsidP="006870E3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Создание полотна «Нити Единства»</w:t>
      </w:r>
    </w:p>
    <w:p w:rsidR="002A18A5" w:rsidRPr="00AB290A" w:rsidRDefault="002A18A5" w:rsidP="006870E3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Создание собственного «Культурного кода России»</w:t>
      </w:r>
    </w:p>
    <w:p w:rsidR="00AB290A" w:rsidRPr="004F32F8" w:rsidRDefault="00FE60EC" w:rsidP="00D0129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="00F671F3" w:rsidRPr="004F32F8">
        <w:rPr>
          <w:rFonts w:ascii="Times New Roman" w:eastAsia="Times New Roman" w:hAnsi="Times New Roman" w:cs="Times New Roman"/>
          <w:sz w:val="24"/>
          <w:szCs w:val="24"/>
        </w:rPr>
        <w:t>- разработка и защита детьми проектов</w:t>
      </w:r>
      <w:proofErr w:type="gramStart"/>
      <w:r w:rsidR="00F671F3" w:rsidRPr="004F32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B290A" w:rsidRPr="004F32F8">
        <w:rPr>
          <w:rFonts w:ascii="Times New Roman" w:eastAsia="Times New Roman" w:hAnsi="Times New Roman" w:cs="Times New Roman"/>
          <w:sz w:val="24"/>
          <w:szCs w:val="24"/>
        </w:rPr>
        <w:t>:</w:t>
      </w:r>
      <w:proofErr w:type="gramEnd"/>
    </w:p>
    <w:p w:rsidR="00AB290A" w:rsidRPr="004F32F8" w:rsidRDefault="00AB290A" w:rsidP="004F32F8">
      <w:pPr>
        <w:pStyle w:val="a5"/>
        <w:numPr>
          <w:ilvl w:val="0"/>
          <w:numId w:val="1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F32F8">
        <w:rPr>
          <w:rFonts w:ascii="Times New Roman" w:eastAsia="Times New Roman" w:hAnsi="Times New Roman" w:cs="Times New Roman"/>
          <w:sz w:val="24"/>
          <w:szCs w:val="24"/>
        </w:rPr>
        <w:t>-«Герои-земляки ВОВ»;</w:t>
      </w:r>
    </w:p>
    <w:p w:rsidR="00AB290A" w:rsidRPr="004F32F8" w:rsidRDefault="00AB290A" w:rsidP="004F32F8">
      <w:pPr>
        <w:pStyle w:val="a5"/>
        <w:numPr>
          <w:ilvl w:val="0"/>
          <w:numId w:val="1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F32F8">
        <w:rPr>
          <w:rFonts w:ascii="Times New Roman" w:eastAsia="Times New Roman" w:hAnsi="Times New Roman" w:cs="Times New Roman"/>
          <w:sz w:val="24"/>
          <w:szCs w:val="24"/>
        </w:rPr>
        <w:t>-</w:t>
      </w:r>
      <w:r w:rsidR="00F671F3" w:rsidRPr="004F32F8">
        <w:rPr>
          <w:rFonts w:ascii="Times New Roman" w:eastAsia="Times New Roman" w:hAnsi="Times New Roman" w:cs="Times New Roman"/>
          <w:sz w:val="24"/>
          <w:szCs w:val="24"/>
        </w:rPr>
        <w:t>«Пионеры-герои</w:t>
      </w:r>
      <w:r w:rsidRPr="004F32F8">
        <w:rPr>
          <w:rFonts w:ascii="Times New Roman" w:eastAsia="Times New Roman" w:hAnsi="Times New Roman" w:cs="Times New Roman"/>
          <w:sz w:val="24"/>
          <w:szCs w:val="24"/>
        </w:rPr>
        <w:t xml:space="preserve">»; </w:t>
      </w:r>
    </w:p>
    <w:p w:rsidR="00AB290A" w:rsidRPr="004F32F8" w:rsidRDefault="00AB290A" w:rsidP="004F32F8">
      <w:pPr>
        <w:pStyle w:val="a5"/>
        <w:numPr>
          <w:ilvl w:val="0"/>
          <w:numId w:val="1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F32F8">
        <w:rPr>
          <w:rFonts w:ascii="Times New Roman" w:eastAsia="Times New Roman" w:hAnsi="Times New Roman" w:cs="Times New Roman"/>
          <w:sz w:val="24"/>
          <w:szCs w:val="24"/>
        </w:rPr>
        <w:t>-«Герои СВО»;</w:t>
      </w:r>
    </w:p>
    <w:p w:rsidR="00AB290A" w:rsidRPr="004F32F8" w:rsidRDefault="00AB290A" w:rsidP="004F32F8">
      <w:pPr>
        <w:pStyle w:val="a5"/>
        <w:numPr>
          <w:ilvl w:val="0"/>
          <w:numId w:val="1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F32F8">
        <w:rPr>
          <w:rFonts w:ascii="Times New Roman" w:eastAsia="Times New Roman" w:hAnsi="Times New Roman" w:cs="Times New Roman"/>
          <w:sz w:val="24"/>
          <w:szCs w:val="24"/>
        </w:rPr>
        <w:t>-«</w:t>
      </w:r>
      <w:proofErr w:type="spellStart"/>
      <w:r w:rsidRPr="004F32F8">
        <w:rPr>
          <w:rFonts w:ascii="Times New Roman" w:eastAsia="Times New Roman" w:hAnsi="Times New Roman" w:cs="Times New Roman"/>
          <w:sz w:val="24"/>
          <w:szCs w:val="24"/>
        </w:rPr>
        <w:t>Медиа-проект</w:t>
      </w:r>
      <w:proofErr w:type="spellEnd"/>
      <w:r w:rsidRPr="004F32F8">
        <w:rPr>
          <w:rFonts w:ascii="Times New Roman" w:eastAsia="Times New Roman" w:hAnsi="Times New Roman" w:cs="Times New Roman"/>
          <w:sz w:val="24"/>
          <w:szCs w:val="24"/>
        </w:rPr>
        <w:t xml:space="preserve">»; </w:t>
      </w:r>
    </w:p>
    <w:p w:rsidR="00AB290A" w:rsidRPr="004F32F8" w:rsidRDefault="00AB290A" w:rsidP="004F32F8">
      <w:pPr>
        <w:pStyle w:val="a5"/>
        <w:numPr>
          <w:ilvl w:val="0"/>
          <w:numId w:val="1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F32F8">
        <w:rPr>
          <w:rFonts w:ascii="Times New Roman" w:eastAsia="Times New Roman" w:hAnsi="Times New Roman" w:cs="Times New Roman"/>
          <w:sz w:val="24"/>
          <w:szCs w:val="24"/>
        </w:rPr>
        <w:t>-«Направление Первых»</w:t>
      </w:r>
      <w:proofErr w:type="gramStart"/>
      <w:r w:rsidRPr="004F32F8">
        <w:rPr>
          <w:rFonts w:ascii="Times New Roman" w:eastAsia="Times New Roman" w:hAnsi="Times New Roman" w:cs="Times New Roman"/>
          <w:sz w:val="24"/>
          <w:szCs w:val="24"/>
        </w:rPr>
        <w:t xml:space="preserve"> ;</w:t>
      </w:r>
      <w:proofErr w:type="gramEnd"/>
      <w:r w:rsidRPr="004F32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AB290A" w:rsidRDefault="00AB290A" w:rsidP="004F32F8">
      <w:pPr>
        <w:pStyle w:val="a5"/>
        <w:numPr>
          <w:ilvl w:val="0"/>
          <w:numId w:val="1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F32F8">
        <w:rPr>
          <w:rFonts w:ascii="Times New Roman" w:eastAsia="Times New Roman" w:hAnsi="Times New Roman" w:cs="Times New Roman"/>
          <w:sz w:val="24"/>
          <w:szCs w:val="24"/>
        </w:rPr>
        <w:t>-«Таланты Сурского края»;</w:t>
      </w:r>
    </w:p>
    <w:p w:rsidR="00D0129E" w:rsidRDefault="00D0129E" w:rsidP="004F32F8">
      <w:pPr>
        <w:pStyle w:val="a5"/>
        <w:numPr>
          <w:ilvl w:val="0"/>
          <w:numId w:val="1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-«Лоскутное полотно России»</w:t>
      </w:r>
    </w:p>
    <w:p w:rsidR="00D0129E" w:rsidRDefault="00D0129E" w:rsidP="004F32F8">
      <w:pPr>
        <w:pStyle w:val="a5"/>
        <w:numPr>
          <w:ilvl w:val="0"/>
          <w:numId w:val="1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-«Я и мои истоки»</w:t>
      </w:r>
    </w:p>
    <w:p w:rsidR="00D0129E" w:rsidRPr="004F32F8" w:rsidRDefault="00D0129E" w:rsidP="004F32F8">
      <w:pPr>
        <w:pStyle w:val="a5"/>
        <w:numPr>
          <w:ilvl w:val="0"/>
          <w:numId w:val="1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-«Страна единства»</w:t>
      </w:r>
    </w:p>
    <w:p w:rsidR="00AB290A" w:rsidRPr="004F32F8" w:rsidRDefault="00AB290A" w:rsidP="004F32F8">
      <w:pPr>
        <w:pStyle w:val="a5"/>
        <w:numPr>
          <w:ilvl w:val="0"/>
          <w:numId w:val="1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F32F8">
        <w:rPr>
          <w:rFonts w:ascii="Times New Roman" w:eastAsia="Times New Roman" w:hAnsi="Times New Roman" w:cs="Times New Roman"/>
          <w:sz w:val="24"/>
          <w:szCs w:val="24"/>
        </w:rPr>
        <w:t>-«Мой любимый тренер»</w:t>
      </w:r>
      <w:proofErr w:type="gramStart"/>
      <w:r w:rsidRPr="004F32F8">
        <w:rPr>
          <w:rFonts w:ascii="Times New Roman" w:eastAsia="Times New Roman" w:hAnsi="Times New Roman" w:cs="Times New Roman"/>
          <w:sz w:val="24"/>
          <w:szCs w:val="24"/>
        </w:rPr>
        <w:t xml:space="preserve"> ;</w:t>
      </w:r>
      <w:proofErr w:type="gramEnd"/>
    </w:p>
    <w:p w:rsidR="00AB290A" w:rsidRPr="004F32F8" w:rsidRDefault="00AB290A" w:rsidP="004F32F8">
      <w:pPr>
        <w:pStyle w:val="a5"/>
        <w:numPr>
          <w:ilvl w:val="0"/>
          <w:numId w:val="1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F32F8">
        <w:rPr>
          <w:rFonts w:ascii="Times New Roman" w:eastAsia="Times New Roman" w:hAnsi="Times New Roman" w:cs="Times New Roman"/>
          <w:sz w:val="24"/>
          <w:szCs w:val="24"/>
        </w:rPr>
        <w:t xml:space="preserve">-«Лидеры будущего»; </w:t>
      </w:r>
    </w:p>
    <w:p w:rsidR="00AB290A" w:rsidRPr="004F32F8" w:rsidRDefault="00AB290A" w:rsidP="004F32F8">
      <w:pPr>
        <w:pStyle w:val="a5"/>
        <w:numPr>
          <w:ilvl w:val="0"/>
          <w:numId w:val="1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F32F8">
        <w:rPr>
          <w:rFonts w:ascii="Times New Roman" w:eastAsia="Times New Roman" w:hAnsi="Times New Roman" w:cs="Times New Roman"/>
          <w:sz w:val="24"/>
          <w:szCs w:val="24"/>
        </w:rPr>
        <w:t>-«</w:t>
      </w:r>
      <w:proofErr w:type="spellStart"/>
      <w:r w:rsidRPr="004F32F8">
        <w:rPr>
          <w:rFonts w:ascii="Times New Roman" w:eastAsia="Times New Roman" w:hAnsi="Times New Roman" w:cs="Times New Roman"/>
          <w:sz w:val="24"/>
          <w:szCs w:val="24"/>
        </w:rPr>
        <w:t>Живи</w:t>
      </w:r>
      <w:proofErr w:type="gramStart"/>
      <w:r w:rsidRPr="004F32F8">
        <w:rPr>
          <w:rFonts w:ascii="Times New Roman" w:eastAsia="Times New Roman" w:hAnsi="Times New Roman" w:cs="Times New Roman"/>
          <w:sz w:val="24"/>
          <w:szCs w:val="24"/>
        </w:rPr>
        <w:t>,Р</w:t>
      </w:r>
      <w:proofErr w:type="gramEnd"/>
      <w:r w:rsidRPr="004F32F8">
        <w:rPr>
          <w:rFonts w:ascii="Times New Roman" w:eastAsia="Times New Roman" w:hAnsi="Times New Roman" w:cs="Times New Roman"/>
          <w:sz w:val="24"/>
          <w:szCs w:val="24"/>
        </w:rPr>
        <w:t>одник</w:t>
      </w:r>
      <w:proofErr w:type="spellEnd"/>
      <w:r w:rsidRPr="004F32F8">
        <w:rPr>
          <w:rFonts w:ascii="Times New Roman" w:eastAsia="Times New Roman" w:hAnsi="Times New Roman" w:cs="Times New Roman"/>
          <w:sz w:val="24"/>
          <w:szCs w:val="24"/>
        </w:rPr>
        <w:t xml:space="preserve">»; </w:t>
      </w:r>
    </w:p>
    <w:p w:rsidR="00AB290A" w:rsidRPr="004F32F8" w:rsidRDefault="00AB290A" w:rsidP="004F32F8">
      <w:pPr>
        <w:pStyle w:val="a5"/>
        <w:numPr>
          <w:ilvl w:val="0"/>
          <w:numId w:val="1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F32F8">
        <w:rPr>
          <w:rFonts w:ascii="Times New Roman" w:eastAsia="Times New Roman" w:hAnsi="Times New Roman" w:cs="Times New Roman"/>
          <w:sz w:val="24"/>
          <w:szCs w:val="24"/>
        </w:rPr>
        <w:t xml:space="preserve">-экологический проект «Муравейник»; </w:t>
      </w:r>
    </w:p>
    <w:p w:rsidR="00AB290A" w:rsidRPr="004F32F8" w:rsidRDefault="00AB290A" w:rsidP="004F32F8">
      <w:pPr>
        <w:pStyle w:val="a5"/>
        <w:numPr>
          <w:ilvl w:val="0"/>
          <w:numId w:val="1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F32F8">
        <w:rPr>
          <w:rFonts w:ascii="Times New Roman" w:eastAsia="Times New Roman" w:hAnsi="Times New Roman" w:cs="Times New Roman"/>
          <w:sz w:val="24"/>
          <w:szCs w:val="24"/>
        </w:rPr>
        <w:t xml:space="preserve">-«Искусство и творчество»; </w:t>
      </w:r>
    </w:p>
    <w:p w:rsidR="00AB290A" w:rsidRPr="004F32F8" w:rsidRDefault="00AB290A" w:rsidP="004F32F8">
      <w:pPr>
        <w:pStyle w:val="a5"/>
        <w:numPr>
          <w:ilvl w:val="0"/>
          <w:numId w:val="1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F32F8">
        <w:rPr>
          <w:rFonts w:ascii="Times New Roman" w:eastAsia="Times New Roman" w:hAnsi="Times New Roman" w:cs="Times New Roman"/>
          <w:sz w:val="24"/>
          <w:szCs w:val="24"/>
        </w:rPr>
        <w:t>-«Модный аспект»</w:t>
      </w:r>
      <w:proofErr w:type="gramStart"/>
      <w:r w:rsidRPr="004F32F8">
        <w:rPr>
          <w:rFonts w:ascii="Times New Roman" w:eastAsia="Times New Roman" w:hAnsi="Times New Roman" w:cs="Times New Roman"/>
          <w:sz w:val="24"/>
          <w:szCs w:val="24"/>
        </w:rPr>
        <w:t xml:space="preserve"> ;</w:t>
      </w:r>
      <w:proofErr w:type="gramEnd"/>
    </w:p>
    <w:p w:rsidR="00F671F3" w:rsidRPr="004F32F8" w:rsidRDefault="00AB290A" w:rsidP="004F32F8">
      <w:pPr>
        <w:pStyle w:val="a5"/>
        <w:numPr>
          <w:ilvl w:val="0"/>
          <w:numId w:val="1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F32F8">
        <w:rPr>
          <w:rFonts w:ascii="Times New Roman" w:eastAsia="Times New Roman" w:hAnsi="Times New Roman" w:cs="Times New Roman"/>
          <w:sz w:val="24"/>
          <w:szCs w:val="24"/>
        </w:rPr>
        <w:t xml:space="preserve">-«Эхо </w:t>
      </w:r>
      <w:proofErr w:type="spellStart"/>
      <w:r w:rsidRPr="004F32F8">
        <w:rPr>
          <w:rFonts w:ascii="Times New Roman" w:eastAsia="Times New Roman" w:hAnsi="Times New Roman" w:cs="Times New Roman"/>
          <w:sz w:val="24"/>
          <w:szCs w:val="24"/>
        </w:rPr>
        <w:t>Пебед</w:t>
      </w:r>
      <w:proofErr w:type="gramStart"/>
      <w:r w:rsidRPr="004F32F8">
        <w:rPr>
          <w:rFonts w:ascii="Times New Roman" w:eastAsia="Times New Roman" w:hAnsi="Times New Roman" w:cs="Times New Roman"/>
          <w:sz w:val="24"/>
          <w:szCs w:val="24"/>
        </w:rPr>
        <w:t>:Ю</w:t>
      </w:r>
      <w:proofErr w:type="gramEnd"/>
      <w:r w:rsidRPr="004F32F8">
        <w:rPr>
          <w:rFonts w:ascii="Times New Roman" w:eastAsia="Times New Roman" w:hAnsi="Times New Roman" w:cs="Times New Roman"/>
          <w:sz w:val="24"/>
          <w:szCs w:val="24"/>
        </w:rPr>
        <w:t>нармия</w:t>
      </w:r>
      <w:proofErr w:type="spellEnd"/>
      <w:r w:rsidRPr="004F32F8">
        <w:rPr>
          <w:rFonts w:ascii="Times New Roman" w:eastAsia="Times New Roman" w:hAnsi="Times New Roman" w:cs="Times New Roman"/>
          <w:sz w:val="24"/>
          <w:szCs w:val="24"/>
        </w:rPr>
        <w:t xml:space="preserve"> в сердце».</w:t>
      </w:r>
    </w:p>
    <w:p w:rsidR="00F671F3" w:rsidRPr="009807CE" w:rsidRDefault="00F671F3" w:rsidP="00AB290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807CE">
        <w:rPr>
          <w:rFonts w:ascii="Times New Roman" w:eastAsia="Times New Roman" w:hAnsi="Times New Roman" w:cs="Times New Roman"/>
          <w:sz w:val="24"/>
          <w:szCs w:val="24"/>
        </w:rPr>
        <w:t>- создание «Капсулы времени» с</w:t>
      </w:r>
      <w:r w:rsidR="002A18A5">
        <w:rPr>
          <w:rFonts w:ascii="Times New Roman" w:eastAsia="Times New Roman" w:hAnsi="Times New Roman" w:cs="Times New Roman"/>
          <w:sz w:val="24"/>
          <w:szCs w:val="24"/>
        </w:rPr>
        <w:t xml:space="preserve"> посланием участникам смены 2027</w:t>
      </w:r>
      <w:r w:rsidRPr="009807CE">
        <w:rPr>
          <w:rFonts w:ascii="Times New Roman" w:eastAsia="Times New Roman" w:hAnsi="Times New Roman" w:cs="Times New Roman"/>
          <w:sz w:val="24"/>
          <w:szCs w:val="24"/>
        </w:rPr>
        <w:t xml:space="preserve"> года о том, как дети-«наследники» видят свой долг перед подвигом предков;</w:t>
      </w:r>
    </w:p>
    <w:p w:rsidR="00716CCC" w:rsidRDefault="00F671F3" w:rsidP="00AB290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807CE">
        <w:rPr>
          <w:rFonts w:ascii="Times New Roman" w:eastAsia="Times New Roman" w:hAnsi="Times New Roman" w:cs="Times New Roman"/>
          <w:sz w:val="24"/>
          <w:szCs w:val="24"/>
        </w:rPr>
        <w:t>- овладение базовыми прикладными навыками:</w:t>
      </w:r>
      <w:r w:rsidR="00AB290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807CE">
        <w:rPr>
          <w:rFonts w:ascii="Times New Roman" w:eastAsia="Times New Roman" w:hAnsi="Times New Roman" w:cs="Times New Roman"/>
          <w:sz w:val="24"/>
          <w:szCs w:val="24"/>
        </w:rPr>
        <w:t xml:space="preserve"> оказание первой помощи, основы ориентирования на местности, туристическими навыками («Тактическая медицина», «</w:t>
      </w:r>
      <w:proofErr w:type="spellStart"/>
      <w:r w:rsidRPr="009807CE">
        <w:rPr>
          <w:rFonts w:ascii="Times New Roman" w:eastAsia="Times New Roman" w:hAnsi="Times New Roman" w:cs="Times New Roman"/>
          <w:sz w:val="24"/>
          <w:szCs w:val="24"/>
        </w:rPr>
        <w:t>Туриада</w:t>
      </w:r>
      <w:proofErr w:type="spellEnd"/>
      <w:r w:rsidRPr="009807CE">
        <w:rPr>
          <w:rFonts w:ascii="Times New Roman" w:eastAsia="Times New Roman" w:hAnsi="Times New Roman" w:cs="Times New Roman"/>
          <w:sz w:val="24"/>
          <w:szCs w:val="24"/>
        </w:rPr>
        <w:t>»);</w:t>
      </w:r>
    </w:p>
    <w:p w:rsidR="00AB290A" w:rsidRDefault="00AB290A" w:rsidP="00AB290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-л</w:t>
      </w:r>
      <w:r w:rsidRPr="00EC61C1">
        <w:rPr>
          <w:rFonts w:ascii="Times New Roman" w:eastAsia="Times New Roman" w:hAnsi="Times New Roman" w:cs="Times New Roman"/>
          <w:bCs/>
          <w:sz w:val="24"/>
          <w:szCs w:val="24"/>
        </w:rPr>
        <w:t>идерский форум «Первые»</w:t>
      </w:r>
      <w:r w:rsidRPr="00EC61C1">
        <w:rPr>
          <w:rFonts w:ascii="Times New Roman" w:eastAsia="Times New Roman" w:hAnsi="Times New Roman" w:cs="Times New Roman"/>
          <w:sz w:val="24"/>
          <w:szCs w:val="24"/>
        </w:rPr>
        <w:t> — основное событие смены, где участники обсуждают темы лидерства, инициатив</w:t>
      </w:r>
      <w:r>
        <w:rPr>
          <w:rFonts w:ascii="Times New Roman" w:eastAsia="Times New Roman" w:hAnsi="Times New Roman" w:cs="Times New Roman"/>
          <w:sz w:val="24"/>
          <w:szCs w:val="24"/>
        </w:rPr>
        <w:t>ности и социального воздействия;</w:t>
      </w:r>
    </w:p>
    <w:p w:rsidR="002A18A5" w:rsidRPr="007C7357" w:rsidRDefault="00AB290A" w:rsidP="002A18A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</w:t>
      </w:r>
      <w:r w:rsidRPr="00AB290A">
        <w:rPr>
          <w:rFonts w:ascii="Times New Roman" w:eastAsia="Times New Roman" w:hAnsi="Times New Roman" w:cs="Times New Roman"/>
          <w:sz w:val="24"/>
          <w:szCs w:val="24"/>
        </w:rPr>
        <w:t xml:space="preserve"> спортивный марафон «Первые Вершины: Вызов и </w:t>
      </w:r>
      <w:r>
        <w:rPr>
          <w:rFonts w:ascii="Times New Roman" w:eastAsia="Times New Roman" w:hAnsi="Times New Roman" w:cs="Times New Roman"/>
          <w:sz w:val="24"/>
          <w:szCs w:val="24"/>
        </w:rPr>
        <w:t>Победы»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,</w:t>
      </w:r>
      <w:r w:rsidRPr="00AB290A">
        <w:rPr>
          <w:rFonts w:ascii="Times New Roman" w:eastAsia="Times New Roman" w:hAnsi="Times New Roman" w:cs="Times New Roman"/>
          <w:sz w:val="24"/>
          <w:szCs w:val="24"/>
        </w:rPr>
        <w:t>м</w:t>
      </w:r>
      <w:proofErr w:type="gramEnd"/>
      <w:r w:rsidRPr="00AB290A">
        <w:rPr>
          <w:rFonts w:ascii="Times New Roman" w:eastAsia="Times New Roman" w:hAnsi="Times New Roman" w:cs="Times New Roman"/>
          <w:sz w:val="24"/>
          <w:szCs w:val="24"/>
        </w:rPr>
        <w:t>ероприятие, в котором участники смены преодолевают серию испытаний, символизирующих покорение различных вершин. В ходе марафона они демонстрируют свои физические навыки, силу воли, командную работу и стремление к победе.</w:t>
      </w:r>
    </w:p>
    <w:p w:rsidR="002A18A5" w:rsidRDefault="007C7357" w:rsidP="002A18A5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noProof/>
          <w:color w:val="000000"/>
          <w:sz w:val="24"/>
          <w:szCs w:val="24"/>
        </w:rPr>
        <w:drawing>
          <wp:anchor distT="0" distB="0" distL="114300" distR="114300" simplePos="0" relativeHeight="251672576" behindDoc="1" locked="0" layoutInCell="1" allowOverlap="1">
            <wp:simplePos x="0" y="0"/>
            <wp:positionH relativeFrom="column">
              <wp:posOffset>-222250</wp:posOffset>
            </wp:positionH>
            <wp:positionV relativeFrom="paragraph">
              <wp:posOffset>262255</wp:posOffset>
            </wp:positionV>
            <wp:extent cx="2802890" cy="1790065"/>
            <wp:effectExtent l="171450" t="133350" r="359410" b="305435"/>
            <wp:wrapTight wrapText="bothSides">
              <wp:wrapPolygon edited="0">
                <wp:start x="1615" y="-1609"/>
                <wp:lineTo x="440" y="-1379"/>
                <wp:lineTo x="-1321" y="690"/>
                <wp:lineTo x="-1321" y="20458"/>
                <wp:lineTo x="-734" y="24136"/>
                <wp:lineTo x="587" y="25286"/>
                <wp:lineTo x="881" y="25286"/>
                <wp:lineTo x="22168" y="25286"/>
                <wp:lineTo x="22461" y="25286"/>
                <wp:lineTo x="23489" y="24366"/>
                <wp:lineTo x="23489" y="24136"/>
                <wp:lineTo x="23636" y="24136"/>
                <wp:lineTo x="24223" y="21148"/>
                <wp:lineTo x="24223" y="2069"/>
                <wp:lineTo x="24370" y="919"/>
                <wp:lineTo x="22608" y="-1379"/>
                <wp:lineTo x="21434" y="-1609"/>
                <wp:lineTo x="1615" y="-1609"/>
              </wp:wrapPolygon>
            </wp:wrapTight>
            <wp:docPr id="3" name="Рисунок 3" descr="C:\Users\Admin\Downloads\2026-09-04_13-46-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\Downloads\2026-09-04_13-46-20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2890" cy="179006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2A18A5">
        <w:rPr>
          <w:rFonts w:ascii="Times New Roman" w:hAnsi="Times New Roman" w:cs="Times New Roman"/>
          <w:color w:val="000000"/>
          <w:sz w:val="24"/>
          <w:szCs w:val="24"/>
        </w:rPr>
        <w:t xml:space="preserve">Кульминацией лета ДОЛ «Березка» стал  визит губернатора Пензенской области О.В.Мельниченко. Почетный гость не только оценил новый БВК, который теперь отвечает современным стандартам комфорта и </w:t>
      </w:r>
      <w:proofErr w:type="spellStart"/>
      <w:r w:rsidR="002A18A5">
        <w:rPr>
          <w:rFonts w:ascii="Times New Roman" w:hAnsi="Times New Roman" w:cs="Times New Roman"/>
          <w:color w:val="000000"/>
          <w:sz w:val="24"/>
          <w:szCs w:val="24"/>
        </w:rPr>
        <w:t>безопасности,но</w:t>
      </w:r>
      <w:proofErr w:type="spellEnd"/>
      <w:r w:rsidR="002A18A5">
        <w:rPr>
          <w:rFonts w:ascii="Times New Roman" w:hAnsi="Times New Roman" w:cs="Times New Roman"/>
          <w:color w:val="000000"/>
          <w:sz w:val="24"/>
          <w:szCs w:val="24"/>
        </w:rPr>
        <w:t xml:space="preserve"> и с живым интересом познакомился с богатой историей летней оздоровительной кампании Каменского </w:t>
      </w:r>
      <w:proofErr w:type="spellStart"/>
      <w:r w:rsidR="002A18A5">
        <w:rPr>
          <w:rFonts w:ascii="Times New Roman" w:hAnsi="Times New Roman" w:cs="Times New Roman"/>
          <w:color w:val="000000"/>
          <w:sz w:val="24"/>
          <w:szCs w:val="24"/>
        </w:rPr>
        <w:t>района</w:t>
      </w:r>
      <w:proofErr w:type="gramStart"/>
      <w:r w:rsidR="002A18A5">
        <w:rPr>
          <w:rFonts w:ascii="Times New Roman" w:hAnsi="Times New Roman" w:cs="Times New Roman"/>
          <w:color w:val="000000"/>
          <w:sz w:val="24"/>
          <w:szCs w:val="24"/>
        </w:rPr>
        <w:t>.В</w:t>
      </w:r>
      <w:proofErr w:type="spellEnd"/>
      <w:proofErr w:type="gramEnd"/>
      <w:r w:rsidR="002A18A5">
        <w:rPr>
          <w:rFonts w:ascii="Times New Roman" w:hAnsi="Times New Roman" w:cs="Times New Roman"/>
          <w:color w:val="000000"/>
          <w:sz w:val="24"/>
          <w:szCs w:val="24"/>
        </w:rPr>
        <w:t xml:space="preserve"> завершении встречи глава региона присоединился к традиции лагеря и оставил теплые пожелание для будущих отдыхающих ДОЛ «Березка»</w:t>
      </w:r>
    </w:p>
    <w:p w:rsidR="002A18A5" w:rsidRDefault="002A18A5" w:rsidP="006870E3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7C7357" w:rsidRPr="007C7357" w:rsidRDefault="007C7357" w:rsidP="007C7357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Также, летом 2026 года в «Березке» состоялся </w:t>
      </w:r>
      <w:r w:rsidRPr="007C7357">
        <w:rPr>
          <w:rFonts w:ascii="Times New Roman" w:hAnsi="Times New Roman" w:cs="Times New Roman"/>
          <w:color w:val="000000"/>
          <w:sz w:val="24"/>
          <w:szCs w:val="24"/>
        </w:rPr>
        <w:t>плановый профилактический визит представителей надзорных и общественных организаций Пензенской области.</w:t>
      </w:r>
      <w:r w:rsidRPr="007C7357">
        <w:rPr>
          <w:rFonts w:ascii="Times New Roman" w:hAnsi="Times New Roman" w:cs="Times New Roman"/>
          <w:color w:val="000000"/>
          <w:sz w:val="24"/>
          <w:szCs w:val="24"/>
        </w:rPr>
        <w:br/>
        <w:t>Мероприятие прошло в конструктивной и дружеской атмосфере.</w:t>
      </w:r>
    </w:p>
    <w:p w:rsidR="007C7357" w:rsidRPr="007C7357" w:rsidRDefault="007C7357" w:rsidP="007C735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noProof/>
          <w:color w:val="000000"/>
          <w:sz w:val="24"/>
          <w:szCs w:val="24"/>
        </w:rPr>
        <w:lastRenderedPageBreak/>
        <w:drawing>
          <wp:anchor distT="0" distB="0" distL="114300" distR="114300" simplePos="0" relativeHeight="251673600" behindDoc="1" locked="0" layoutInCell="1" allowOverlap="1">
            <wp:simplePos x="0" y="0"/>
            <wp:positionH relativeFrom="column">
              <wp:posOffset>3637280</wp:posOffset>
            </wp:positionH>
            <wp:positionV relativeFrom="paragraph">
              <wp:posOffset>162560</wp:posOffset>
            </wp:positionV>
            <wp:extent cx="2591435" cy="1957705"/>
            <wp:effectExtent l="171450" t="133350" r="361315" b="309245"/>
            <wp:wrapTight wrapText="bothSides">
              <wp:wrapPolygon edited="0">
                <wp:start x="1747" y="-1471"/>
                <wp:lineTo x="476" y="-1261"/>
                <wp:lineTo x="-1429" y="631"/>
                <wp:lineTo x="-1270" y="22910"/>
                <wp:lineTo x="318" y="25012"/>
                <wp:lineTo x="953" y="25012"/>
                <wp:lineTo x="22230" y="25012"/>
                <wp:lineTo x="22865" y="25012"/>
                <wp:lineTo x="24453" y="22910"/>
                <wp:lineTo x="24294" y="22069"/>
                <wp:lineTo x="24453" y="18917"/>
                <wp:lineTo x="24453" y="1892"/>
                <wp:lineTo x="24612" y="841"/>
                <wp:lineTo x="22706" y="-1261"/>
                <wp:lineTo x="21436" y="-1471"/>
                <wp:lineTo x="1747" y="-1471"/>
              </wp:wrapPolygon>
            </wp:wrapTight>
            <wp:docPr id="144" name="Рисунок 144" descr="C:\Users\Admin\Desktop\фото 26\проверки\IMG_22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4" descr="C:\Users\Admin\Desktop\фото 26\проверки\IMG_2254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1435" cy="195770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Pr="007C7357">
        <w:rPr>
          <w:rFonts w:ascii="Times New Roman" w:hAnsi="Times New Roman" w:cs="Times New Roman"/>
          <w:color w:val="000000"/>
          <w:sz w:val="24"/>
          <w:szCs w:val="24"/>
        </w:rPr>
        <w:t>В состав делегации вошли:</w:t>
      </w:r>
    </w:p>
    <w:p w:rsidR="007C7357" w:rsidRPr="007C7357" w:rsidRDefault="007C7357" w:rsidP="007C735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C7357">
        <w:rPr>
          <w:rFonts w:ascii="Times New Roman" w:hAnsi="Times New Roman" w:cs="Times New Roman"/>
          <w:color w:val="000000"/>
          <w:sz w:val="24"/>
          <w:szCs w:val="24"/>
        </w:rPr>
        <w:t xml:space="preserve"> Уполномоченный по правам ребенка в Пензенской области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Лариса Юрьевна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Рябихи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на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,п</w:t>
      </w:r>
      <w:proofErr w:type="gramEnd"/>
      <w:r w:rsidRPr="007C7357">
        <w:rPr>
          <w:rFonts w:ascii="Times New Roman" w:hAnsi="Times New Roman" w:cs="Times New Roman"/>
          <w:color w:val="000000"/>
          <w:sz w:val="24"/>
          <w:szCs w:val="24"/>
        </w:rPr>
        <w:t>редседатель</w:t>
      </w:r>
      <w:proofErr w:type="spellEnd"/>
      <w:r w:rsidRPr="007C7357">
        <w:rPr>
          <w:rFonts w:ascii="Times New Roman" w:hAnsi="Times New Roman" w:cs="Times New Roman"/>
          <w:color w:val="000000"/>
          <w:sz w:val="24"/>
          <w:szCs w:val="24"/>
        </w:rPr>
        <w:t xml:space="preserve"> Пензенской областной организации Общероссийского </w:t>
      </w:r>
      <w:proofErr w:type="spellStart"/>
      <w:r w:rsidRPr="007C7357">
        <w:rPr>
          <w:rFonts w:ascii="Times New Roman" w:hAnsi="Times New Roman" w:cs="Times New Roman"/>
          <w:color w:val="000000"/>
          <w:sz w:val="24"/>
          <w:szCs w:val="24"/>
        </w:rPr>
        <w:t>образования</w:t>
      </w:r>
      <w:r>
        <w:rPr>
          <w:rFonts w:ascii="Times New Roman" w:hAnsi="Times New Roman" w:cs="Times New Roman"/>
          <w:color w:val="000000"/>
          <w:sz w:val="24"/>
          <w:szCs w:val="24"/>
        </w:rPr>
        <w:t>Алла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Викторовна Маркова ,п</w:t>
      </w:r>
      <w:r w:rsidRPr="007C7357">
        <w:rPr>
          <w:rFonts w:ascii="Times New Roman" w:hAnsi="Times New Roman" w:cs="Times New Roman"/>
          <w:color w:val="000000"/>
          <w:sz w:val="24"/>
          <w:szCs w:val="24"/>
        </w:rPr>
        <w:t>редседатель общественного совета Кудинова Светлана Петровна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7C7357" w:rsidRPr="007C7357" w:rsidRDefault="007C7357" w:rsidP="007C735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C7357">
        <w:rPr>
          <w:rFonts w:ascii="Times New Roman" w:hAnsi="Times New Roman" w:cs="Times New Roman"/>
          <w:color w:val="000000"/>
          <w:sz w:val="24"/>
          <w:szCs w:val="24"/>
        </w:rPr>
        <w:t>В ходе визита гости провели тщательный осмотр инфраструктуры лагеря. Детально проверили условия проживания детей в корпусах, оценили санитарное состояние помещений, организацию питания, игровых и спортивных площадок.</w:t>
      </w:r>
      <w:r w:rsidRPr="007C7357">
        <w:rPr>
          <w:rFonts w:ascii="Times New Roman" w:hAnsi="Times New Roman" w:cs="Times New Roman"/>
          <w:color w:val="000000"/>
          <w:sz w:val="24"/>
          <w:szCs w:val="24"/>
        </w:rPr>
        <w:br/>
        <w:t>Особое внимание было уделено безопасности территории и соблюдению стандартов отдыха.</w:t>
      </w:r>
    </w:p>
    <w:p w:rsidR="007C7357" w:rsidRPr="007C7357" w:rsidRDefault="007C7357" w:rsidP="007C735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C7357">
        <w:rPr>
          <w:rFonts w:ascii="Times New Roman" w:hAnsi="Times New Roman" w:cs="Times New Roman"/>
          <w:color w:val="000000"/>
          <w:sz w:val="24"/>
          <w:szCs w:val="24"/>
        </w:rPr>
        <w:t>Помимо проверки материально-технической базы, состоялось живое общение с воспитанниками лагеря. Гости лично пообщались с детьми, поинтересовались их настроением, досугом и общим самочувствием.</w:t>
      </w:r>
    </w:p>
    <w:p w:rsidR="007C7357" w:rsidRPr="007C7357" w:rsidRDefault="007C7357" w:rsidP="007C735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C7357">
        <w:rPr>
          <w:rFonts w:ascii="Times New Roman" w:hAnsi="Times New Roman" w:cs="Times New Roman"/>
          <w:color w:val="000000"/>
          <w:sz w:val="24"/>
          <w:szCs w:val="24"/>
        </w:rPr>
        <w:t>Особенно символичным и значимым стало участие гостей в традиционной акции «Ель Победы», проходившей в этот день. Они не остались в стороне и с душой присоединились к благородному делу — оставили свой «зелёный след» на территории «Берёзки», высадив молодую ель в память о героях и во имя будущего.</w:t>
      </w:r>
    </w:p>
    <w:p w:rsidR="007C7357" w:rsidRDefault="007C7357" w:rsidP="007C735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C7357">
        <w:rPr>
          <w:rFonts w:ascii="Times New Roman" w:hAnsi="Times New Roman" w:cs="Times New Roman"/>
          <w:color w:val="000000"/>
          <w:sz w:val="24"/>
          <w:szCs w:val="24"/>
        </w:rPr>
        <w:t>Такие встречи не только укрепляют связь между взрослыми и детьми, но и дарят всем участникам светлые, запоминающиеся эмоции.</w:t>
      </w:r>
    </w:p>
    <w:p w:rsidR="003D072A" w:rsidRPr="009807CE" w:rsidRDefault="003D072A" w:rsidP="006870E3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807CE">
        <w:rPr>
          <w:rFonts w:ascii="Times New Roman" w:hAnsi="Times New Roman" w:cs="Times New Roman"/>
          <w:color w:val="000000"/>
          <w:sz w:val="24"/>
          <w:szCs w:val="24"/>
        </w:rPr>
        <w:t>Д</w:t>
      </w:r>
      <w:r w:rsidR="007C7357">
        <w:rPr>
          <w:rFonts w:ascii="Times New Roman" w:hAnsi="Times New Roman" w:cs="Times New Roman"/>
          <w:sz w:val="24"/>
          <w:szCs w:val="24"/>
        </w:rPr>
        <w:t>етск</w:t>
      </w:r>
      <w:r w:rsidRPr="009807CE">
        <w:rPr>
          <w:rFonts w:ascii="Times New Roman" w:hAnsi="Times New Roman" w:cs="Times New Roman"/>
          <w:sz w:val="24"/>
          <w:szCs w:val="24"/>
        </w:rPr>
        <w:t>ий оздоровительный лагерь «Березка» выполняет социальный заказ общества, родителей, детей - организует качественный отдых в летний период для детей и подростков Каменского района, а также привлекает в организации дополнительного образования новых учащи</w:t>
      </w:r>
      <w:r w:rsidR="002A18A5">
        <w:rPr>
          <w:rFonts w:ascii="Times New Roman" w:hAnsi="Times New Roman" w:cs="Times New Roman"/>
          <w:sz w:val="24"/>
          <w:szCs w:val="24"/>
        </w:rPr>
        <w:t>хся. Лето 2026 года для 806</w:t>
      </w:r>
      <w:r w:rsidRPr="009807CE">
        <w:rPr>
          <w:rFonts w:ascii="Times New Roman" w:hAnsi="Times New Roman" w:cs="Times New Roman"/>
          <w:sz w:val="24"/>
          <w:szCs w:val="24"/>
        </w:rPr>
        <w:t xml:space="preserve"> мальчишек и девчонок, отдыхавшим в детском оздоровительном лагере «Березка», стало летом открытий, ярких незабываемых впечатлений, интересных творческих дел и, конечно же, общения с друзьями. А программа воспитательной работы «Дети </w:t>
      </w:r>
      <w:r w:rsidRPr="009807CE">
        <w:rPr>
          <w:rFonts w:ascii="Times New Roman" w:hAnsi="Times New Roman" w:cs="Times New Roman"/>
          <w:sz w:val="24"/>
          <w:szCs w:val="24"/>
          <w:lang w:val="en-US"/>
        </w:rPr>
        <w:t>XXI</w:t>
      </w:r>
      <w:r w:rsidRPr="009807CE">
        <w:rPr>
          <w:rFonts w:ascii="Times New Roman" w:hAnsi="Times New Roman" w:cs="Times New Roman"/>
          <w:sz w:val="24"/>
          <w:szCs w:val="24"/>
        </w:rPr>
        <w:t xml:space="preserve"> века», реализуемая в «Березке», стала тем стержнем, который объединил в одно целое многообразие общих и отрядных дел.</w:t>
      </w:r>
    </w:p>
    <w:p w:rsidR="003D072A" w:rsidRPr="009807CE" w:rsidRDefault="003D072A" w:rsidP="006870E3">
      <w:pPr>
        <w:pStyle w:val="a3"/>
        <w:ind w:right="-143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807CE">
        <w:rPr>
          <w:rFonts w:ascii="Times New Roman" w:hAnsi="Times New Roman" w:cs="Times New Roman"/>
          <w:sz w:val="24"/>
          <w:szCs w:val="24"/>
        </w:rPr>
        <w:t>По окончании смен с детьми и родителями проводится итоговая диагностика удовлетворенности оказанными услугами. На сайте организации и в Контакте имеется обратная связь с родителями (законными представителями). Родители высказывают свои предложения, проблемы, пожелания. Каждое обращение рассматривается, дается ответ и учитывается в дальнейшей работе лагеря.</w:t>
      </w:r>
    </w:p>
    <w:p w:rsidR="003D072A" w:rsidRPr="009807CE" w:rsidRDefault="003D072A" w:rsidP="006870E3">
      <w:pPr>
        <w:pStyle w:val="a3"/>
        <w:ind w:right="-143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807CE">
        <w:rPr>
          <w:rFonts w:ascii="Times New Roman" w:hAnsi="Times New Roman" w:cs="Times New Roman"/>
          <w:sz w:val="24"/>
          <w:szCs w:val="24"/>
        </w:rPr>
        <w:t>Детский оздоровительный лагерь «Березка» - это творческие и интересные смены, ценности и традиции, дружба и взаимопонимание, любимое место отдыха. Об этом говорят многочисленные положительные отзывы отдыхающих и родителей.</w:t>
      </w:r>
    </w:p>
    <w:p w:rsidR="006963BD" w:rsidRPr="009807CE" w:rsidRDefault="006963BD" w:rsidP="009807CE">
      <w:pPr>
        <w:pStyle w:val="a4"/>
        <w:spacing w:before="0" w:beforeAutospacing="0" w:after="0" w:afterAutospacing="0"/>
        <w:jc w:val="both"/>
        <w:textAlignment w:val="baseline"/>
        <w:rPr>
          <w:color w:val="000000"/>
        </w:rPr>
      </w:pPr>
    </w:p>
    <w:sectPr w:rsidR="006963BD" w:rsidRPr="009807CE" w:rsidSect="003A101C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80184F"/>
    <w:multiLevelType w:val="hybridMultilevel"/>
    <w:tmpl w:val="8D5A2EB8"/>
    <w:lvl w:ilvl="0" w:tplc="0419000D">
      <w:start w:val="1"/>
      <w:numFmt w:val="bullet"/>
      <w:lvlText w:val=""/>
      <w:lvlJc w:val="left"/>
      <w:pPr>
        <w:ind w:left="43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">
    <w:nsid w:val="0C0557C2"/>
    <w:multiLevelType w:val="hybridMultilevel"/>
    <w:tmpl w:val="E2C8B3A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FD31494"/>
    <w:multiLevelType w:val="hybridMultilevel"/>
    <w:tmpl w:val="708417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93F119B"/>
    <w:multiLevelType w:val="hybridMultilevel"/>
    <w:tmpl w:val="059ECE84"/>
    <w:lvl w:ilvl="0" w:tplc="3A8205F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25B6348"/>
    <w:multiLevelType w:val="hybridMultilevel"/>
    <w:tmpl w:val="36EC707E"/>
    <w:lvl w:ilvl="0" w:tplc="0419000D">
      <w:start w:val="1"/>
      <w:numFmt w:val="bullet"/>
      <w:lvlText w:val=""/>
      <w:lvlJc w:val="left"/>
      <w:pPr>
        <w:ind w:left="15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5">
    <w:nsid w:val="42BE41D5"/>
    <w:multiLevelType w:val="hybridMultilevel"/>
    <w:tmpl w:val="738A1826"/>
    <w:lvl w:ilvl="0" w:tplc="F20685FE">
      <w:numFmt w:val="bullet"/>
      <w:lvlText w:val="-"/>
      <w:lvlJc w:val="left"/>
      <w:pPr>
        <w:ind w:left="708" w:hanging="164"/>
      </w:pPr>
      <w:rPr>
        <w:rFonts w:ascii="Times New Roman" w:eastAsia="Times New Roman" w:hAnsi="Times New Roman" w:cs="Times New Roman" w:hint="default"/>
        <w:spacing w:val="0"/>
        <w:w w:val="99"/>
        <w:lang w:val="ru-RU" w:eastAsia="en-US" w:bidi="ar-SA"/>
      </w:rPr>
    </w:lvl>
    <w:lvl w:ilvl="1" w:tplc="04F0A55A">
      <w:numFmt w:val="bullet"/>
      <w:lvlText w:val="•"/>
      <w:lvlJc w:val="left"/>
      <w:pPr>
        <w:ind w:left="1735" w:hanging="164"/>
      </w:pPr>
      <w:rPr>
        <w:rFonts w:hint="default"/>
        <w:lang w:val="ru-RU" w:eastAsia="en-US" w:bidi="ar-SA"/>
      </w:rPr>
    </w:lvl>
    <w:lvl w:ilvl="2" w:tplc="1034F9C4">
      <w:numFmt w:val="bullet"/>
      <w:lvlText w:val="•"/>
      <w:lvlJc w:val="left"/>
      <w:pPr>
        <w:ind w:left="2770" w:hanging="164"/>
      </w:pPr>
      <w:rPr>
        <w:rFonts w:hint="default"/>
        <w:lang w:val="ru-RU" w:eastAsia="en-US" w:bidi="ar-SA"/>
      </w:rPr>
    </w:lvl>
    <w:lvl w:ilvl="3" w:tplc="9A1A4010">
      <w:numFmt w:val="bullet"/>
      <w:lvlText w:val="•"/>
      <w:lvlJc w:val="left"/>
      <w:pPr>
        <w:ind w:left="3806" w:hanging="164"/>
      </w:pPr>
      <w:rPr>
        <w:rFonts w:hint="default"/>
        <w:lang w:val="ru-RU" w:eastAsia="en-US" w:bidi="ar-SA"/>
      </w:rPr>
    </w:lvl>
    <w:lvl w:ilvl="4" w:tplc="10362948">
      <w:numFmt w:val="bullet"/>
      <w:lvlText w:val="•"/>
      <w:lvlJc w:val="left"/>
      <w:pPr>
        <w:ind w:left="4841" w:hanging="164"/>
      </w:pPr>
      <w:rPr>
        <w:rFonts w:hint="default"/>
        <w:lang w:val="ru-RU" w:eastAsia="en-US" w:bidi="ar-SA"/>
      </w:rPr>
    </w:lvl>
    <w:lvl w:ilvl="5" w:tplc="F1EA4F3C">
      <w:numFmt w:val="bullet"/>
      <w:lvlText w:val="•"/>
      <w:lvlJc w:val="left"/>
      <w:pPr>
        <w:ind w:left="5877" w:hanging="164"/>
      </w:pPr>
      <w:rPr>
        <w:rFonts w:hint="default"/>
        <w:lang w:val="ru-RU" w:eastAsia="en-US" w:bidi="ar-SA"/>
      </w:rPr>
    </w:lvl>
    <w:lvl w:ilvl="6" w:tplc="3BB85FC0">
      <w:numFmt w:val="bullet"/>
      <w:lvlText w:val="•"/>
      <w:lvlJc w:val="left"/>
      <w:pPr>
        <w:ind w:left="6912" w:hanging="164"/>
      </w:pPr>
      <w:rPr>
        <w:rFonts w:hint="default"/>
        <w:lang w:val="ru-RU" w:eastAsia="en-US" w:bidi="ar-SA"/>
      </w:rPr>
    </w:lvl>
    <w:lvl w:ilvl="7" w:tplc="ABD22F98">
      <w:numFmt w:val="bullet"/>
      <w:lvlText w:val="•"/>
      <w:lvlJc w:val="left"/>
      <w:pPr>
        <w:ind w:left="7947" w:hanging="164"/>
      </w:pPr>
      <w:rPr>
        <w:rFonts w:hint="default"/>
        <w:lang w:val="ru-RU" w:eastAsia="en-US" w:bidi="ar-SA"/>
      </w:rPr>
    </w:lvl>
    <w:lvl w:ilvl="8" w:tplc="293AFF4A">
      <w:numFmt w:val="bullet"/>
      <w:lvlText w:val="•"/>
      <w:lvlJc w:val="left"/>
      <w:pPr>
        <w:ind w:left="8983" w:hanging="164"/>
      </w:pPr>
      <w:rPr>
        <w:rFonts w:hint="default"/>
        <w:lang w:val="ru-RU" w:eastAsia="en-US" w:bidi="ar-SA"/>
      </w:rPr>
    </w:lvl>
  </w:abstractNum>
  <w:abstractNum w:abstractNumId="6">
    <w:nsid w:val="47095725"/>
    <w:multiLevelType w:val="hybridMultilevel"/>
    <w:tmpl w:val="F154D8F8"/>
    <w:lvl w:ilvl="0" w:tplc="3B2A41DC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DD89C50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46C2FC8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3785340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334F64E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DEA31C4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2E6F182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426F3B6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E4C7B1E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1741DF8"/>
    <w:multiLevelType w:val="hybridMultilevel"/>
    <w:tmpl w:val="B852B42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3633135"/>
    <w:multiLevelType w:val="hybridMultilevel"/>
    <w:tmpl w:val="FB28D98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5E14FF3"/>
    <w:multiLevelType w:val="hybridMultilevel"/>
    <w:tmpl w:val="DAC08FB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BA462DF"/>
    <w:multiLevelType w:val="hybridMultilevel"/>
    <w:tmpl w:val="7C926EFC"/>
    <w:lvl w:ilvl="0" w:tplc="0419000B">
      <w:start w:val="1"/>
      <w:numFmt w:val="bullet"/>
      <w:lvlText w:val=""/>
      <w:lvlJc w:val="left"/>
      <w:pPr>
        <w:ind w:left="107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11">
    <w:nsid w:val="64E62771"/>
    <w:multiLevelType w:val="hybridMultilevel"/>
    <w:tmpl w:val="CE54225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6366D89"/>
    <w:multiLevelType w:val="hybridMultilevel"/>
    <w:tmpl w:val="23E2F674"/>
    <w:lvl w:ilvl="0" w:tplc="5860F4CE">
      <w:start w:val="1"/>
      <w:numFmt w:val="decimal"/>
      <w:lvlText w:val="%1."/>
      <w:lvlJc w:val="left"/>
      <w:pPr>
        <w:ind w:left="135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1" w:hanging="360"/>
      </w:pPr>
    </w:lvl>
    <w:lvl w:ilvl="2" w:tplc="0419001B" w:tentative="1">
      <w:start w:val="1"/>
      <w:numFmt w:val="lowerRoman"/>
      <w:lvlText w:val="%3."/>
      <w:lvlJc w:val="right"/>
      <w:pPr>
        <w:ind w:left="2791" w:hanging="180"/>
      </w:pPr>
    </w:lvl>
    <w:lvl w:ilvl="3" w:tplc="0419000F" w:tentative="1">
      <w:start w:val="1"/>
      <w:numFmt w:val="decimal"/>
      <w:lvlText w:val="%4."/>
      <w:lvlJc w:val="left"/>
      <w:pPr>
        <w:ind w:left="3511" w:hanging="360"/>
      </w:pPr>
    </w:lvl>
    <w:lvl w:ilvl="4" w:tplc="04190019" w:tentative="1">
      <w:start w:val="1"/>
      <w:numFmt w:val="lowerLetter"/>
      <w:lvlText w:val="%5."/>
      <w:lvlJc w:val="left"/>
      <w:pPr>
        <w:ind w:left="4231" w:hanging="360"/>
      </w:pPr>
    </w:lvl>
    <w:lvl w:ilvl="5" w:tplc="0419001B" w:tentative="1">
      <w:start w:val="1"/>
      <w:numFmt w:val="lowerRoman"/>
      <w:lvlText w:val="%6."/>
      <w:lvlJc w:val="right"/>
      <w:pPr>
        <w:ind w:left="4951" w:hanging="180"/>
      </w:pPr>
    </w:lvl>
    <w:lvl w:ilvl="6" w:tplc="0419000F" w:tentative="1">
      <w:start w:val="1"/>
      <w:numFmt w:val="decimal"/>
      <w:lvlText w:val="%7."/>
      <w:lvlJc w:val="left"/>
      <w:pPr>
        <w:ind w:left="5671" w:hanging="360"/>
      </w:pPr>
    </w:lvl>
    <w:lvl w:ilvl="7" w:tplc="04190019" w:tentative="1">
      <w:start w:val="1"/>
      <w:numFmt w:val="lowerLetter"/>
      <w:lvlText w:val="%8."/>
      <w:lvlJc w:val="left"/>
      <w:pPr>
        <w:ind w:left="6391" w:hanging="360"/>
      </w:pPr>
    </w:lvl>
    <w:lvl w:ilvl="8" w:tplc="0419001B" w:tentative="1">
      <w:start w:val="1"/>
      <w:numFmt w:val="lowerRoman"/>
      <w:lvlText w:val="%9."/>
      <w:lvlJc w:val="right"/>
      <w:pPr>
        <w:ind w:left="7111" w:hanging="180"/>
      </w:pPr>
    </w:lvl>
  </w:abstractNum>
  <w:abstractNum w:abstractNumId="13">
    <w:nsid w:val="6F6B1C12"/>
    <w:multiLevelType w:val="hybridMultilevel"/>
    <w:tmpl w:val="484CDD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FB41F59"/>
    <w:multiLevelType w:val="hybridMultilevel"/>
    <w:tmpl w:val="C64C095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C080A82"/>
    <w:multiLevelType w:val="hybridMultilevel"/>
    <w:tmpl w:val="AB9613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D5B6234"/>
    <w:multiLevelType w:val="hybridMultilevel"/>
    <w:tmpl w:val="5414183C"/>
    <w:lvl w:ilvl="0" w:tplc="0419000D">
      <w:start w:val="1"/>
      <w:numFmt w:val="bullet"/>
      <w:lvlText w:val=""/>
      <w:lvlJc w:val="left"/>
      <w:pPr>
        <w:ind w:left="15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1"/>
  </w:num>
  <w:num w:numId="3">
    <w:abstractNumId w:val="15"/>
  </w:num>
  <w:num w:numId="4">
    <w:abstractNumId w:val="13"/>
  </w:num>
  <w:num w:numId="5">
    <w:abstractNumId w:val="14"/>
  </w:num>
  <w:num w:numId="6">
    <w:abstractNumId w:val="3"/>
  </w:num>
  <w:num w:numId="7">
    <w:abstractNumId w:val="9"/>
  </w:num>
  <w:num w:numId="8">
    <w:abstractNumId w:val="4"/>
  </w:num>
  <w:num w:numId="9">
    <w:abstractNumId w:val="16"/>
  </w:num>
  <w:num w:numId="10">
    <w:abstractNumId w:val="5"/>
  </w:num>
  <w:num w:numId="11">
    <w:abstractNumId w:val="7"/>
  </w:num>
  <w:num w:numId="12">
    <w:abstractNumId w:val="8"/>
  </w:num>
  <w:num w:numId="13">
    <w:abstractNumId w:val="1"/>
  </w:num>
  <w:num w:numId="14">
    <w:abstractNumId w:val="12"/>
  </w:num>
  <w:num w:numId="15">
    <w:abstractNumId w:val="0"/>
  </w:num>
  <w:num w:numId="16">
    <w:abstractNumId w:val="6"/>
  </w:num>
  <w:num w:numId="1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351576"/>
    <w:rsid w:val="00021C21"/>
    <w:rsid w:val="000B5328"/>
    <w:rsid w:val="00107EB1"/>
    <w:rsid w:val="00171228"/>
    <w:rsid w:val="00181AF6"/>
    <w:rsid w:val="001A23CC"/>
    <w:rsid w:val="001A4454"/>
    <w:rsid w:val="001A4B04"/>
    <w:rsid w:val="001A7720"/>
    <w:rsid w:val="001D30E4"/>
    <w:rsid w:val="001E6245"/>
    <w:rsid w:val="002522A9"/>
    <w:rsid w:val="002A18A5"/>
    <w:rsid w:val="002B0014"/>
    <w:rsid w:val="002B1953"/>
    <w:rsid w:val="002F1DE8"/>
    <w:rsid w:val="00302BEF"/>
    <w:rsid w:val="00351576"/>
    <w:rsid w:val="00355B6D"/>
    <w:rsid w:val="00371F54"/>
    <w:rsid w:val="003A101C"/>
    <w:rsid w:val="003A4D83"/>
    <w:rsid w:val="003D072A"/>
    <w:rsid w:val="004079C0"/>
    <w:rsid w:val="00465D26"/>
    <w:rsid w:val="004B505E"/>
    <w:rsid w:val="004E1D4B"/>
    <w:rsid w:val="004F32F8"/>
    <w:rsid w:val="00513909"/>
    <w:rsid w:val="00535BFB"/>
    <w:rsid w:val="005B6074"/>
    <w:rsid w:val="005D1095"/>
    <w:rsid w:val="005E7D27"/>
    <w:rsid w:val="00632209"/>
    <w:rsid w:val="0064052B"/>
    <w:rsid w:val="00641F36"/>
    <w:rsid w:val="006641A1"/>
    <w:rsid w:val="00681D9A"/>
    <w:rsid w:val="006866EF"/>
    <w:rsid w:val="006870E3"/>
    <w:rsid w:val="006963BD"/>
    <w:rsid w:val="006D102C"/>
    <w:rsid w:val="006E73A3"/>
    <w:rsid w:val="007122AD"/>
    <w:rsid w:val="00716CCC"/>
    <w:rsid w:val="007963AF"/>
    <w:rsid w:val="007C7357"/>
    <w:rsid w:val="00803952"/>
    <w:rsid w:val="00817FC5"/>
    <w:rsid w:val="008402DE"/>
    <w:rsid w:val="0084376F"/>
    <w:rsid w:val="008619D5"/>
    <w:rsid w:val="008741BA"/>
    <w:rsid w:val="008B3911"/>
    <w:rsid w:val="008B4DB3"/>
    <w:rsid w:val="00956F8D"/>
    <w:rsid w:val="009652C5"/>
    <w:rsid w:val="009807CE"/>
    <w:rsid w:val="009A0412"/>
    <w:rsid w:val="009A1F4F"/>
    <w:rsid w:val="009C54CC"/>
    <w:rsid w:val="009F2E03"/>
    <w:rsid w:val="00A15E09"/>
    <w:rsid w:val="00A2655F"/>
    <w:rsid w:val="00A313E6"/>
    <w:rsid w:val="00A36BEF"/>
    <w:rsid w:val="00A46AC2"/>
    <w:rsid w:val="00AA6C8E"/>
    <w:rsid w:val="00AB290A"/>
    <w:rsid w:val="00AC3A26"/>
    <w:rsid w:val="00AE401F"/>
    <w:rsid w:val="00B2073C"/>
    <w:rsid w:val="00B24EAE"/>
    <w:rsid w:val="00B7256A"/>
    <w:rsid w:val="00BB0242"/>
    <w:rsid w:val="00BB39D8"/>
    <w:rsid w:val="00BC4D04"/>
    <w:rsid w:val="00BD427A"/>
    <w:rsid w:val="00BE0B68"/>
    <w:rsid w:val="00C73758"/>
    <w:rsid w:val="00C7760F"/>
    <w:rsid w:val="00C81842"/>
    <w:rsid w:val="00D0129E"/>
    <w:rsid w:val="00D11D6B"/>
    <w:rsid w:val="00D2186B"/>
    <w:rsid w:val="00D6636F"/>
    <w:rsid w:val="00D71F4B"/>
    <w:rsid w:val="00D7218C"/>
    <w:rsid w:val="00D861D3"/>
    <w:rsid w:val="00DB47BE"/>
    <w:rsid w:val="00DC792E"/>
    <w:rsid w:val="00E171E1"/>
    <w:rsid w:val="00E2403A"/>
    <w:rsid w:val="00E678AF"/>
    <w:rsid w:val="00F226DF"/>
    <w:rsid w:val="00F671F3"/>
    <w:rsid w:val="00F70973"/>
    <w:rsid w:val="00F97849"/>
    <w:rsid w:val="00FD00EB"/>
    <w:rsid w:val="00FE60E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401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BC4D04"/>
    <w:pPr>
      <w:spacing w:after="0" w:line="240" w:lineRule="auto"/>
    </w:pPr>
  </w:style>
  <w:style w:type="paragraph" w:styleId="a4">
    <w:name w:val="Normal (Web)"/>
    <w:basedOn w:val="a"/>
    <w:uiPriority w:val="99"/>
    <w:unhideWhenUsed/>
    <w:rsid w:val="008039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6">
    <w:name w:val="c6"/>
    <w:basedOn w:val="a"/>
    <w:rsid w:val="00DC79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0">
    <w:name w:val="c0"/>
    <w:basedOn w:val="a0"/>
    <w:rsid w:val="00DC792E"/>
  </w:style>
  <w:style w:type="paragraph" w:customStyle="1" w:styleId="c2">
    <w:name w:val="c2"/>
    <w:basedOn w:val="a"/>
    <w:rsid w:val="00DC79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34"/>
    <w:qFormat/>
    <w:rsid w:val="007122AD"/>
    <w:pPr>
      <w:ind w:left="720"/>
      <w:contextualSpacing/>
    </w:pPr>
  </w:style>
  <w:style w:type="paragraph" w:customStyle="1" w:styleId="c3">
    <w:name w:val="c3"/>
    <w:basedOn w:val="a"/>
    <w:rsid w:val="00BB39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">
    <w:name w:val="c1"/>
    <w:basedOn w:val="a"/>
    <w:rsid w:val="00BB39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Strong"/>
    <w:basedOn w:val="a0"/>
    <w:uiPriority w:val="22"/>
    <w:qFormat/>
    <w:rsid w:val="00B2073C"/>
    <w:rPr>
      <w:b/>
      <w:bCs/>
    </w:rPr>
  </w:style>
  <w:style w:type="character" w:styleId="a7">
    <w:name w:val="Emphasis"/>
    <w:basedOn w:val="a0"/>
    <w:uiPriority w:val="20"/>
    <w:qFormat/>
    <w:rsid w:val="00B2073C"/>
    <w:rPr>
      <w:i/>
      <w:iCs/>
    </w:rPr>
  </w:style>
  <w:style w:type="paragraph" w:customStyle="1" w:styleId="person0">
    <w:name w:val="person_0"/>
    <w:basedOn w:val="a"/>
    <w:rsid w:val="00681D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4B50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B505E"/>
    <w:rPr>
      <w:rFonts w:ascii="Tahoma" w:hAnsi="Tahoma" w:cs="Tahoma"/>
      <w:sz w:val="16"/>
      <w:szCs w:val="16"/>
    </w:rPr>
  </w:style>
  <w:style w:type="paragraph" w:styleId="aa">
    <w:name w:val="Body Text"/>
    <w:basedOn w:val="a"/>
    <w:link w:val="ab"/>
    <w:uiPriority w:val="1"/>
    <w:qFormat/>
    <w:rsid w:val="00716CCC"/>
    <w:pPr>
      <w:widowControl w:val="0"/>
      <w:autoSpaceDE w:val="0"/>
      <w:autoSpaceDN w:val="0"/>
      <w:spacing w:after="0" w:line="240" w:lineRule="auto"/>
      <w:ind w:left="708"/>
      <w:jc w:val="both"/>
    </w:pPr>
    <w:rPr>
      <w:rFonts w:ascii="Times New Roman" w:eastAsia="Times New Roman" w:hAnsi="Times New Roman" w:cs="Times New Roman"/>
      <w:sz w:val="28"/>
      <w:szCs w:val="28"/>
      <w:lang w:eastAsia="en-US"/>
    </w:rPr>
  </w:style>
  <w:style w:type="character" w:customStyle="1" w:styleId="ab">
    <w:name w:val="Основной текст Знак"/>
    <w:basedOn w:val="a0"/>
    <w:link w:val="aa"/>
    <w:uiPriority w:val="1"/>
    <w:rsid w:val="00716CCC"/>
    <w:rPr>
      <w:rFonts w:ascii="Times New Roman" w:eastAsia="Times New Roman" w:hAnsi="Times New Roman" w:cs="Times New Roman"/>
      <w:sz w:val="28"/>
      <w:szCs w:val="28"/>
      <w:lang w:eastAsia="en-US"/>
    </w:rPr>
  </w:style>
  <w:style w:type="table" w:styleId="ac">
    <w:name w:val="Table Grid"/>
    <w:basedOn w:val="a1"/>
    <w:uiPriority w:val="59"/>
    <w:rsid w:val="0064052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Hyperlink"/>
    <w:uiPriority w:val="99"/>
    <w:unhideWhenUsed/>
    <w:rsid w:val="0064052B"/>
    <w:rPr>
      <w:color w:val="0000FF"/>
      <w:u w:val="single"/>
    </w:rPr>
  </w:style>
  <w:style w:type="paragraph" w:customStyle="1" w:styleId="TableParagraph">
    <w:name w:val="Table Paragraph"/>
    <w:basedOn w:val="a"/>
    <w:uiPriority w:val="1"/>
    <w:qFormat/>
    <w:rsid w:val="0064052B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  <w:lang w:eastAsia="en-US"/>
    </w:rPr>
  </w:style>
  <w:style w:type="character" w:styleId="ae">
    <w:name w:val="Intense Emphasis"/>
    <w:basedOn w:val="a0"/>
    <w:uiPriority w:val="21"/>
    <w:qFormat/>
    <w:rsid w:val="008619D5"/>
    <w:rPr>
      <w:i/>
      <w:i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67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70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44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2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46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96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9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84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0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49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0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24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44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fontTable" Target="fontTable.xml"/><Relationship Id="rId10" Type="http://schemas.openxmlformats.org/officeDocument/2006/relationships/image" Target="media/image6.jpeg"/><Relationship Id="rId19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313</TotalTime>
  <Pages>8</Pages>
  <Words>3451</Words>
  <Characters>19676</Characters>
  <Application>Microsoft Office Word</Application>
  <DocSecurity>0</DocSecurity>
  <Lines>163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Admin</cp:lastModifiedBy>
  <cp:revision>18</cp:revision>
  <cp:lastPrinted>2024-09-14T12:55:00Z</cp:lastPrinted>
  <dcterms:created xsi:type="dcterms:W3CDTF">2024-09-13T14:40:00Z</dcterms:created>
  <dcterms:modified xsi:type="dcterms:W3CDTF">2026-09-04T12:40:00Z</dcterms:modified>
</cp:coreProperties>
</file>