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1E6B59" w14:textId="77777777" w:rsidR="002574C1" w:rsidRDefault="002574C1" w:rsidP="006C4DB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Управление образования администрации Каменского района</w:t>
      </w:r>
    </w:p>
    <w:p w14:paraId="510919CF" w14:textId="77777777" w:rsidR="002574C1" w:rsidRDefault="002574C1" w:rsidP="006C4DBC">
      <w:pPr>
        <w:spacing w:after="0"/>
        <w:ind w:firstLine="709"/>
        <w:contextualSpacing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Муниципальное автономное образовательное учреждение</w:t>
      </w:r>
    </w:p>
    <w:p w14:paraId="65300A4A" w14:textId="77777777" w:rsidR="002574C1" w:rsidRDefault="002574C1" w:rsidP="006C4DBC">
      <w:pPr>
        <w:spacing w:after="0"/>
        <w:ind w:firstLine="709"/>
        <w:contextualSpacing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дополнительного образования</w:t>
      </w:r>
    </w:p>
    <w:p w14:paraId="7F07AEE4" w14:textId="77777777" w:rsidR="002574C1" w:rsidRDefault="002574C1" w:rsidP="006C4DBC">
      <w:pPr>
        <w:spacing w:after="0"/>
        <w:ind w:firstLine="709"/>
        <w:contextualSpacing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Центр развития творчества детей и юношества</w:t>
      </w:r>
    </w:p>
    <w:p w14:paraId="64CD6440" w14:textId="77777777" w:rsidR="002574C1" w:rsidRPr="00761E33" w:rsidRDefault="002574C1" w:rsidP="006C4DBC">
      <w:pPr>
        <w:spacing w:after="0"/>
        <w:ind w:firstLine="709"/>
        <w:contextualSpacing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Каменского района Пензенской области</w:t>
      </w:r>
    </w:p>
    <w:p w14:paraId="368BDC2B" w14:textId="2705350B" w:rsidR="002574C1" w:rsidRDefault="002574C1" w:rsidP="002574C1">
      <w:pPr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tbl>
      <w:tblPr>
        <w:tblW w:w="9747" w:type="dxa"/>
        <w:tblInd w:w="-318" w:type="dxa"/>
        <w:tblLook w:val="04A0" w:firstRow="1" w:lastRow="0" w:firstColumn="1" w:lastColumn="0" w:noHBand="0" w:noVBand="1"/>
      </w:tblPr>
      <w:tblGrid>
        <w:gridCol w:w="4928"/>
        <w:gridCol w:w="4819"/>
      </w:tblGrid>
      <w:tr w:rsidR="002574C1" w14:paraId="3CE0C525" w14:textId="77777777" w:rsidTr="00F54245">
        <w:trPr>
          <w:trHeight w:val="2177"/>
        </w:trPr>
        <w:tc>
          <w:tcPr>
            <w:tcW w:w="4928" w:type="dxa"/>
            <w:hideMark/>
          </w:tcPr>
          <w:p w14:paraId="2E8A2D32" w14:textId="77777777" w:rsidR="002574C1" w:rsidRDefault="002574C1" w:rsidP="00F5424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Принята:</w:t>
            </w:r>
          </w:p>
          <w:p w14:paraId="05F4AD43" w14:textId="77777777" w:rsidR="002574C1" w:rsidRDefault="002574C1" w:rsidP="00F5424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педагогическом совете</w:t>
            </w:r>
          </w:p>
          <w:p w14:paraId="16A78B81" w14:textId="77777777" w:rsidR="002574C1" w:rsidRDefault="002574C1" w:rsidP="00F5424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МАОУ ДО ЦРТДиЮ</w:t>
            </w:r>
          </w:p>
          <w:p w14:paraId="349F9520" w14:textId="2C46AB0A" w:rsidR="002574C1" w:rsidRDefault="00E72972" w:rsidP="00F5424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Протокол №1</w:t>
            </w:r>
            <w:r w:rsidR="00D74E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574C1">
              <w:rPr>
                <w:rFonts w:ascii="Times New Roman" w:hAnsi="Times New Roman"/>
                <w:sz w:val="28"/>
                <w:szCs w:val="28"/>
              </w:rPr>
              <w:t>от</w:t>
            </w:r>
            <w:r w:rsidR="00D74E26">
              <w:rPr>
                <w:rFonts w:ascii="Times New Roman" w:hAnsi="Times New Roman"/>
                <w:sz w:val="28"/>
                <w:szCs w:val="28"/>
              </w:rPr>
              <w:t xml:space="preserve"> 29.08.2025 г.</w:t>
            </w:r>
          </w:p>
          <w:p w14:paraId="6928CE7B" w14:textId="77777777" w:rsidR="002574C1" w:rsidRDefault="002574C1" w:rsidP="00F5424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5D862710" w14:textId="5AF646CC" w:rsidR="002574C1" w:rsidRDefault="00D74E26" w:rsidP="00F54245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15C4C5C2" wp14:editId="07E971BC">
                  <wp:simplePos x="0" y="0"/>
                  <wp:positionH relativeFrom="column">
                    <wp:posOffset>320675</wp:posOffset>
                  </wp:positionH>
                  <wp:positionV relativeFrom="paragraph">
                    <wp:posOffset>78105</wp:posOffset>
                  </wp:positionV>
                  <wp:extent cx="1318260" cy="1303020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8260" cy="1303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574C1">
              <w:rPr>
                <w:rFonts w:ascii="Times New Roman" w:hAnsi="Times New Roman"/>
                <w:sz w:val="28"/>
                <w:szCs w:val="28"/>
              </w:rPr>
              <w:t xml:space="preserve">  Утверждаю:</w:t>
            </w:r>
          </w:p>
          <w:p w14:paraId="7E957D9B" w14:textId="190E66E1" w:rsidR="002574C1" w:rsidRDefault="002574C1" w:rsidP="00F54245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Директор МАОУ ДО ЦРТДиЮ</w:t>
            </w:r>
          </w:p>
          <w:p w14:paraId="4800999F" w14:textId="2B3DD162" w:rsidR="002574C1" w:rsidRDefault="002574C1" w:rsidP="00F54245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______________Т.В. Валуева</w:t>
            </w:r>
          </w:p>
          <w:p w14:paraId="5A123B68" w14:textId="016A02B3" w:rsidR="002574C1" w:rsidRDefault="002574C1" w:rsidP="00F54245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Приказ № </w:t>
            </w:r>
            <w:r w:rsidR="00D74E26">
              <w:rPr>
                <w:rFonts w:ascii="Times New Roman" w:hAnsi="Times New Roman"/>
                <w:sz w:val="28"/>
                <w:szCs w:val="28"/>
              </w:rPr>
              <w:t>91 от 01.09.2025 г.</w:t>
            </w:r>
            <w:r w:rsidR="00D74E26">
              <w:t xml:space="preserve"> </w:t>
            </w:r>
          </w:p>
          <w:p w14:paraId="087DEC09" w14:textId="77777777" w:rsidR="002574C1" w:rsidRDefault="002574C1" w:rsidP="00F54245">
            <w:pPr>
              <w:spacing w:after="0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61D4D448" w14:textId="77777777" w:rsidR="002574C1" w:rsidRDefault="002574C1" w:rsidP="00F54245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5F7E101" w14:textId="77777777" w:rsidR="002574C1" w:rsidRDefault="002574C1" w:rsidP="002574C1">
      <w:pPr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14:paraId="617F9E8E" w14:textId="77777777" w:rsidR="002574C1" w:rsidRDefault="002574C1" w:rsidP="002574C1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ДОПОЛНИТЕЛЬНАЯ ОБЩЕОБРАЗОВАТЕЛЬНАЯ</w:t>
      </w:r>
    </w:p>
    <w:p w14:paraId="77F29A74" w14:textId="77777777" w:rsidR="002574C1" w:rsidRDefault="002574C1" w:rsidP="002574C1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ОБЩЕРАЗВИВАЮЩАЯ  </w:t>
      </w:r>
      <w:r>
        <w:rPr>
          <w:rFonts w:ascii="Times New Roman" w:hAnsi="Times New Roman"/>
          <w:b/>
          <w:bCs/>
          <w:iCs/>
          <w:sz w:val="28"/>
          <w:szCs w:val="28"/>
        </w:rPr>
        <w:t>ПРОГРАММА</w:t>
      </w:r>
    </w:p>
    <w:p w14:paraId="311C516C" w14:textId="77777777" w:rsidR="002574C1" w:rsidRPr="003930B1" w:rsidRDefault="002574C1" w:rsidP="002574C1">
      <w:pPr>
        <w:spacing w:after="0" w:line="360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3930B1">
        <w:rPr>
          <w:rFonts w:ascii="Times New Roman" w:hAnsi="Times New Roman"/>
          <w:b/>
          <w:sz w:val="28"/>
          <w:szCs w:val="28"/>
        </w:rPr>
        <w:t>естественнонаучной   направленности</w:t>
      </w:r>
    </w:p>
    <w:p w14:paraId="266C6AB0" w14:textId="77777777" w:rsidR="002574C1" w:rsidRPr="003930B1" w:rsidRDefault="002574C1" w:rsidP="002574C1">
      <w:pPr>
        <w:pStyle w:val="2"/>
        <w:jc w:val="center"/>
        <w:rPr>
          <w:rFonts w:ascii="Times New Roman" w:hAnsi="Times New Roman"/>
          <w:b w:val="0"/>
          <w:bCs/>
          <w:color w:val="auto"/>
          <w:sz w:val="32"/>
          <w:szCs w:val="28"/>
        </w:rPr>
      </w:pPr>
    </w:p>
    <w:p w14:paraId="28459C3C" w14:textId="77777777" w:rsidR="002574C1" w:rsidRPr="003930B1" w:rsidRDefault="002574C1" w:rsidP="002574C1">
      <w:pPr>
        <w:spacing w:after="0"/>
        <w:jc w:val="center"/>
        <w:rPr>
          <w:rFonts w:ascii="Times New Roman" w:hAnsi="Times New Roman"/>
          <w:b/>
          <w:bCs/>
          <w:i/>
          <w:sz w:val="96"/>
          <w:szCs w:val="28"/>
        </w:rPr>
      </w:pPr>
      <w:r w:rsidRPr="003930B1">
        <w:rPr>
          <w:rFonts w:ascii="Times New Roman" w:hAnsi="Times New Roman"/>
          <w:b/>
          <w:bCs/>
          <w:i/>
          <w:sz w:val="96"/>
          <w:szCs w:val="28"/>
        </w:rPr>
        <w:t>«Я ПОЗНАЮ МИР»</w:t>
      </w:r>
    </w:p>
    <w:p w14:paraId="1187696A" w14:textId="77777777" w:rsidR="002574C1" w:rsidRPr="003930B1" w:rsidRDefault="002574C1" w:rsidP="002574C1">
      <w:pPr>
        <w:spacing w:after="0"/>
        <w:ind w:right="425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2E3C327" w14:textId="77777777" w:rsidR="002574C1" w:rsidRPr="003930B1" w:rsidRDefault="002574C1" w:rsidP="002574C1">
      <w:pPr>
        <w:spacing w:after="0"/>
        <w:ind w:right="425" w:firstLine="709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46C2791F" w14:textId="77777777" w:rsidR="002574C1" w:rsidRPr="00FD1F96" w:rsidRDefault="002574C1" w:rsidP="002574C1">
      <w:pPr>
        <w:spacing w:after="0"/>
        <w:ind w:right="425" w:firstLine="709"/>
        <w:jc w:val="right"/>
        <w:rPr>
          <w:rFonts w:ascii="Times New Roman" w:hAnsi="Times New Roman"/>
          <w:sz w:val="28"/>
          <w:szCs w:val="28"/>
        </w:rPr>
      </w:pPr>
      <w:r w:rsidRPr="00FD1F96">
        <w:rPr>
          <w:rFonts w:ascii="Times New Roman" w:hAnsi="Times New Roman"/>
          <w:b/>
          <w:sz w:val="28"/>
          <w:szCs w:val="28"/>
        </w:rPr>
        <w:t>Возраст учащихся:</w:t>
      </w:r>
      <w:r>
        <w:rPr>
          <w:rFonts w:ascii="Times New Roman" w:hAnsi="Times New Roman"/>
          <w:sz w:val="28"/>
          <w:szCs w:val="28"/>
        </w:rPr>
        <w:t>7-10</w:t>
      </w:r>
      <w:r w:rsidRPr="00FD1F96">
        <w:rPr>
          <w:rFonts w:ascii="Times New Roman" w:hAnsi="Times New Roman"/>
          <w:sz w:val="28"/>
          <w:szCs w:val="28"/>
        </w:rPr>
        <w:t xml:space="preserve"> лет</w:t>
      </w:r>
    </w:p>
    <w:p w14:paraId="2DAD7ED1" w14:textId="77777777" w:rsidR="002574C1" w:rsidRPr="003930B1" w:rsidRDefault="002574C1" w:rsidP="002574C1">
      <w:pPr>
        <w:spacing w:after="0"/>
        <w:ind w:right="425" w:firstLine="709"/>
        <w:jc w:val="right"/>
        <w:rPr>
          <w:rFonts w:ascii="Times New Roman" w:hAnsi="Times New Roman"/>
          <w:sz w:val="28"/>
          <w:szCs w:val="28"/>
        </w:rPr>
      </w:pPr>
      <w:r w:rsidRPr="00FD1F96">
        <w:rPr>
          <w:rFonts w:ascii="Times New Roman" w:hAnsi="Times New Roman"/>
          <w:b/>
          <w:sz w:val="28"/>
          <w:szCs w:val="28"/>
        </w:rPr>
        <w:t>Срок реализации</w:t>
      </w:r>
      <w:r w:rsidRPr="003930B1">
        <w:rPr>
          <w:rFonts w:ascii="Times New Roman" w:hAnsi="Times New Roman"/>
          <w:b/>
          <w:i/>
          <w:sz w:val="28"/>
          <w:szCs w:val="28"/>
        </w:rPr>
        <w:t>:</w:t>
      </w:r>
      <w:r w:rsidR="006C4DB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1год</w:t>
      </w:r>
    </w:p>
    <w:p w14:paraId="73E6E89F" w14:textId="77777777" w:rsidR="002574C1" w:rsidRPr="003930B1" w:rsidRDefault="002574C1" w:rsidP="002574C1">
      <w:pPr>
        <w:jc w:val="both"/>
        <w:rPr>
          <w:i/>
          <w:iCs/>
          <w:sz w:val="28"/>
          <w:szCs w:val="28"/>
        </w:rPr>
      </w:pPr>
    </w:p>
    <w:p w14:paraId="7C770DA6" w14:textId="77777777" w:rsidR="002574C1" w:rsidRPr="003930B1" w:rsidRDefault="002574C1" w:rsidP="002574C1">
      <w:pPr>
        <w:widowControl w:val="0"/>
        <w:autoSpaceDE w:val="0"/>
        <w:autoSpaceDN w:val="0"/>
        <w:adjustRightInd w:val="0"/>
        <w:ind w:right="49" w:firstLine="709"/>
        <w:jc w:val="right"/>
        <w:rPr>
          <w:rFonts w:ascii="Times New Roman" w:hAnsi="Times New Roman"/>
          <w:sz w:val="28"/>
          <w:szCs w:val="28"/>
        </w:rPr>
      </w:pPr>
      <w:r w:rsidRPr="003930B1">
        <w:rPr>
          <w:rFonts w:ascii="Times New Roman" w:hAnsi="Times New Roman"/>
          <w:sz w:val="28"/>
          <w:szCs w:val="28"/>
        </w:rPr>
        <w:t>Автор - составитель:</w:t>
      </w:r>
    </w:p>
    <w:p w14:paraId="7E539D1A" w14:textId="77777777" w:rsidR="002574C1" w:rsidRPr="006C4DBC" w:rsidRDefault="002574C1" w:rsidP="002574C1">
      <w:pPr>
        <w:pStyle w:val="3"/>
        <w:ind w:right="-2" w:firstLine="709"/>
        <w:jc w:val="right"/>
        <w:rPr>
          <w:rFonts w:ascii="Times New Roman" w:hAnsi="Times New Roman"/>
          <w:b w:val="0"/>
          <w:i/>
          <w:iCs/>
          <w:sz w:val="32"/>
          <w:szCs w:val="28"/>
        </w:rPr>
      </w:pPr>
      <w:r w:rsidRPr="006C4DBC">
        <w:rPr>
          <w:rFonts w:ascii="Times New Roman" w:hAnsi="Times New Roman"/>
          <w:b w:val="0"/>
          <w:sz w:val="28"/>
          <w:szCs w:val="28"/>
        </w:rPr>
        <w:t>педагог дополнительного образования</w:t>
      </w:r>
    </w:p>
    <w:p w14:paraId="68BEDBC3" w14:textId="77777777" w:rsidR="002574C1" w:rsidRDefault="002574C1" w:rsidP="002574C1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3930B1">
        <w:rPr>
          <w:rFonts w:ascii="Times New Roman" w:hAnsi="Times New Roman"/>
          <w:sz w:val="28"/>
          <w:szCs w:val="28"/>
        </w:rPr>
        <w:t>Корягина Наталья Анатольевна</w:t>
      </w:r>
    </w:p>
    <w:p w14:paraId="7D01C8A3" w14:textId="77777777" w:rsidR="002574C1" w:rsidRPr="003930B1" w:rsidRDefault="002574C1" w:rsidP="002574C1">
      <w:pPr>
        <w:ind w:firstLine="709"/>
        <w:jc w:val="both"/>
        <w:rPr>
          <w:b/>
          <w:bCs/>
          <w:i/>
          <w:iCs/>
          <w:sz w:val="28"/>
          <w:szCs w:val="28"/>
        </w:rPr>
      </w:pPr>
    </w:p>
    <w:p w14:paraId="487B1EA2" w14:textId="77777777" w:rsidR="002574C1" w:rsidRDefault="002574C1" w:rsidP="002574C1">
      <w:pPr>
        <w:tabs>
          <w:tab w:val="left" w:pos="393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36530BC9" w14:textId="77777777" w:rsidR="000D2081" w:rsidRDefault="000D2081" w:rsidP="002574C1">
      <w:pPr>
        <w:tabs>
          <w:tab w:val="left" w:pos="3930"/>
        </w:tabs>
        <w:ind w:firstLine="709"/>
        <w:jc w:val="both"/>
        <w:rPr>
          <w:sz w:val="28"/>
          <w:szCs w:val="28"/>
        </w:rPr>
      </w:pPr>
    </w:p>
    <w:p w14:paraId="2AF7FD2E" w14:textId="77777777" w:rsidR="002574C1" w:rsidRDefault="00742473" w:rsidP="002574C1">
      <w:pPr>
        <w:tabs>
          <w:tab w:val="left" w:pos="3930"/>
        </w:tabs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Каменка, 2025</w:t>
      </w:r>
      <w:r w:rsidR="002574C1">
        <w:rPr>
          <w:rFonts w:ascii="Times New Roman" w:hAnsi="Times New Roman"/>
          <w:sz w:val="28"/>
          <w:szCs w:val="28"/>
        </w:rPr>
        <w:t xml:space="preserve"> г.</w:t>
      </w:r>
    </w:p>
    <w:p w14:paraId="06B89B6A" w14:textId="77777777" w:rsidR="008C6772" w:rsidRDefault="008C6772" w:rsidP="002574C1">
      <w:pPr>
        <w:rPr>
          <w:rFonts w:ascii="Times New Roman CYR" w:hAnsi="Times New Roman CYR" w:cs="Times New Roman CYR"/>
          <w:b/>
          <w:bCs/>
          <w:sz w:val="32"/>
          <w:szCs w:val="32"/>
        </w:rPr>
      </w:pPr>
    </w:p>
    <w:p w14:paraId="732EF2D8" w14:textId="77777777" w:rsidR="002574C1" w:rsidRPr="006C4DBC" w:rsidRDefault="002574C1" w:rsidP="006C4DBC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C4DBC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614AEBE5" wp14:editId="124890A1">
            <wp:simplePos x="0" y="0"/>
            <wp:positionH relativeFrom="column">
              <wp:posOffset>7548880</wp:posOffset>
            </wp:positionH>
            <wp:positionV relativeFrom="paragraph">
              <wp:posOffset>761365</wp:posOffset>
            </wp:positionV>
            <wp:extent cx="2741295" cy="1819910"/>
            <wp:effectExtent l="19050" t="0" r="1905" b="0"/>
            <wp:wrapNone/>
            <wp:docPr id="11" name="Рисунок 3" descr="дружные ребя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дружные ребята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295" cy="1819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C4DBC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04E11B34" wp14:editId="4ADD3B88">
            <wp:simplePos x="0" y="0"/>
            <wp:positionH relativeFrom="column">
              <wp:posOffset>7548880</wp:posOffset>
            </wp:positionH>
            <wp:positionV relativeFrom="paragraph">
              <wp:posOffset>761365</wp:posOffset>
            </wp:positionV>
            <wp:extent cx="2741295" cy="1819910"/>
            <wp:effectExtent l="19050" t="0" r="1905" b="0"/>
            <wp:wrapNone/>
            <wp:docPr id="10" name="Рисунок 2" descr="дружные ребя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дружные ребята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295" cy="1819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C4DBC">
        <w:rPr>
          <w:rFonts w:ascii="Times New Roman" w:hAnsi="Times New Roman"/>
          <w:b/>
          <w:bCs/>
          <w:sz w:val="28"/>
          <w:szCs w:val="28"/>
        </w:rPr>
        <w:t>Содержание программы.</w:t>
      </w:r>
    </w:p>
    <w:p w14:paraId="6B27314B" w14:textId="77777777" w:rsidR="002574C1" w:rsidRPr="006C4DBC" w:rsidRDefault="002574C1" w:rsidP="006C4DBC">
      <w:pPr>
        <w:widowControl w:val="0"/>
        <w:shd w:val="clear" w:color="auto" w:fill="FFFFFF"/>
        <w:tabs>
          <w:tab w:val="left" w:pos="571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99AE894" w14:textId="77777777" w:rsidR="002574C1" w:rsidRPr="006C4DBC" w:rsidRDefault="002574C1" w:rsidP="006C4DBC">
      <w:pPr>
        <w:widowControl w:val="0"/>
        <w:shd w:val="clear" w:color="auto" w:fill="FFFFFF"/>
        <w:tabs>
          <w:tab w:val="left" w:pos="5715"/>
        </w:tabs>
        <w:autoSpaceDE w:val="0"/>
        <w:autoSpaceDN w:val="0"/>
        <w:adjustRightInd w:val="0"/>
        <w:spacing w:after="0"/>
        <w:rPr>
          <w:rFonts w:ascii="Times New Roman" w:hAnsi="Times New Roman"/>
          <w:bCs/>
          <w:sz w:val="28"/>
          <w:szCs w:val="28"/>
        </w:rPr>
      </w:pPr>
      <w:r w:rsidRPr="006C4DBC">
        <w:rPr>
          <w:rFonts w:ascii="Times New Roman" w:hAnsi="Times New Roman"/>
          <w:bCs/>
          <w:sz w:val="28"/>
          <w:szCs w:val="28"/>
        </w:rPr>
        <w:t>1. Пояснительная записка</w:t>
      </w:r>
      <w:r w:rsidR="00343078" w:rsidRPr="006C4DBC">
        <w:rPr>
          <w:rFonts w:ascii="Times New Roman" w:hAnsi="Times New Roman"/>
          <w:bCs/>
          <w:sz w:val="28"/>
          <w:szCs w:val="28"/>
        </w:rPr>
        <w:t xml:space="preserve">                       </w:t>
      </w:r>
      <w:r w:rsidR="006C4DBC">
        <w:rPr>
          <w:rFonts w:ascii="Times New Roman" w:hAnsi="Times New Roman"/>
          <w:bCs/>
          <w:sz w:val="28"/>
          <w:szCs w:val="28"/>
        </w:rPr>
        <w:t xml:space="preserve">                                              </w:t>
      </w:r>
      <w:r w:rsidR="00343078" w:rsidRPr="006C4DBC">
        <w:rPr>
          <w:rFonts w:ascii="Times New Roman" w:hAnsi="Times New Roman"/>
          <w:bCs/>
          <w:sz w:val="28"/>
          <w:szCs w:val="28"/>
        </w:rPr>
        <w:t xml:space="preserve"> стр. 3-9</w:t>
      </w:r>
    </w:p>
    <w:p w14:paraId="26D969FB" w14:textId="77777777" w:rsidR="002574C1" w:rsidRPr="006C4DBC" w:rsidRDefault="002574C1" w:rsidP="006C4DBC">
      <w:pPr>
        <w:widowControl w:val="0"/>
        <w:shd w:val="clear" w:color="auto" w:fill="FFFFFF"/>
        <w:tabs>
          <w:tab w:val="left" w:pos="5715"/>
        </w:tabs>
        <w:autoSpaceDE w:val="0"/>
        <w:autoSpaceDN w:val="0"/>
        <w:adjustRightInd w:val="0"/>
        <w:spacing w:after="0"/>
        <w:rPr>
          <w:rFonts w:ascii="Times New Roman" w:hAnsi="Times New Roman"/>
          <w:bCs/>
          <w:sz w:val="28"/>
          <w:szCs w:val="28"/>
        </w:rPr>
      </w:pPr>
      <w:r w:rsidRPr="006C4DBC">
        <w:rPr>
          <w:rFonts w:ascii="Times New Roman" w:hAnsi="Times New Roman"/>
          <w:bCs/>
          <w:sz w:val="28"/>
          <w:szCs w:val="28"/>
        </w:rPr>
        <w:t xml:space="preserve">2. Планируемые результаты                                         </w:t>
      </w:r>
      <w:r w:rsidR="00385E9A" w:rsidRPr="006C4DBC">
        <w:rPr>
          <w:rFonts w:ascii="Times New Roman" w:hAnsi="Times New Roman"/>
          <w:bCs/>
          <w:sz w:val="28"/>
          <w:szCs w:val="28"/>
        </w:rPr>
        <w:t xml:space="preserve">                         стр. </w:t>
      </w:r>
      <w:r w:rsidRPr="006C4DBC">
        <w:rPr>
          <w:rFonts w:ascii="Times New Roman" w:hAnsi="Times New Roman"/>
          <w:bCs/>
          <w:sz w:val="28"/>
          <w:szCs w:val="28"/>
        </w:rPr>
        <w:t>10</w:t>
      </w:r>
      <w:r w:rsidR="00385E9A" w:rsidRPr="006C4DBC">
        <w:rPr>
          <w:rFonts w:ascii="Times New Roman" w:hAnsi="Times New Roman"/>
          <w:bCs/>
          <w:sz w:val="28"/>
          <w:szCs w:val="28"/>
        </w:rPr>
        <w:t>-11</w:t>
      </w:r>
    </w:p>
    <w:p w14:paraId="7DC39174" w14:textId="77777777" w:rsidR="002574C1" w:rsidRPr="006C4DBC" w:rsidRDefault="002574C1" w:rsidP="006C4DBC">
      <w:pPr>
        <w:widowControl w:val="0"/>
        <w:shd w:val="clear" w:color="auto" w:fill="FFFFFF"/>
        <w:tabs>
          <w:tab w:val="left" w:pos="5715"/>
        </w:tabs>
        <w:autoSpaceDE w:val="0"/>
        <w:autoSpaceDN w:val="0"/>
        <w:adjustRightInd w:val="0"/>
        <w:spacing w:after="0"/>
        <w:rPr>
          <w:rFonts w:ascii="Times New Roman" w:hAnsi="Times New Roman"/>
          <w:bCs/>
          <w:sz w:val="28"/>
          <w:szCs w:val="28"/>
        </w:rPr>
      </w:pPr>
      <w:r w:rsidRPr="006C4DBC">
        <w:rPr>
          <w:rFonts w:ascii="Times New Roman" w:hAnsi="Times New Roman"/>
          <w:bCs/>
          <w:sz w:val="28"/>
          <w:szCs w:val="28"/>
        </w:rPr>
        <w:t xml:space="preserve">3.Формы и методы контроля                                       </w:t>
      </w:r>
      <w:r w:rsidR="00385E9A" w:rsidRPr="006C4DBC">
        <w:rPr>
          <w:rFonts w:ascii="Times New Roman" w:hAnsi="Times New Roman"/>
          <w:bCs/>
          <w:sz w:val="28"/>
          <w:szCs w:val="28"/>
        </w:rPr>
        <w:t xml:space="preserve">                       </w:t>
      </w:r>
      <w:r w:rsidR="006C4DBC">
        <w:rPr>
          <w:rFonts w:ascii="Times New Roman" w:hAnsi="Times New Roman"/>
          <w:bCs/>
          <w:sz w:val="28"/>
          <w:szCs w:val="28"/>
        </w:rPr>
        <w:t xml:space="preserve">  </w:t>
      </w:r>
      <w:r w:rsidR="00385E9A" w:rsidRPr="006C4DBC">
        <w:rPr>
          <w:rFonts w:ascii="Times New Roman" w:hAnsi="Times New Roman"/>
          <w:bCs/>
          <w:sz w:val="28"/>
          <w:szCs w:val="28"/>
        </w:rPr>
        <w:t xml:space="preserve"> стр. </w:t>
      </w:r>
      <w:r w:rsidRPr="006C4DBC">
        <w:rPr>
          <w:rFonts w:ascii="Times New Roman" w:hAnsi="Times New Roman"/>
          <w:bCs/>
          <w:sz w:val="28"/>
          <w:szCs w:val="28"/>
        </w:rPr>
        <w:t>11</w:t>
      </w:r>
      <w:r w:rsidR="00385E9A" w:rsidRPr="006C4DBC">
        <w:rPr>
          <w:rFonts w:ascii="Times New Roman" w:hAnsi="Times New Roman"/>
          <w:bCs/>
          <w:sz w:val="28"/>
          <w:szCs w:val="28"/>
        </w:rPr>
        <w:t>-12</w:t>
      </w:r>
    </w:p>
    <w:p w14:paraId="52B01616" w14:textId="77777777" w:rsidR="002574C1" w:rsidRPr="006C4DBC" w:rsidRDefault="002574C1" w:rsidP="006C4DBC">
      <w:pPr>
        <w:widowControl w:val="0"/>
        <w:shd w:val="clear" w:color="auto" w:fill="FFFFFF"/>
        <w:tabs>
          <w:tab w:val="left" w:pos="5715"/>
        </w:tabs>
        <w:autoSpaceDE w:val="0"/>
        <w:autoSpaceDN w:val="0"/>
        <w:adjustRightInd w:val="0"/>
        <w:spacing w:after="0"/>
        <w:rPr>
          <w:rFonts w:ascii="Times New Roman" w:hAnsi="Times New Roman"/>
          <w:bCs/>
          <w:sz w:val="28"/>
          <w:szCs w:val="28"/>
        </w:rPr>
      </w:pPr>
      <w:r w:rsidRPr="006C4DBC">
        <w:rPr>
          <w:rFonts w:ascii="Times New Roman" w:hAnsi="Times New Roman"/>
          <w:bCs/>
          <w:sz w:val="28"/>
          <w:szCs w:val="28"/>
        </w:rPr>
        <w:t>4.Учебн</w:t>
      </w:r>
      <w:r w:rsidR="006536BD" w:rsidRPr="006C4DBC">
        <w:rPr>
          <w:rFonts w:ascii="Times New Roman" w:hAnsi="Times New Roman"/>
          <w:bCs/>
          <w:sz w:val="28"/>
          <w:szCs w:val="28"/>
        </w:rPr>
        <w:t xml:space="preserve">о – тематический </w:t>
      </w:r>
      <w:r w:rsidRPr="006C4DBC">
        <w:rPr>
          <w:rFonts w:ascii="Times New Roman" w:hAnsi="Times New Roman"/>
          <w:bCs/>
          <w:sz w:val="28"/>
          <w:szCs w:val="28"/>
        </w:rPr>
        <w:t xml:space="preserve"> план</w:t>
      </w:r>
      <w:r w:rsidR="00385E9A" w:rsidRPr="006C4DBC">
        <w:rPr>
          <w:rFonts w:ascii="Times New Roman" w:hAnsi="Times New Roman"/>
          <w:bCs/>
          <w:sz w:val="28"/>
          <w:szCs w:val="28"/>
        </w:rPr>
        <w:t xml:space="preserve">                         </w:t>
      </w:r>
      <w:r w:rsidR="008C6772" w:rsidRPr="006C4DBC">
        <w:rPr>
          <w:rFonts w:ascii="Times New Roman" w:hAnsi="Times New Roman"/>
          <w:bCs/>
          <w:sz w:val="28"/>
          <w:szCs w:val="28"/>
        </w:rPr>
        <w:t xml:space="preserve">                                  </w:t>
      </w:r>
      <w:r w:rsidR="006C4DBC">
        <w:rPr>
          <w:rFonts w:ascii="Times New Roman" w:hAnsi="Times New Roman"/>
          <w:bCs/>
          <w:sz w:val="28"/>
          <w:szCs w:val="28"/>
        </w:rPr>
        <w:t xml:space="preserve">  </w:t>
      </w:r>
      <w:r w:rsidR="00385E9A" w:rsidRPr="006C4DBC">
        <w:rPr>
          <w:rFonts w:ascii="Times New Roman" w:hAnsi="Times New Roman"/>
          <w:bCs/>
          <w:sz w:val="28"/>
          <w:szCs w:val="28"/>
        </w:rPr>
        <w:t xml:space="preserve">стр. </w:t>
      </w:r>
      <w:r w:rsidRPr="006C4DBC">
        <w:rPr>
          <w:rFonts w:ascii="Times New Roman" w:hAnsi="Times New Roman"/>
          <w:bCs/>
          <w:sz w:val="28"/>
          <w:szCs w:val="28"/>
        </w:rPr>
        <w:t>13</w:t>
      </w:r>
    </w:p>
    <w:p w14:paraId="484C2913" w14:textId="77777777" w:rsidR="002574C1" w:rsidRPr="006C4DBC" w:rsidRDefault="002574C1" w:rsidP="006C4DBC">
      <w:pPr>
        <w:widowControl w:val="0"/>
        <w:shd w:val="clear" w:color="auto" w:fill="FFFFFF"/>
        <w:tabs>
          <w:tab w:val="left" w:pos="5715"/>
        </w:tabs>
        <w:autoSpaceDE w:val="0"/>
        <w:autoSpaceDN w:val="0"/>
        <w:adjustRightInd w:val="0"/>
        <w:spacing w:after="0"/>
        <w:rPr>
          <w:rFonts w:ascii="Times New Roman" w:hAnsi="Times New Roman"/>
          <w:bCs/>
          <w:sz w:val="28"/>
          <w:szCs w:val="28"/>
        </w:rPr>
      </w:pPr>
      <w:r w:rsidRPr="006C4DBC">
        <w:rPr>
          <w:rFonts w:ascii="Times New Roman" w:hAnsi="Times New Roman"/>
          <w:bCs/>
          <w:sz w:val="28"/>
          <w:szCs w:val="28"/>
        </w:rPr>
        <w:t xml:space="preserve">5. Содержание  программы                                            </w:t>
      </w:r>
      <w:r w:rsidR="00385E9A" w:rsidRPr="006C4DBC">
        <w:rPr>
          <w:rFonts w:ascii="Times New Roman" w:hAnsi="Times New Roman"/>
          <w:bCs/>
          <w:sz w:val="28"/>
          <w:szCs w:val="28"/>
        </w:rPr>
        <w:t xml:space="preserve">                      </w:t>
      </w:r>
      <w:r w:rsidR="006C4DBC">
        <w:rPr>
          <w:rFonts w:ascii="Times New Roman" w:hAnsi="Times New Roman"/>
          <w:bCs/>
          <w:sz w:val="28"/>
          <w:szCs w:val="28"/>
        </w:rPr>
        <w:t xml:space="preserve">  </w:t>
      </w:r>
      <w:r w:rsidR="00385E9A" w:rsidRPr="006C4DBC">
        <w:rPr>
          <w:rFonts w:ascii="Times New Roman" w:hAnsi="Times New Roman"/>
          <w:bCs/>
          <w:sz w:val="28"/>
          <w:szCs w:val="28"/>
        </w:rPr>
        <w:t>стр.14-19</w:t>
      </w:r>
    </w:p>
    <w:p w14:paraId="2CD0AB00" w14:textId="77777777" w:rsidR="002574C1" w:rsidRPr="006C4DBC" w:rsidRDefault="002574C1" w:rsidP="006C4DBC">
      <w:pPr>
        <w:widowControl w:val="0"/>
        <w:shd w:val="clear" w:color="auto" w:fill="FFFFFF"/>
        <w:tabs>
          <w:tab w:val="left" w:pos="5715"/>
        </w:tabs>
        <w:autoSpaceDE w:val="0"/>
        <w:autoSpaceDN w:val="0"/>
        <w:adjustRightInd w:val="0"/>
        <w:spacing w:after="0"/>
        <w:rPr>
          <w:rFonts w:ascii="Times New Roman" w:hAnsi="Times New Roman"/>
          <w:bCs/>
          <w:sz w:val="28"/>
          <w:szCs w:val="28"/>
        </w:rPr>
      </w:pPr>
      <w:r w:rsidRPr="006C4DBC">
        <w:rPr>
          <w:rFonts w:ascii="Times New Roman" w:hAnsi="Times New Roman"/>
          <w:bCs/>
          <w:sz w:val="28"/>
          <w:szCs w:val="28"/>
        </w:rPr>
        <w:t xml:space="preserve">6.  </w:t>
      </w:r>
      <w:r w:rsidRPr="006C4DBC">
        <w:rPr>
          <w:rFonts w:ascii="Times New Roman" w:hAnsi="Times New Roman"/>
          <w:sz w:val="28"/>
          <w:szCs w:val="28"/>
        </w:rPr>
        <w:t xml:space="preserve">Календарный график                                                                       </w:t>
      </w:r>
      <w:r w:rsidR="006C4DBC">
        <w:rPr>
          <w:rFonts w:ascii="Times New Roman" w:hAnsi="Times New Roman"/>
          <w:sz w:val="28"/>
          <w:szCs w:val="28"/>
        </w:rPr>
        <w:t xml:space="preserve"> </w:t>
      </w:r>
      <w:r w:rsidRPr="006C4DBC">
        <w:rPr>
          <w:rFonts w:ascii="Times New Roman" w:hAnsi="Times New Roman"/>
          <w:sz w:val="28"/>
          <w:szCs w:val="28"/>
        </w:rPr>
        <w:t xml:space="preserve"> стр.</w:t>
      </w:r>
      <w:r w:rsidR="00385E9A" w:rsidRPr="006C4DBC">
        <w:rPr>
          <w:rFonts w:ascii="Times New Roman" w:hAnsi="Times New Roman"/>
          <w:sz w:val="28"/>
          <w:szCs w:val="28"/>
        </w:rPr>
        <w:t>20</w:t>
      </w:r>
    </w:p>
    <w:p w14:paraId="5C3CE475" w14:textId="77777777" w:rsidR="002574C1" w:rsidRPr="006C4DBC" w:rsidRDefault="002574C1" w:rsidP="006C4DBC">
      <w:pPr>
        <w:widowControl w:val="0"/>
        <w:shd w:val="clear" w:color="auto" w:fill="FFFFFF"/>
        <w:tabs>
          <w:tab w:val="left" w:pos="5715"/>
        </w:tabs>
        <w:autoSpaceDE w:val="0"/>
        <w:autoSpaceDN w:val="0"/>
        <w:adjustRightInd w:val="0"/>
        <w:spacing w:after="0"/>
        <w:rPr>
          <w:rFonts w:ascii="Times New Roman" w:hAnsi="Times New Roman"/>
          <w:bCs/>
          <w:sz w:val="28"/>
          <w:szCs w:val="28"/>
        </w:rPr>
      </w:pPr>
      <w:r w:rsidRPr="006C4DBC">
        <w:rPr>
          <w:rFonts w:ascii="Times New Roman" w:hAnsi="Times New Roman"/>
          <w:bCs/>
          <w:sz w:val="28"/>
          <w:szCs w:val="28"/>
        </w:rPr>
        <w:t xml:space="preserve">8. Организационно-педагогические условия реализации </w:t>
      </w:r>
    </w:p>
    <w:p w14:paraId="271544F5" w14:textId="77777777" w:rsidR="002574C1" w:rsidRPr="006C4DBC" w:rsidRDefault="002574C1" w:rsidP="006C4DBC">
      <w:pPr>
        <w:widowControl w:val="0"/>
        <w:shd w:val="clear" w:color="auto" w:fill="FFFFFF"/>
        <w:tabs>
          <w:tab w:val="left" w:pos="5715"/>
        </w:tabs>
        <w:autoSpaceDE w:val="0"/>
        <w:autoSpaceDN w:val="0"/>
        <w:adjustRightInd w:val="0"/>
        <w:spacing w:after="0"/>
        <w:rPr>
          <w:rFonts w:ascii="Times New Roman" w:hAnsi="Times New Roman"/>
          <w:bCs/>
          <w:sz w:val="28"/>
          <w:szCs w:val="28"/>
        </w:rPr>
      </w:pPr>
      <w:r w:rsidRPr="006C4DBC">
        <w:rPr>
          <w:rFonts w:ascii="Times New Roman" w:hAnsi="Times New Roman"/>
          <w:bCs/>
          <w:sz w:val="28"/>
          <w:szCs w:val="28"/>
        </w:rPr>
        <w:t xml:space="preserve">программы                                                                      </w:t>
      </w:r>
      <w:r w:rsidR="00385E9A" w:rsidRPr="006C4DBC">
        <w:rPr>
          <w:rFonts w:ascii="Times New Roman" w:hAnsi="Times New Roman"/>
          <w:bCs/>
          <w:sz w:val="28"/>
          <w:szCs w:val="28"/>
        </w:rPr>
        <w:t xml:space="preserve">                         стр. 21-24</w:t>
      </w:r>
    </w:p>
    <w:p w14:paraId="7603266B" w14:textId="77777777" w:rsidR="002574C1" w:rsidRPr="006C4DBC" w:rsidRDefault="002574C1" w:rsidP="006C4DBC">
      <w:pPr>
        <w:widowControl w:val="0"/>
        <w:shd w:val="clear" w:color="auto" w:fill="FFFFFF"/>
        <w:tabs>
          <w:tab w:val="left" w:pos="5715"/>
        </w:tabs>
        <w:autoSpaceDE w:val="0"/>
        <w:autoSpaceDN w:val="0"/>
        <w:adjustRightInd w:val="0"/>
        <w:spacing w:after="0"/>
        <w:rPr>
          <w:rFonts w:ascii="Times New Roman" w:hAnsi="Times New Roman"/>
          <w:bCs/>
          <w:sz w:val="28"/>
          <w:szCs w:val="28"/>
        </w:rPr>
      </w:pPr>
      <w:r w:rsidRPr="006C4DBC">
        <w:rPr>
          <w:rFonts w:ascii="Times New Roman" w:hAnsi="Times New Roman"/>
          <w:bCs/>
          <w:sz w:val="28"/>
          <w:szCs w:val="28"/>
        </w:rPr>
        <w:t xml:space="preserve">9. Литература для педагога и учащихся                       </w:t>
      </w:r>
      <w:r w:rsidR="00385E9A" w:rsidRPr="006C4DBC">
        <w:rPr>
          <w:rFonts w:ascii="Times New Roman" w:hAnsi="Times New Roman"/>
          <w:bCs/>
          <w:sz w:val="28"/>
          <w:szCs w:val="28"/>
        </w:rPr>
        <w:t xml:space="preserve">                         стр. 25-26</w:t>
      </w:r>
    </w:p>
    <w:p w14:paraId="71E5D8A5" w14:textId="77777777" w:rsidR="002574C1" w:rsidRPr="006C4DBC" w:rsidRDefault="002574C1" w:rsidP="006C4DBC">
      <w:pPr>
        <w:widowControl w:val="0"/>
        <w:shd w:val="clear" w:color="auto" w:fill="FFFFFF"/>
        <w:tabs>
          <w:tab w:val="left" w:pos="5715"/>
        </w:tabs>
        <w:autoSpaceDE w:val="0"/>
        <w:autoSpaceDN w:val="0"/>
        <w:adjustRightInd w:val="0"/>
        <w:spacing w:after="0"/>
        <w:rPr>
          <w:rFonts w:ascii="Times New Roman" w:hAnsi="Times New Roman"/>
          <w:bCs/>
          <w:sz w:val="28"/>
          <w:szCs w:val="28"/>
        </w:rPr>
      </w:pPr>
      <w:r w:rsidRPr="006C4DBC">
        <w:rPr>
          <w:rFonts w:ascii="Times New Roman" w:hAnsi="Times New Roman"/>
          <w:bCs/>
          <w:sz w:val="28"/>
          <w:szCs w:val="28"/>
        </w:rPr>
        <w:t xml:space="preserve">10. Словарь терминов                                                     </w:t>
      </w:r>
      <w:r w:rsidR="006C4DBC">
        <w:rPr>
          <w:rFonts w:ascii="Times New Roman" w:hAnsi="Times New Roman"/>
          <w:bCs/>
          <w:sz w:val="28"/>
          <w:szCs w:val="28"/>
        </w:rPr>
        <w:t xml:space="preserve">                        </w:t>
      </w:r>
      <w:r w:rsidR="00385E9A" w:rsidRPr="006C4DBC">
        <w:rPr>
          <w:rFonts w:ascii="Times New Roman" w:hAnsi="Times New Roman"/>
          <w:bCs/>
          <w:sz w:val="28"/>
          <w:szCs w:val="28"/>
        </w:rPr>
        <w:t>стр. 26-29</w:t>
      </w:r>
    </w:p>
    <w:p w14:paraId="19B522DC" w14:textId="77777777" w:rsidR="002574C1" w:rsidRPr="006C4DBC" w:rsidRDefault="002574C1" w:rsidP="006C4DBC">
      <w:pPr>
        <w:widowControl w:val="0"/>
        <w:shd w:val="clear" w:color="auto" w:fill="FFFFFF"/>
        <w:tabs>
          <w:tab w:val="left" w:pos="3825"/>
        </w:tabs>
        <w:autoSpaceDE w:val="0"/>
        <w:autoSpaceDN w:val="0"/>
        <w:adjustRightInd w:val="0"/>
        <w:spacing w:after="0"/>
        <w:rPr>
          <w:rFonts w:ascii="Times New Roman" w:hAnsi="Times New Roman"/>
          <w:bCs/>
          <w:sz w:val="28"/>
          <w:szCs w:val="28"/>
        </w:rPr>
      </w:pPr>
      <w:r w:rsidRPr="006C4DBC">
        <w:rPr>
          <w:rFonts w:ascii="Times New Roman" w:hAnsi="Times New Roman"/>
          <w:bCs/>
          <w:sz w:val="28"/>
          <w:szCs w:val="28"/>
        </w:rPr>
        <w:t>11. Приложение</w:t>
      </w:r>
      <w:r w:rsidRPr="006C4DBC">
        <w:rPr>
          <w:rFonts w:ascii="Times New Roman" w:hAnsi="Times New Roman"/>
          <w:bCs/>
          <w:sz w:val="28"/>
          <w:szCs w:val="28"/>
        </w:rPr>
        <w:tab/>
      </w:r>
      <w:r w:rsidR="00385E9A" w:rsidRPr="006C4DBC">
        <w:rPr>
          <w:rFonts w:ascii="Times New Roman" w:hAnsi="Times New Roman"/>
          <w:bCs/>
          <w:sz w:val="28"/>
          <w:szCs w:val="28"/>
        </w:rPr>
        <w:t xml:space="preserve">                       </w:t>
      </w:r>
      <w:r w:rsidR="008C6772" w:rsidRPr="006C4DBC">
        <w:rPr>
          <w:rFonts w:ascii="Times New Roman" w:hAnsi="Times New Roman"/>
          <w:bCs/>
          <w:sz w:val="28"/>
          <w:szCs w:val="28"/>
        </w:rPr>
        <w:t xml:space="preserve">    </w:t>
      </w:r>
      <w:r w:rsidR="006C4DBC">
        <w:rPr>
          <w:rFonts w:ascii="Times New Roman" w:hAnsi="Times New Roman"/>
          <w:bCs/>
          <w:sz w:val="28"/>
          <w:szCs w:val="28"/>
        </w:rPr>
        <w:t xml:space="preserve">                               </w:t>
      </w:r>
      <w:r w:rsidR="00385E9A" w:rsidRPr="006C4DBC">
        <w:rPr>
          <w:rFonts w:ascii="Times New Roman" w:hAnsi="Times New Roman"/>
          <w:bCs/>
          <w:sz w:val="28"/>
          <w:szCs w:val="28"/>
        </w:rPr>
        <w:t xml:space="preserve">  стр. 29-34</w:t>
      </w:r>
    </w:p>
    <w:p w14:paraId="55072192" w14:textId="77777777" w:rsidR="002574C1" w:rsidRPr="006C4DBC" w:rsidRDefault="002574C1" w:rsidP="006C4DBC">
      <w:pPr>
        <w:widowControl w:val="0"/>
        <w:shd w:val="clear" w:color="auto" w:fill="FFFFFF"/>
        <w:tabs>
          <w:tab w:val="left" w:pos="3825"/>
        </w:tabs>
        <w:autoSpaceDE w:val="0"/>
        <w:autoSpaceDN w:val="0"/>
        <w:adjustRightInd w:val="0"/>
        <w:spacing w:after="0"/>
        <w:rPr>
          <w:rFonts w:ascii="Times New Roman" w:hAnsi="Times New Roman"/>
          <w:bCs/>
          <w:sz w:val="28"/>
          <w:szCs w:val="28"/>
        </w:rPr>
      </w:pPr>
    </w:p>
    <w:p w14:paraId="0D9FBB1A" w14:textId="77777777" w:rsidR="002574C1" w:rsidRPr="006C4DBC" w:rsidRDefault="002574C1" w:rsidP="006C4DBC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3D99ED9" w14:textId="77777777" w:rsidR="002574C1" w:rsidRDefault="002574C1" w:rsidP="002574C1">
      <w:p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</w:p>
    <w:p w14:paraId="0EAFD2D6" w14:textId="77777777" w:rsidR="002574C1" w:rsidRDefault="002574C1" w:rsidP="002574C1">
      <w:p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</w:p>
    <w:p w14:paraId="0A3813B8" w14:textId="77777777" w:rsidR="002574C1" w:rsidRDefault="002574C1" w:rsidP="002574C1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4"/>
        </w:rPr>
      </w:pPr>
    </w:p>
    <w:p w14:paraId="24592142" w14:textId="77777777" w:rsidR="002574C1" w:rsidRDefault="002574C1" w:rsidP="002574C1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4"/>
        </w:rPr>
      </w:pPr>
    </w:p>
    <w:p w14:paraId="0A5DA949" w14:textId="77777777" w:rsidR="002574C1" w:rsidRDefault="002574C1" w:rsidP="002574C1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4"/>
        </w:rPr>
      </w:pPr>
    </w:p>
    <w:p w14:paraId="463413DC" w14:textId="77777777" w:rsidR="002574C1" w:rsidRDefault="002574C1" w:rsidP="002574C1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4"/>
        </w:rPr>
      </w:pPr>
    </w:p>
    <w:p w14:paraId="56EABD8E" w14:textId="77777777" w:rsidR="002574C1" w:rsidRDefault="002574C1" w:rsidP="002574C1">
      <w:pPr>
        <w:shd w:val="clear" w:color="auto" w:fill="FFFFFF"/>
        <w:spacing w:after="0"/>
        <w:rPr>
          <w:rFonts w:ascii="Times New Roman" w:hAnsi="Times New Roman"/>
          <w:b/>
          <w:bCs/>
          <w:sz w:val="28"/>
          <w:szCs w:val="28"/>
        </w:rPr>
      </w:pPr>
    </w:p>
    <w:p w14:paraId="0676DA3D" w14:textId="77777777" w:rsidR="002574C1" w:rsidRDefault="002574C1" w:rsidP="002574C1">
      <w:pPr>
        <w:shd w:val="clear" w:color="auto" w:fill="FFFFFF"/>
        <w:spacing w:after="0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89F0DFC" w14:textId="77777777" w:rsidR="002574C1" w:rsidRDefault="002574C1" w:rsidP="002574C1">
      <w:pPr>
        <w:shd w:val="clear" w:color="auto" w:fill="FFFFFF"/>
        <w:spacing w:after="0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8E83C63" w14:textId="77777777" w:rsidR="002574C1" w:rsidRDefault="002574C1" w:rsidP="002574C1">
      <w:pPr>
        <w:shd w:val="clear" w:color="auto" w:fill="FFFFFF"/>
        <w:spacing w:after="0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0617283" w14:textId="77777777" w:rsidR="002574C1" w:rsidRDefault="002574C1" w:rsidP="002574C1">
      <w:pPr>
        <w:shd w:val="clear" w:color="auto" w:fill="FFFFFF"/>
        <w:spacing w:after="0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572EF8B" w14:textId="77777777" w:rsidR="002574C1" w:rsidRDefault="002574C1" w:rsidP="002574C1">
      <w:pPr>
        <w:shd w:val="clear" w:color="auto" w:fill="FFFFFF"/>
        <w:spacing w:after="0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55C8D54" w14:textId="77777777" w:rsidR="002574C1" w:rsidRDefault="002574C1" w:rsidP="002574C1">
      <w:pPr>
        <w:shd w:val="clear" w:color="auto" w:fill="FFFFFF"/>
        <w:spacing w:after="0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AA67D39" w14:textId="77777777" w:rsidR="002574C1" w:rsidRDefault="002574C1" w:rsidP="002574C1">
      <w:pPr>
        <w:shd w:val="clear" w:color="auto" w:fill="FFFFFF"/>
        <w:spacing w:after="0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01EC5E7" w14:textId="77777777" w:rsidR="002574C1" w:rsidRDefault="002574C1" w:rsidP="002574C1">
      <w:pPr>
        <w:shd w:val="clear" w:color="auto" w:fill="FFFFFF"/>
        <w:spacing w:after="0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79B12B8" w14:textId="77777777" w:rsidR="0004662F" w:rsidRDefault="0004662F" w:rsidP="002574C1">
      <w:pPr>
        <w:shd w:val="clear" w:color="auto" w:fill="FFFFFF"/>
        <w:spacing w:after="0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32A1AF3" w14:textId="77777777" w:rsidR="0004662F" w:rsidRDefault="0004662F" w:rsidP="008C6772">
      <w:pPr>
        <w:shd w:val="clear" w:color="auto" w:fill="FFFFFF"/>
        <w:spacing w:after="0"/>
        <w:rPr>
          <w:rFonts w:ascii="Times New Roman" w:hAnsi="Times New Roman"/>
          <w:b/>
          <w:bCs/>
          <w:sz w:val="28"/>
          <w:szCs w:val="28"/>
        </w:rPr>
      </w:pPr>
    </w:p>
    <w:p w14:paraId="4158AAA7" w14:textId="77777777" w:rsidR="006C4DBC" w:rsidRDefault="006C4DBC" w:rsidP="008C6772">
      <w:pPr>
        <w:shd w:val="clear" w:color="auto" w:fill="FFFFFF"/>
        <w:spacing w:after="0"/>
        <w:rPr>
          <w:rFonts w:ascii="Times New Roman" w:hAnsi="Times New Roman"/>
          <w:b/>
          <w:bCs/>
          <w:sz w:val="28"/>
          <w:szCs w:val="28"/>
        </w:rPr>
      </w:pPr>
    </w:p>
    <w:p w14:paraId="0197A25C" w14:textId="77777777" w:rsidR="006C4DBC" w:rsidRDefault="006C4DBC" w:rsidP="008C6772">
      <w:pPr>
        <w:shd w:val="clear" w:color="auto" w:fill="FFFFFF"/>
        <w:spacing w:after="0"/>
        <w:rPr>
          <w:rFonts w:ascii="Times New Roman" w:hAnsi="Times New Roman"/>
          <w:b/>
          <w:bCs/>
          <w:sz w:val="28"/>
          <w:szCs w:val="28"/>
        </w:rPr>
      </w:pPr>
    </w:p>
    <w:p w14:paraId="313C6729" w14:textId="77777777" w:rsidR="006C4DBC" w:rsidRDefault="006C4DBC" w:rsidP="008C6772">
      <w:pPr>
        <w:shd w:val="clear" w:color="auto" w:fill="FFFFFF"/>
        <w:spacing w:after="0"/>
        <w:rPr>
          <w:rFonts w:ascii="Times New Roman" w:hAnsi="Times New Roman"/>
          <w:b/>
          <w:bCs/>
          <w:sz w:val="28"/>
          <w:szCs w:val="28"/>
        </w:rPr>
      </w:pPr>
    </w:p>
    <w:p w14:paraId="754E4B29" w14:textId="77777777" w:rsidR="0004662F" w:rsidRDefault="0004662F" w:rsidP="002574C1">
      <w:pPr>
        <w:shd w:val="clear" w:color="auto" w:fill="FFFFFF"/>
        <w:spacing w:after="0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7A6633C" w14:textId="77777777" w:rsidR="002574C1" w:rsidRPr="00D16E7B" w:rsidRDefault="002574C1" w:rsidP="002574C1">
      <w:pPr>
        <w:shd w:val="clear" w:color="auto" w:fill="FFFFFF"/>
        <w:spacing w:after="0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D16E7B">
        <w:rPr>
          <w:rFonts w:ascii="Times New Roman" w:hAnsi="Times New Roman"/>
          <w:b/>
          <w:bCs/>
          <w:sz w:val="28"/>
          <w:szCs w:val="28"/>
        </w:rPr>
        <w:lastRenderedPageBreak/>
        <w:t>ПОЯСНИТЕЛЬНАЯ ЗАПИСКА.</w:t>
      </w:r>
    </w:p>
    <w:p w14:paraId="2539D648" w14:textId="77777777" w:rsidR="002574C1" w:rsidRPr="00D16E7B" w:rsidRDefault="002574C1" w:rsidP="002574C1">
      <w:pPr>
        <w:shd w:val="clear" w:color="auto" w:fill="FFFFFF"/>
        <w:spacing w:after="0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6DE47B2" w14:textId="77777777" w:rsidR="002574C1" w:rsidRPr="00D16E7B" w:rsidRDefault="002574C1" w:rsidP="002574C1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16E7B">
        <w:rPr>
          <w:rFonts w:ascii="Times New Roman" w:hAnsi="Times New Roman"/>
          <w:color w:val="000000"/>
          <w:sz w:val="28"/>
          <w:szCs w:val="28"/>
        </w:rPr>
        <w:t xml:space="preserve">Дополнительная общеобразовательная общеразвивающая программа «Я познаю мир» имеет естественнонаучную направленность, модифицированная, рассчитана на </w:t>
      </w:r>
      <w:r>
        <w:rPr>
          <w:rFonts w:ascii="Times New Roman" w:hAnsi="Times New Roman"/>
          <w:color w:val="000000"/>
          <w:sz w:val="28"/>
          <w:szCs w:val="28"/>
        </w:rPr>
        <w:t xml:space="preserve">1 год </w:t>
      </w:r>
      <w:r w:rsidRPr="00D16E7B">
        <w:rPr>
          <w:rFonts w:ascii="Times New Roman" w:hAnsi="Times New Roman"/>
          <w:color w:val="000000"/>
          <w:sz w:val="28"/>
          <w:szCs w:val="28"/>
        </w:rPr>
        <w:t xml:space="preserve">обучения. Уровень освоения программы  - </w:t>
      </w:r>
      <w:r w:rsidR="00017F29">
        <w:rPr>
          <w:rFonts w:ascii="Times New Roman" w:hAnsi="Times New Roman"/>
          <w:color w:val="000000"/>
          <w:sz w:val="28"/>
          <w:szCs w:val="28"/>
        </w:rPr>
        <w:t>стартовый</w:t>
      </w:r>
      <w:r w:rsidRPr="00D16E7B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D16E7B">
        <w:rPr>
          <w:rFonts w:ascii="Times New Roman" w:hAnsi="Times New Roman"/>
          <w:sz w:val="28"/>
          <w:szCs w:val="28"/>
        </w:rPr>
        <w:t>Программа рассчитана на уча</w:t>
      </w:r>
      <w:r>
        <w:rPr>
          <w:rFonts w:ascii="Times New Roman" w:hAnsi="Times New Roman"/>
          <w:sz w:val="28"/>
          <w:szCs w:val="28"/>
        </w:rPr>
        <w:t xml:space="preserve">щихся в возрасте от 7 до 10 лет </w:t>
      </w:r>
      <w:r w:rsidRPr="00D16E7B">
        <w:rPr>
          <w:rFonts w:ascii="Times New Roman" w:hAnsi="Times New Roman"/>
          <w:sz w:val="28"/>
          <w:szCs w:val="28"/>
        </w:rPr>
        <w:t>и реализуется на базе Муниципального автономного образовательного учреждения дополнительного образования</w:t>
      </w:r>
      <w:r>
        <w:rPr>
          <w:rFonts w:ascii="Times New Roman" w:hAnsi="Times New Roman"/>
          <w:sz w:val="28"/>
          <w:szCs w:val="28"/>
        </w:rPr>
        <w:t>,</w:t>
      </w:r>
      <w:r w:rsidRPr="00D16E7B">
        <w:rPr>
          <w:rFonts w:ascii="Times New Roman" w:hAnsi="Times New Roman"/>
          <w:sz w:val="28"/>
          <w:szCs w:val="28"/>
        </w:rPr>
        <w:t xml:space="preserve"> Центра развития творчества детей и юношества Каменского района в объединении «</w:t>
      </w:r>
      <w:r>
        <w:rPr>
          <w:rFonts w:ascii="Times New Roman" w:hAnsi="Times New Roman"/>
          <w:sz w:val="28"/>
          <w:szCs w:val="28"/>
        </w:rPr>
        <w:t>Экологическая лаборатория</w:t>
      </w:r>
      <w:r w:rsidRPr="00D16E7B">
        <w:rPr>
          <w:rFonts w:ascii="Times New Roman" w:hAnsi="Times New Roman"/>
          <w:sz w:val="28"/>
          <w:szCs w:val="28"/>
        </w:rPr>
        <w:t>».</w:t>
      </w:r>
    </w:p>
    <w:p w14:paraId="087152B5" w14:textId="77777777" w:rsidR="002574C1" w:rsidRPr="000B63BB" w:rsidRDefault="002574C1" w:rsidP="002574C1">
      <w:pPr>
        <w:pStyle w:val="1"/>
        <w:spacing w:before="0" w:after="0"/>
        <w:rPr>
          <w:rStyle w:val="af3"/>
          <w:rFonts w:ascii="Times New Roman" w:hAnsi="Times New Roman"/>
          <w:b w:val="0"/>
          <w:i w:val="0"/>
          <w:sz w:val="28"/>
          <w:szCs w:val="28"/>
        </w:rPr>
      </w:pPr>
      <w:r w:rsidRPr="000B63BB">
        <w:rPr>
          <w:rStyle w:val="af3"/>
          <w:rFonts w:ascii="Times New Roman" w:hAnsi="Times New Roman"/>
          <w:b w:val="0"/>
          <w:sz w:val="28"/>
          <w:szCs w:val="28"/>
        </w:rPr>
        <w:t>Программа разработана в соответствиисо следующиминормативными документами:</w:t>
      </w:r>
    </w:p>
    <w:p w14:paraId="7E7E9176" w14:textId="77777777" w:rsidR="002574C1" w:rsidRPr="000B63BB" w:rsidRDefault="002574C1" w:rsidP="002574C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0B63BB">
        <w:rPr>
          <w:rFonts w:ascii="Times New Roman" w:hAnsi="Times New Roman"/>
          <w:sz w:val="28"/>
          <w:szCs w:val="28"/>
        </w:rPr>
        <w:t xml:space="preserve">- Федеральный закон Российской Федерации от 29 декабря 2012 г. 273-ФЗ </w:t>
      </w:r>
      <w:r>
        <w:rPr>
          <w:rFonts w:ascii="Times New Roman" w:hAnsi="Times New Roman"/>
          <w:sz w:val="28"/>
          <w:szCs w:val="28"/>
        </w:rPr>
        <w:t>«</w:t>
      </w:r>
      <w:r w:rsidRPr="000B63BB">
        <w:rPr>
          <w:rFonts w:ascii="Times New Roman" w:hAnsi="Times New Roman"/>
          <w:sz w:val="28"/>
          <w:szCs w:val="28"/>
        </w:rPr>
        <w:t>Об образовании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0B63BB">
        <w:rPr>
          <w:rFonts w:ascii="Times New Roman" w:hAnsi="Times New Roman"/>
          <w:sz w:val="28"/>
          <w:szCs w:val="28"/>
        </w:rPr>
        <w:t>;</w:t>
      </w:r>
    </w:p>
    <w:p w14:paraId="589F6669" w14:textId="77777777" w:rsidR="002574C1" w:rsidRPr="000B63BB" w:rsidRDefault="002574C1" w:rsidP="002574C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0B63BB">
        <w:rPr>
          <w:rFonts w:ascii="Times New Roman" w:hAnsi="Times New Roman"/>
          <w:sz w:val="28"/>
          <w:szCs w:val="28"/>
        </w:rPr>
        <w:t xml:space="preserve">- Приказ Министерства просвещения Российской Федерации от </w:t>
      </w:r>
      <w:r>
        <w:rPr>
          <w:rFonts w:ascii="Times New Roman" w:hAnsi="Times New Roman"/>
          <w:sz w:val="28"/>
          <w:szCs w:val="28"/>
        </w:rPr>
        <w:t>27июля</w:t>
      </w:r>
      <w:r w:rsidRPr="000B63BB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22</w:t>
      </w:r>
      <w:r w:rsidRPr="000B63BB">
        <w:rPr>
          <w:rFonts w:ascii="Times New Roman" w:hAnsi="Times New Roman"/>
          <w:sz w:val="28"/>
          <w:szCs w:val="28"/>
        </w:rPr>
        <w:t xml:space="preserve"> г. № </w:t>
      </w:r>
      <w:r>
        <w:rPr>
          <w:rFonts w:ascii="Times New Roman" w:hAnsi="Times New Roman"/>
          <w:sz w:val="28"/>
          <w:szCs w:val="28"/>
        </w:rPr>
        <w:t>629</w:t>
      </w:r>
      <w:r w:rsidRPr="000B63BB">
        <w:rPr>
          <w:rFonts w:ascii="Times New Roman" w:hAnsi="Times New Roman"/>
          <w:sz w:val="28"/>
          <w:szCs w:val="28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76289E70" w14:textId="77777777" w:rsidR="002574C1" w:rsidRPr="000B63BB" w:rsidRDefault="002574C1" w:rsidP="002574C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0B63BB">
        <w:rPr>
          <w:rFonts w:ascii="Times New Roman" w:hAnsi="Times New Roman"/>
          <w:sz w:val="28"/>
          <w:szCs w:val="28"/>
        </w:rPr>
        <w:t xml:space="preserve">- Постановление Главного государственного санитарного врача РФ  от 28.09.2020 г. № 28 «Об утверждении   санитарных правил СП 2.4. 3648-20 «Санитарно-эпидемиологические требования к организациям воспитания и обучения, отдыха и оздоровления детей и молодежи» </w:t>
      </w:r>
    </w:p>
    <w:p w14:paraId="0F5315CB" w14:textId="77777777" w:rsidR="002574C1" w:rsidRDefault="002574C1" w:rsidP="002574C1">
      <w:pPr>
        <w:tabs>
          <w:tab w:val="left" w:pos="9072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6078A">
        <w:rPr>
          <w:rFonts w:ascii="Times New Roman" w:hAnsi="Times New Roman"/>
          <w:sz w:val="28"/>
          <w:szCs w:val="28"/>
        </w:rPr>
        <w:t>- Письмо от 18.11.2015 г. № 09-32-42 «Методические рекомендации по проектированию дополнительных образовательных программ»</w:t>
      </w:r>
    </w:p>
    <w:p w14:paraId="0177BDD4" w14:textId="77777777" w:rsidR="002574C1" w:rsidRPr="006947B7" w:rsidRDefault="002574C1" w:rsidP="002574C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947B7">
        <w:rPr>
          <w:rFonts w:ascii="Times New Roman" w:hAnsi="Times New Roman"/>
          <w:sz w:val="28"/>
          <w:szCs w:val="28"/>
        </w:rPr>
        <w:t xml:space="preserve">Распоряжение Правительства Российской Федерации от </w:t>
      </w:r>
      <w:r>
        <w:rPr>
          <w:rFonts w:ascii="Times New Roman" w:hAnsi="Times New Roman"/>
          <w:sz w:val="28"/>
          <w:szCs w:val="28"/>
        </w:rPr>
        <w:t>31марта 2022 года №678</w:t>
      </w:r>
      <w:r w:rsidRPr="006947B7">
        <w:rPr>
          <w:rFonts w:ascii="Times New Roman" w:hAnsi="Times New Roman"/>
          <w:sz w:val="28"/>
          <w:szCs w:val="28"/>
        </w:rPr>
        <w:t>-р «Концепция развития дополнительного образования детей</w:t>
      </w:r>
      <w:r>
        <w:rPr>
          <w:rFonts w:ascii="Times New Roman" w:hAnsi="Times New Roman"/>
          <w:sz w:val="28"/>
          <w:szCs w:val="28"/>
        </w:rPr>
        <w:t xml:space="preserve"> до 2030 года</w:t>
      </w:r>
      <w:r w:rsidRPr="006947B7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14:paraId="69BA2084" w14:textId="77777777" w:rsidR="002574C1" w:rsidRPr="000B63BB" w:rsidRDefault="002574C1" w:rsidP="002574C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0B63BB">
        <w:rPr>
          <w:rFonts w:ascii="Times New Roman" w:hAnsi="Times New Roman"/>
          <w:sz w:val="28"/>
          <w:szCs w:val="28"/>
        </w:rPr>
        <w:t>- Устав   и локальные акты МАОУ ДО ЦРТД и Ю.:</w:t>
      </w:r>
    </w:p>
    <w:p w14:paraId="247E5221" w14:textId="592038B6" w:rsidR="00386890" w:rsidRDefault="002574C1" w:rsidP="002574C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FF0000"/>
          <w:sz w:val="28"/>
          <w:szCs w:val="28"/>
        </w:rPr>
      </w:pPr>
      <w:r w:rsidRPr="000B63BB">
        <w:rPr>
          <w:rFonts w:ascii="Times New Roman" w:hAnsi="Times New Roman"/>
          <w:sz w:val="28"/>
          <w:szCs w:val="28"/>
        </w:rPr>
        <w:t xml:space="preserve">- Положение о дополнительных общеразвивающих общеобразовательных программах, реализуемых в объединениях дополнительного образования детей МАОУ ДО ЦРТД и Ю. Приказ № </w:t>
      </w:r>
      <w:r w:rsidR="00D74E26">
        <w:rPr>
          <w:rFonts w:ascii="Times New Roman" w:hAnsi="Times New Roman"/>
          <w:sz w:val="28"/>
          <w:szCs w:val="28"/>
        </w:rPr>
        <w:t>92 от 01.09.2025 г.</w:t>
      </w:r>
    </w:p>
    <w:p w14:paraId="1D2189B1" w14:textId="6D363A6B" w:rsidR="00386890" w:rsidRDefault="002574C1" w:rsidP="002574C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FF0000"/>
          <w:sz w:val="28"/>
          <w:szCs w:val="28"/>
        </w:rPr>
      </w:pPr>
      <w:r w:rsidRPr="000B63BB">
        <w:rPr>
          <w:rFonts w:ascii="Times New Roman" w:hAnsi="Times New Roman"/>
          <w:sz w:val="28"/>
          <w:szCs w:val="28"/>
        </w:rPr>
        <w:t>- Положение о промеж</w:t>
      </w:r>
      <w:r>
        <w:rPr>
          <w:rFonts w:ascii="Times New Roman" w:hAnsi="Times New Roman"/>
          <w:sz w:val="28"/>
          <w:szCs w:val="28"/>
        </w:rPr>
        <w:t xml:space="preserve">уточной аттестации и аттестации по завершению программы Приказ № </w:t>
      </w:r>
      <w:r w:rsidR="00D74E26">
        <w:rPr>
          <w:rFonts w:ascii="Times New Roman" w:hAnsi="Times New Roman"/>
          <w:sz w:val="28"/>
          <w:szCs w:val="28"/>
        </w:rPr>
        <w:t>92 от 01.09.2025 г.</w:t>
      </w:r>
      <w:bookmarkStart w:id="0" w:name="_GoBack"/>
      <w:bookmarkEnd w:id="0"/>
    </w:p>
    <w:p w14:paraId="2AAC0CA4" w14:textId="77777777" w:rsidR="00964F02" w:rsidRPr="00001E22" w:rsidRDefault="00017F29" w:rsidP="006C4DBC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6C4DBC">
        <w:rPr>
          <w:rFonts w:ascii="Times New Roman" w:hAnsi="Times New Roman"/>
          <w:b/>
          <w:bCs/>
          <w:i/>
          <w:sz w:val="28"/>
          <w:szCs w:val="28"/>
        </w:rPr>
        <w:t>Актуальность программы</w:t>
      </w:r>
      <w:r w:rsidR="00DC3A81" w:rsidRPr="006C4DBC">
        <w:rPr>
          <w:rFonts w:ascii="Times New Roman" w:hAnsi="Times New Roman"/>
          <w:sz w:val="28"/>
          <w:szCs w:val="28"/>
        </w:rPr>
        <w:t xml:space="preserve"> </w:t>
      </w:r>
      <w:r w:rsidR="00964F02" w:rsidRPr="00001E22">
        <w:rPr>
          <w:rFonts w:ascii="Times New Roman" w:hAnsi="Times New Roman"/>
          <w:sz w:val="28"/>
          <w:szCs w:val="28"/>
        </w:rPr>
        <w:t xml:space="preserve">определена запросами нашего государства, которое уделяет большое значение развитию аграрного сектора. Остро стоит проблема мотивации учащихся к труду на селе. Предлагаемая  программа «Я познаю мир» позволяет через практическую опытно – экспериментальную </w:t>
      </w:r>
      <w:r w:rsidR="00964F02" w:rsidRPr="00001E22">
        <w:rPr>
          <w:rFonts w:ascii="Times New Roman" w:hAnsi="Times New Roman"/>
          <w:sz w:val="28"/>
          <w:szCs w:val="28"/>
        </w:rPr>
        <w:lastRenderedPageBreak/>
        <w:t>деятельность, через личный опыт приобщить учащихся к работе на земле, способствует развитию навыков исследовательской деятельности, интереса к профессиям аграрного направления.</w:t>
      </w:r>
    </w:p>
    <w:p w14:paraId="256DB20B" w14:textId="77777777" w:rsidR="00964F02" w:rsidRPr="00001E22" w:rsidRDefault="00D33CB1" w:rsidP="006C4DB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01E22">
        <w:rPr>
          <w:rFonts w:ascii="Times New Roman" w:hAnsi="Times New Roman"/>
          <w:sz w:val="28"/>
          <w:szCs w:val="28"/>
        </w:rPr>
        <w:t>Программа отвечает образовательным потребностям учащихся, родителей и общества, так как интерес к исследовательской деятельности, к выращиванию культурных растений формирует основы экологической культуры. Ведет к личностному росту учащихся.</w:t>
      </w:r>
    </w:p>
    <w:p w14:paraId="7C5407E4" w14:textId="77777777" w:rsidR="002574C1" w:rsidRPr="00001E22" w:rsidRDefault="002574C1" w:rsidP="006C4DBC">
      <w:pPr>
        <w:shd w:val="clear" w:color="auto" w:fill="FFFFFF"/>
        <w:spacing w:after="0"/>
        <w:rPr>
          <w:rFonts w:ascii="Times New Roman" w:hAnsi="Times New Roman"/>
          <w:i/>
          <w:sz w:val="28"/>
          <w:szCs w:val="28"/>
        </w:rPr>
      </w:pPr>
      <w:r w:rsidRPr="005A4BE4">
        <w:rPr>
          <w:rFonts w:ascii="Times New Roman" w:hAnsi="Times New Roman"/>
          <w:b/>
          <w:bCs/>
          <w:sz w:val="28"/>
          <w:szCs w:val="28"/>
        </w:rPr>
        <w:t>Новизна программы</w:t>
      </w:r>
      <w:r w:rsidRPr="00001E22">
        <w:rPr>
          <w:rFonts w:ascii="Times New Roman" w:hAnsi="Times New Roman"/>
          <w:b/>
          <w:bCs/>
          <w:i/>
          <w:sz w:val="28"/>
          <w:szCs w:val="28"/>
        </w:rPr>
        <w:t>.</w:t>
      </w:r>
    </w:p>
    <w:p w14:paraId="3EBFA300" w14:textId="77777777" w:rsidR="00017F29" w:rsidRPr="00001E22" w:rsidRDefault="00D33CB1" w:rsidP="006C4DBC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001E22">
        <w:rPr>
          <w:rFonts w:ascii="Times New Roman" w:hAnsi="Times New Roman"/>
          <w:sz w:val="28"/>
          <w:szCs w:val="28"/>
        </w:rPr>
        <w:t xml:space="preserve">Данная программа дополняет и расширяет знания учащихся об окружающем мире, прививает интерес к предметам естественнонаучной направленности и позволяет использовать эти знания на практике. Предметно-практическая и продуктивная деятельность способствует развитию навыков анализирующего наблюдения, активизации мыслительной деятельности и речи учащихся. </w:t>
      </w:r>
      <w:r w:rsidR="002574C1" w:rsidRPr="005A4BE4">
        <w:rPr>
          <w:rFonts w:ascii="Times New Roman" w:hAnsi="Times New Roman"/>
          <w:b/>
          <w:sz w:val="28"/>
          <w:szCs w:val="28"/>
        </w:rPr>
        <w:t>Педагогическая целесообразность</w:t>
      </w:r>
      <w:r w:rsidR="005A4BE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574C1" w:rsidRPr="00001E22">
        <w:rPr>
          <w:rFonts w:ascii="Times New Roman" w:hAnsi="Times New Roman"/>
          <w:sz w:val="28"/>
          <w:szCs w:val="28"/>
        </w:rPr>
        <w:t>дополнительной общеразвивающей программы «Я познаю мир» заключается в том, что она знакомит учащихся с практической стороной земледелия, методами естественнонаучного наблюдения, экспериментирования, практикой полевых наблюдений и лабораторных работ в растениеводстве, сельском хозяйстве, цветоводстве с использованием доступного ресурса дополнительного образования</w:t>
      </w:r>
      <w:r w:rsidR="00017F29" w:rsidRPr="00001E22">
        <w:rPr>
          <w:rFonts w:ascii="Times New Roman" w:hAnsi="Times New Roman"/>
          <w:sz w:val="28"/>
          <w:szCs w:val="28"/>
        </w:rPr>
        <w:t>.</w:t>
      </w:r>
    </w:p>
    <w:p w14:paraId="58DD0380" w14:textId="77777777" w:rsidR="004356D8" w:rsidRPr="00001E22" w:rsidRDefault="002574C1" w:rsidP="002574C1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01E22">
        <w:rPr>
          <w:rFonts w:ascii="Times New Roman" w:hAnsi="Times New Roman"/>
          <w:b/>
          <w:bCs/>
          <w:sz w:val="28"/>
          <w:szCs w:val="28"/>
        </w:rPr>
        <w:t>Отличительные особенности программы</w:t>
      </w:r>
      <w:r w:rsidRPr="00001E22">
        <w:rPr>
          <w:rFonts w:ascii="Times New Roman" w:hAnsi="Times New Roman"/>
          <w:sz w:val="28"/>
          <w:szCs w:val="28"/>
        </w:rPr>
        <w:t xml:space="preserve">  </w:t>
      </w:r>
    </w:p>
    <w:p w14:paraId="31DC30CC" w14:textId="77777777" w:rsidR="002574C1" w:rsidRPr="00001E22" w:rsidRDefault="002574C1" w:rsidP="002574C1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001E22">
        <w:rPr>
          <w:rFonts w:ascii="Times New Roman" w:hAnsi="Times New Roman"/>
          <w:sz w:val="28"/>
          <w:szCs w:val="28"/>
          <w:shd w:val="clear" w:color="auto" w:fill="FFFFFF"/>
        </w:rPr>
        <w:t>П</w:t>
      </w:r>
      <w:r w:rsidRPr="00001E22">
        <w:rPr>
          <w:rFonts w:ascii="Times New Roman" w:hAnsi="Times New Roman"/>
          <w:sz w:val="28"/>
          <w:szCs w:val="28"/>
        </w:rPr>
        <w:t xml:space="preserve">рограмма реализуется через создание проблемных ситуаций, ситуации и взаимоотношениях с природой, ситуации оценки и прогнозирования последствий поведения человека  по отношению к природе. </w:t>
      </w:r>
    </w:p>
    <w:p w14:paraId="6748E024" w14:textId="77777777" w:rsidR="004356D8" w:rsidRPr="00001E22" w:rsidRDefault="002574C1" w:rsidP="004356D8">
      <w:pPr>
        <w:shd w:val="clear" w:color="auto" w:fill="FFFFFF"/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001E22">
        <w:rPr>
          <w:rFonts w:ascii="Times New Roman" w:hAnsi="Times New Roman"/>
          <w:sz w:val="28"/>
          <w:szCs w:val="28"/>
        </w:rPr>
        <w:t xml:space="preserve">Программа составлена на основе </w:t>
      </w:r>
      <w:r w:rsidR="00083DEC" w:rsidRPr="00001E22">
        <w:rPr>
          <w:rFonts w:ascii="Times New Roman" w:hAnsi="Times New Roman"/>
          <w:sz w:val="28"/>
        </w:rPr>
        <w:t>дополнительной общеобразовательной общеразвивающей программы</w:t>
      </w:r>
      <w:r w:rsidRPr="00001E22">
        <w:rPr>
          <w:rFonts w:ascii="Times New Roman" w:hAnsi="Times New Roman"/>
          <w:sz w:val="28"/>
        </w:rPr>
        <w:t xml:space="preserve"> «Агрошкола» автор – составитель Фролова Н.А., </w:t>
      </w:r>
      <w:r w:rsidR="00083DEC" w:rsidRPr="00001E22">
        <w:rPr>
          <w:rFonts w:ascii="Times New Roman" w:hAnsi="Times New Roman"/>
          <w:sz w:val="28"/>
        </w:rPr>
        <w:t xml:space="preserve">  дополнительной общеобразовательной  общеразвивающей программы</w:t>
      </w:r>
      <w:r w:rsidRPr="00001E22">
        <w:rPr>
          <w:rFonts w:ascii="Times New Roman" w:hAnsi="Times New Roman"/>
          <w:sz w:val="28"/>
        </w:rPr>
        <w:t xml:space="preserve"> «Комнатное цветоводство» автор</w:t>
      </w:r>
      <w:r w:rsidR="00083DEC" w:rsidRPr="00001E22">
        <w:rPr>
          <w:rFonts w:ascii="Times New Roman" w:hAnsi="Times New Roman"/>
          <w:sz w:val="28"/>
        </w:rPr>
        <w:t xml:space="preserve"> Касаткина О.Н., дополнительной общеобразовательной  общеразвивающей  программы</w:t>
      </w:r>
      <w:r w:rsidRPr="00001E22">
        <w:rPr>
          <w:rFonts w:ascii="Times New Roman" w:hAnsi="Times New Roman"/>
          <w:sz w:val="28"/>
        </w:rPr>
        <w:t xml:space="preserve"> «Мир растений» автор Даниличева Т.Б</w:t>
      </w:r>
      <w:r w:rsidR="004356D8" w:rsidRPr="00001E22">
        <w:rPr>
          <w:rFonts w:ascii="Times New Roman" w:hAnsi="Times New Roman"/>
          <w:sz w:val="28"/>
        </w:rPr>
        <w:t xml:space="preserve">, </w:t>
      </w:r>
      <w:r w:rsidR="004356D8" w:rsidRPr="00001E22">
        <w:rPr>
          <w:rFonts w:ascii="Times New Roman" w:hAnsi="Times New Roman"/>
          <w:sz w:val="28"/>
          <w:szCs w:val="28"/>
        </w:rPr>
        <w:t>Письмо Минпросвещения России от 29.09.23 № АБ 3935 п 2.4 «Методические рекомендации по формированию механизмов обновления содержания методов и технологий обучения в системе дополнительного образования. Естественнонаучная направленность», «Основы направления развития естественнонаучной направленности».</w:t>
      </w:r>
    </w:p>
    <w:p w14:paraId="71CBC3B4" w14:textId="77777777" w:rsidR="002574C1" w:rsidRPr="00D16E7B" w:rsidRDefault="002574C1" w:rsidP="002574C1">
      <w:pPr>
        <w:shd w:val="clear" w:color="auto" w:fill="FFFFFF"/>
        <w:tabs>
          <w:tab w:val="left" w:pos="9072"/>
        </w:tabs>
        <w:overflowPunct w:val="0"/>
        <w:autoSpaceDE w:val="0"/>
        <w:autoSpaceDN w:val="0"/>
        <w:adjustRightInd w:val="0"/>
        <w:spacing w:after="0"/>
        <w:ind w:right="283"/>
        <w:jc w:val="center"/>
        <w:textAlignment w:val="baseline"/>
        <w:rPr>
          <w:rFonts w:ascii="Times New Roman" w:hAnsi="Times New Roman"/>
          <w:b/>
          <w:bCs/>
          <w:sz w:val="28"/>
          <w:szCs w:val="28"/>
        </w:rPr>
      </w:pPr>
      <w:r w:rsidRPr="00D16E7B">
        <w:rPr>
          <w:rFonts w:ascii="Times New Roman" w:hAnsi="Times New Roman"/>
          <w:b/>
          <w:bCs/>
          <w:sz w:val="28"/>
          <w:szCs w:val="28"/>
        </w:rPr>
        <w:t>Принципы реализации программы:</w:t>
      </w:r>
    </w:p>
    <w:p w14:paraId="311FCF8C" w14:textId="77777777" w:rsidR="002574C1" w:rsidRPr="00FD1F96" w:rsidRDefault="002574C1" w:rsidP="002574C1">
      <w:pPr>
        <w:shd w:val="clear" w:color="auto" w:fill="FFFFFF"/>
        <w:tabs>
          <w:tab w:val="left" w:pos="9072"/>
        </w:tabs>
        <w:overflowPunct w:val="0"/>
        <w:autoSpaceDE w:val="0"/>
        <w:autoSpaceDN w:val="0"/>
        <w:adjustRightInd w:val="0"/>
        <w:spacing w:after="0"/>
        <w:ind w:right="283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 w:rsidRPr="00FD1F96">
        <w:rPr>
          <w:rFonts w:ascii="Times New Roman" w:hAnsi="Times New Roman"/>
          <w:b/>
          <w:sz w:val="28"/>
          <w:szCs w:val="28"/>
        </w:rPr>
        <w:t xml:space="preserve">Принцип развивающего обучения:   </w:t>
      </w:r>
    </w:p>
    <w:p w14:paraId="2C69EAC7" w14:textId="77777777" w:rsidR="002574C1" w:rsidRPr="00D16E7B" w:rsidRDefault="002574C1" w:rsidP="002574C1">
      <w:pPr>
        <w:shd w:val="clear" w:color="auto" w:fill="FFFFFF"/>
        <w:tabs>
          <w:tab w:val="left" w:pos="9072"/>
        </w:tabs>
        <w:overflowPunct w:val="0"/>
        <w:autoSpaceDE w:val="0"/>
        <w:autoSpaceDN w:val="0"/>
        <w:adjustRightInd w:val="0"/>
        <w:spacing w:after="0"/>
        <w:ind w:right="283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16E7B">
        <w:rPr>
          <w:rFonts w:ascii="Times New Roman" w:hAnsi="Times New Roman"/>
          <w:sz w:val="28"/>
          <w:szCs w:val="28"/>
        </w:rPr>
        <w:t xml:space="preserve">умение сравнивать и обобщать собственные наблюдения на основе полученных знаний. </w:t>
      </w:r>
    </w:p>
    <w:p w14:paraId="7660A19E" w14:textId="77777777" w:rsidR="002574C1" w:rsidRPr="00FD1F96" w:rsidRDefault="002574C1" w:rsidP="002574C1">
      <w:pPr>
        <w:shd w:val="clear" w:color="auto" w:fill="FFFFFF"/>
        <w:tabs>
          <w:tab w:val="left" w:pos="9072"/>
        </w:tabs>
        <w:overflowPunct w:val="0"/>
        <w:autoSpaceDE w:val="0"/>
        <w:autoSpaceDN w:val="0"/>
        <w:adjustRightInd w:val="0"/>
        <w:spacing w:after="0"/>
        <w:ind w:right="283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 w:rsidRPr="00FD1F96">
        <w:rPr>
          <w:rFonts w:ascii="Times New Roman" w:hAnsi="Times New Roman"/>
          <w:b/>
          <w:sz w:val="28"/>
          <w:szCs w:val="28"/>
        </w:rPr>
        <w:lastRenderedPageBreak/>
        <w:t>Принцип научной обоснованности и практической применимости:</w:t>
      </w:r>
    </w:p>
    <w:p w14:paraId="7425159E" w14:textId="77777777" w:rsidR="002574C1" w:rsidRPr="00D16E7B" w:rsidRDefault="002574C1" w:rsidP="002574C1">
      <w:pPr>
        <w:shd w:val="clear" w:color="auto" w:fill="FFFFFF"/>
        <w:tabs>
          <w:tab w:val="left" w:pos="9072"/>
        </w:tabs>
        <w:overflowPunct w:val="0"/>
        <w:autoSpaceDE w:val="0"/>
        <w:autoSpaceDN w:val="0"/>
        <w:adjustRightInd w:val="0"/>
        <w:spacing w:after="0"/>
        <w:ind w:right="283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16E7B">
        <w:rPr>
          <w:rFonts w:ascii="Times New Roman" w:hAnsi="Times New Roman"/>
          <w:sz w:val="28"/>
          <w:szCs w:val="28"/>
        </w:rPr>
        <w:t>в содержание программы включены только объективные научные факты, отражающие современное состояние наук</w:t>
      </w:r>
      <w:r>
        <w:rPr>
          <w:rFonts w:ascii="Times New Roman" w:hAnsi="Times New Roman"/>
          <w:sz w:val="28"/>
          <w:szCs w:val="28"/>
        </w:rPr>
        <w:t>.</w:t>
      </w:r>
      <w:r w:rsidRPr="00D16E7B">
        <w:rPr>
          <w:rFonts w:ascii="Times New Roman" w:hAnsi="Times New Roman"/>
          <w:sz w:val="28"/>
          <w:szCs w:val="28"/>
        </w:rPr>
        <w:t xml:space="preserve"> Образовательный процесс построен таким образом, чтобы учащиеся использовали полученные знания в решении практических задач.</w:t>
      </w:r>
    </w:p>
    <w:p w14:paraId="4DBB4BE7" w14:textId="77777777" w:rsidR="002574C1" w:rsidRPr="00D16E7B" w:rsidRDefault="002574C1" w:rsidP="002574C1">
      <w:pPr>
        <w:shd w:val="clear" w:color="auto" w:fill="FFFFFF"/>
        <w:tabs>
          <w:tab w:val="left" w:pos="9072"/>
        </w:tabs>
        <w:overflowPunct w:val="0"/>
        <w:autoSpaceDE w:val="0"/>
        <w:autoSpaceDN w:val="0"/>
        <w:adjustRightInd w:val="0"/>
        <w:spacing w:after="0"/>
        <w:ind w:right="283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D1F96">
        <w:rPr>
          <w:rFonts w:ascii="Times New Roman" w:hAnsi="Times New Roman"/>
          <w:b/>
          <w:sz w:val="28"/>
          <w:szCs w:val="28"/>
        </w:rPr>
        <w:t xml:space="preserve">Принцип последовательности, системности и преемственности в обучении: </w:t>
      </w:r>
      <w:r w:rsidRPr="00D16E7B">
        <w:rPr>
          <w:rFonts w:ascii="Times New Roman" w:hAnsi="Times New Roman"/>
          <w:sz w:val="28"/>
          <w:szCs w:val="28"/>
        </w:rPr>
        <w:t>каждое занятие является логическим продолжением ранее проводившейся работы, переходя от простых к более сложным формам обучения.</w:t>
      </w:r>
    </w:p>
    <w:p w14:paraId="255BC05A" w14:textId="77777777" w:rsidR="002574C1" w:rsidRPr="00FD1F96" w:rsidRDefault="002574C1" w:rsidP="002574C1">
      <w:pPr>
        <w:shd w:val="clear" w:color="auto" w:fill="FFFFFF"/>
        <w:tabs>
          <w:tab w:val="left" w:pos="9072"/>
        </w:tabs>
        <w:overflowPunct w:val="0"/>
        <w:autoSpaceDE w:val="0"/>
        <w:autoSpaceDN w:val="0"/>
        <w:adjustRightInd w:val="0"/>
        <w:spacing w:after="0"/>
        <w:ind w:right="283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 w:rsidRPr="00FD1F96">
        <w:rPr>
          <w:rFonts w:ascii="Times New Roman" w:hAnsi="Times New Roman"/>
          <w:b/>
          <w:sz w:val="28"/>
          <w:szCs w:val="28"/>
        </w:rPr>
        <w:t xml:space="preserve">Принцип личностно – ориентированного подхода: </w:t>
      </w:r>
    </w:p>
    <w:p w14:paraId="4BEEF198" w14:textId="77777777" w:rsidR="002574C1" w:rsidRDefault="002574C1" w:rsidP="002574C1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D16E7B">
        <w:rPr>
          <w:rFonts w:ascii="Times New Roman" w:hAnsi="Times New Roman"/>
          <w:sz w:val="28"/>
          <w:szCs w:val="28"/>
        </w:rPr>
        <w:t xml:space="preserve">предоставление каждому учащемуся свободы проявления своих индивидуальных особенностей и способностей, учитывая уровень подготовленности и опыт его собственной жизнедеятельности.   </w:t>
      </w:r>
    </w:p>
    <w:p w14:paraId="28B73733" w14:textId="77777777" w:rsidR="002574C1" w:rsidRDefault="002574C1" w:rsidP="002574C1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FD1F96">
        <w:rPr>
          <w:rFonts w:ascii="Times New Roman" w:hAnsi="Times New Roman"/>
          <w:b/>
          <w:sz w:val="28"/>
          <w:szCs w:val="28"/>
        </w:rPr>
        <w:t>Содержание программы</w:t>
      </w:r>
      <w:r w:rsidRPr="00967DF4">
        <w:rPr>
          <w:rFonts w:ascii="Times New Roman" w:hAnsi="Times New Roman"/>
          <w:sz w:val="28"/>
          <w:szCs w:val="28"/>
        </w:rPr>
        <w:t xml:space="preserve"> состоит из практических занятий, побуждающих думать, наблюдать, рассуждать, высказывать свою точку зрения, обосновывать её, делать выводы. Это дает возможность почувствовать себя активным участником в окружающих его природных процессах - найти свое место в мироздании. Такой подход к обучению поддерживает и развивает естественную любознательность учащихся. </w:t>
      </w:r>
    </w:p>
    <w:p w14:paraId="17CD7759" w14:textId="77777777" w:rsidR="00083DEC" w:rsidRPr="00D16E7B" w:rsidRDefault="00083DEC" w:rsidP="00083DEC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67DF4">
        <w:rPr>
          <w:rFonts w:ascii="Times New Roman" w:hAnsi="Times New Roman"/>
          <w:sz w:val="28"/>
          <w:szCs w:val="28"/>
        </w:rPr>
        <w:t>Программа  состоит  из</w:t>
      </w:r>
      <w:r w:rsidRPr="00D16E7B">
        <w:rPr>
          <w:rFonts w:ascii="Times New Roman" w:hAnsi="Times New Roman"/>
          <w:color w:val="000000"/>
          <w:sz w:val="28"/>
          <w:szCs w:val="28"/>
        </w:rPr>
        <w:t xml:space="preserve"> следующих </w:t>
      </w:r>
      <w:r w:rsidRPr="002D6C94">
        <w:rPr>
          <w:rFonts w:ascii="Times New Roman" w:hAnsi="Times New Roman"/>
          <w:sz w:val="28"/>
          <w:szCs w:val="28"/>
        </w:rPr>
        <w:t>разделов:</w:t>
      </w:r>
      <w:r w:rsidRPr="00D16E7B">
        <w:rPr>
          <w:rFonts w:ascii="Times New Roman" w:hAnsi="Times New Roman"/>
          <w:color w:val="000000"/>
          <w:sz w:val="28"/>
          <w:szCs w:val="28"/>
        </w:rPr>
        <w:t>«</w:t>
      </w:r>
      <w:r>
        <w:rPr>
          <w:rFonts w:ascii="Times New Roman" w:hAnsi="Times New Roman"/>
          <w:color w:val="000000"/>
          <w:sz w:val="28"/>
          <w:szCs w:val="28"/>
        </w:rPr>
        <w:t>Агролаборатория</w:t>
      </w:r>
      <w:r w:rsidRPr="00D16E7B">
        <w:rPr>
          <w:rFonts w:ascii="Times New Roman" w:hAnsi="Times New Roman"/>
          <w:color w:val="000000"/>
          <w:sz w:val="28"/>
          <w:szCs w:val="28"/>
        </w:rPr>
        <w:t>», «</w:t>
      </w:r>
      <w:r>
        <w:rPr>
          <w:rFonts w:ascii="Times New Roman" w:hAnsi="Times New Roman"/>
          <w:color w:val="000000"/>
          <w:sz w:val="28"/>
          <w:szCs w:val="28"/>
        </w:rPr>
        <w:t>Фитолаборатория</w:t>
      </w:r>
      <w:r w:rsidRPr="00D16E7B">
        <w:rPr>
          <w:rFonts w:ascii="Times New Roman" w:hAnsi="Times New Roman"/>
          <w:color w:val="000000"/>
          <w:sz w:val="28"/>
          <w:szCs w:val="28"/>
        </w:rPr>
        <w:t>», «</w:t>
      </w:r>
      <w:r>
        <w:rPr>
          <w:rFonts w:ascii="Times New Roman" w:hAnsi="Times New Roman"/>
          <w:color w:val="000000"/>
          <w:sz w:val="28"/>
          <w:szCs w:val="28"/>
        </w:rPr>
        <w:t>Интересный микроскоп».</w:t>
      </w:r>
    </w:p>
    <w:p w14:paraId="40684050" w14:textId="77777777" w:rsidR="00083DEC" w:rsidRPr="00D81C8C" w:rsidRDefault="00083DEC" w:rsidP="00083DEC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</w:t>
      </w:r>
      <w:r w:rsidRPr="00381D23">
        <w:rPr>
          <w:rFonts w:ascii="Times New Roman" w:hAnsi="Times New Roman"/>
          <w:b/>
          <w:sz w:val="28"/>
          <w:szCs w:val="28"/>
        </w:rPr>
        <w:t xml:space="preserve">аздел </w:t>
      </w:r>
      <w:r w:rsidRPr="00D81C8C">
        <w:rPr>
          <w:rFonts w:ascii="Times New Roman" w:hAnsi="Times New Roman"/>
          <w:b/>
          <w:i/>
          <w:sz w:val="28"/>
          <w:szCs w:val="28"/>
        </w:rPr>
        <w:t>«</w:t>
      </w:r>
      <w:r w:rsidRPr="00D81C8C">
        <w:rPr>
          <w:rFonts w:ascii="Times New Roman" w:hAnsi="Times New Roman"/>
          <w:b/>
          <w:i/>
          <w:color w:val="000000"/>
          <w:sz w:val="28"/>
          <w:szCs w:val="28"/>
        </w:rPr>
        <w:t>Агролаборатория</w:t>
      </w:r>
      <w:r w:rsidRPr="00D81C8C">
        <w:rPr>
          <w:rFonts w:ascii="Times New Roman" w:hAnsi="Times New Roman"/>
          <w:b/>
          <w:i/>
          <w:sz w:val="28"/>
          <w:szCs w:val="28"/>
        </w:rPr>
        <w:t>»</w:t>
      </w:r>
      <w:r w:rsidR="006C4DBC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знакомит учащихся </w:t>
      </w:r>
      <w:r w:rsidRPr="007B4820">
        <w:rPr>
          <w:rFonts w:ascii="Times New Roman" w:hAnsi="Times New Roman"/>
          <w:sz w:val="28"/>
          <w:szCs w:val="28"/>
        </w:rPr>
        <w:t>с биологическими особенностями растений, с требованиями к их выращиванию, подкормкой удобрениями, способами диагностики и лечения заболеваний, при этом упор делается на сельскохозяйственные особенности муниципалитета и региона.</w:t>
      </w:r>
      <w:r>
        <w:rPr>
          <w:rFonts w:ascii="Times New Roman" w:hAnsi="Times New Roman"/>
          <w:sz w:val="28"/>
          <w:szCs w:val="28"/>
        </w:rPr>
        <w:t>З</w:t>
      </w:r>
      <w:r w:rsidRPr="00F25F16">
        <w:rPr>
          <w:rFonts w:ascii="Times New Roman" w:hAnsi="Times New Roman"/>
          <w:sz w:val="28"/>
          <w:szCs w:val="28"/>
        </w:rPr>
        <w:t>накомит учащихся с разнообразием декоративных растений, их строением, особенностями размножения, содержания, ухода и экологического влияния на окружающую среду. Даёт возможность применить знания на практике, реализуя одновременно свои творческие способности (озеленение кабинета, дизайн клумб)</w:t>
      </w:r>
    </w:p>
    <w:p w14:paraId="7A7812A1" w14:textId="77777777" w:rsidR="00083DEC" w:rsidRPr="000D0D09" w:rsidRDefault="00083DEC" w:rsidP="000D0D09">
      <w:pPr>
        <w:pStyle w:val="ab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Р</w:t>
      </w:r>
      <w:r w:rsidRPr="00F25F16">
        <w:rPr>
          <w:b/>
          <w:sz w:val="28"/>
          <w:szCs w:val="28"/>
        </w:rPr>
        <w:t xml:space="preserve">аздел </w:t>
      </w:r>
      <w:r w:rsidRPr="00D81C8C">
        <w:rPr>
          <w:b/>
          <w:i/>
          <w:sz w:val="28"/>
          <w:szCs w:val="28"/>
        </w:rPr>
        <w:t>«Интересный микроскоп»</w:t>
      </w:r>
      <w:r w:rsidR="002845BE">
        <w:rPr>
          <w:b/>
          <w:i/>
          <w:sz w:val="28"/>
          <w:szCs w:val="28"/>
        </w:rPr>
        <w:t xml:space="preserve"> </w:t>
      </w:r>
      <w:r w:rsidRPr="00EE3E70">
        <w:rPr>
          <w:sz w:val="28"/>
          <w:szCs w:val="28"/>
        </w:rPr>
        <w:t xml:space="preserve">Изучение микроскопических организмов при помощи микроскопа даёт возможность не только наблюдать объекты живой природы, но и исследовать их, проводить опыты, делать фото, видео. </w:t>
      </w:r>
      <w:r w:rsidR="002845BE">
        <w:rPr>
          <w:b/>
          <w:sz w:val="28"/>
          <w:szCs w:val="28"/>
        </w:rPr>
        <w:t>Р</w:t>
      </w:r>
      <w:r w:rsidR="002845BE" w:rsidRPr="00F25F16">
        <w:rPr>
          <w:b/>
          <w:sz w:val="28"/>
          <w:szCs w:val="28"/>
        </w:rPr>
        <w:t xml:space="preserve">аздел </w:t>
      </w:r>
      <w:r w:rsidR="002845BE" w:rsidRPr="00D81C8C">
        <w:rPr>
          <w:b/>
          <w:i/>
          <w:sz w:val="28"/>
          <w:szCs w:val="28"/>
        </w:rPr>
        <w:t>«</w:t>
      </w:r>
      <w:r w:rsidR="002845BE" w:rsidRPr="00D81C8C">
        <w:rPr>
          <w:b/>
          <w:i/>
          <w:color w:val="000000"/>
          <w:sz w:val="28"/>
          <w:szCs w:val="28"/>
        </w:rPr>
        <w:t>Ф</w:t>
      </w:r>
      <w:r w:rsidR="002845BE">
        <w:rPr>
          <w:b/>
          <w:i/>
          <w:color w:val="000000"/>
          <w:sz w:val="28"/>
          <w:szCs w:val="28"/>
        </w:rPr>
        <w:t>и</w:t>
      </w:r>
      <w:r w:rsidR="002845BE" w:rsidRPr="00D81C8C">
        <w:rPr>
          <w:b/>
          <w:i/>
          <w:color w:val="000000"/>
          <w:sz w:val="28"/>
          <w:szCs w:val="28"/>
        </w:rPr>
        <w:t>толаборатория</w:t>
      </w:r>
      <w:r w:rsidR="002845BE" w:rsidRPr="00D81C8C">
        <w:rPr>
          <w:b/>
          <w:i/>
          <w:sz w:val="28"/>
          <w:szCs w:val="28"/>
        </w:rPr>
        <w:t>»</w:t>
      </w:r>
      <w:r w:rsidR="002845BE">
        <w:rPr>
          <w:b/>
          <w:i/>
          <w:sz w:val="28"/>
          <w:szCs w:val="28"/>
        </w:rPr>
        <w:t xml:space="preserve"> </w:t>
      </w:r>
      <w:r w:rsidR="002845BE">
        <w:rPr>
          <w:sz w:val="28"/>
          <w:szCs w:val="28"/>
        </w:rPr>
        <w:t xml:space="preserve">дает возможность учащимся, </w:t>
      </w:r>
      <w:r w:rsidR="002845BE" w:rsidRPr="00D81C8C">
        <w:rPr>
          <w:sz w:val="28"/>
          <w:szCs w:val="28"/>
        </w:rPr>
        <w:t xml:space="preserve">изучая растительный мир родного края, знакомясь с теоретическим </w:t>
      </w:r>
      <w:r w:rsidR="002845BE">
        <w:rPr>
          <w:sz w:val="28"/>
          <w:szCs w:val="28"/>
        </w:rPr>
        <w:t xml:space="preserve">материалом о растениях, получить </w:t>
      </w:r>
      <w:r w:rsidR="002845BE" w:rsidRPr="00D81C8C">
        <w:rPr>
          <w:sz w:val="28"/>
          <w:szCs w:val="28"/>
        </w:rPr>
        <w:t xml:space="preserve"> более конкретные представления  о свойствах лекарственных трав, о способах их применения.</w:t>
      </w:r>
    </w:p>
    <w:p w14:paraId="6B6F94F6" w14:textId="77777777" w:rsidR="00083DEC" w:rsidRDefault="00083DEC" w:rsidP="00083DEC">
      <w:pPr>
        <w:shd w:val="clear" w:color="auto" w:fill="FFFFFF"/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D16E7B">
        <w:rPr>
          <w:rFonts w:ascii="Times New Roman" w:hAnsi="Times New Roman"/>
          <w:b/>
          <w:bCs/>
          <w:sz w:val="28"/>
          <w:szCs w:val="28"/>
        </w:rPr>
        <w:lastRenderedPageBreak/>
        <w:t>Воспитательный потенциал программы</w:t>
      </w:r>
    </w:p>
    <w:p w14:paraId="32B27F8E" w14:textId="77777777" w:rsidR="005F6703" w:rsidRPr="00A91977" w:rsidRDefault="005F6703" w:rsidP="00083DEC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A91977">
        <w:rPr>
          <w:rFonts w:ascii="Times New Roman" w:hAnsi="Times New Roman"/>
          <w:sz w:val="28"/>
          <w:szCs w:val="28"/>
        </w:rPr>
        <w:t>В процессе реализации программы у учащихся совершенствуются и развиваются такие качества, как трудолюбие, аккуратность, терпение, дисциплинированность, уверенность в себе. Обучение по программе способствует развитию самостоятельности, инициативы, повышению интереса к проектировочной и исследовательской деятельности, воспитывает думающего, творческого человека.</w:t>
      </w:r>
    </w:p>
    <w:p w14:paraId="04D42A81" w14:textId="77777777" w:rsidR="00F54245" w:rsidRDefault="00F54245" w:rsidP="00475CCF">
      <w:pPr>
        <w:spacing w:after="0"/>
        <w:jc w:val="both"/>
      </w:pPr>
      <w:r w:rsidRPr="006C4DBC">
        <w:rPr>
          <w:rFonts w:ascii="Times New Roman" w:hAnsi="Times New Roman"/>
          <w:b/>
          <w:sz w:val="28"/>
          <w:szCs w:val="28"/>
        </w:rPr>
        <w:t>Цель программы</w:t>
      </w:r>
      <w:r w:rsidRPr="00FC4079">
        <w:rPr>
          <w:rFonts w:ascii="Times New Roman" w:hAnsi="Times New Roman"/>
          <w:b/>
          <w:i/>
          <w:sz w:val="28"/>
          <w:szCs w:val="28"/>
        </w:rPr>
        <w:t>:</w:t>
      </w:r>
      <w:r w:rsidRPr="00FC4079">
        <w:rPr>
          <w:rFonts w:ascii="Times New Roman" w:hAnsi="Times New Roman"/>
          <w:sz w:val="28"/>
          <w:szCs w:val="28"/>
        </w:rPr>
        <w:t xml:space="preserve"> формирование </w:t>
      </w:r>
      <w:r w:rsidR="00A91977">
        <w:rPr>
          <w:rFonts w:ascii="Times New Roman" w:hAnsi="Times New Roman"/>
          <w:sz w:val="28"/>
          <w:szCs w:val="28"/>
        </w:rPr>
        <w:t xml:space="preserve">знаний, умений и навыков </w:t>
      </w:r>
      <w:r w:rsidRPr="00FC4079">
        <w:rPr>
          <w:rFonts w:ascii="Times New Roman" w:hAnsi="Times New Roman"/>
          <w:sz w:val="28"/>
          <w:szCs w:val="28"/>
        </w:rPr>
        <w:t>учащихся к агроэкологии и исследовательской деятельности через изучение особенностей сельского хозяйства своего региона.</w:t>
      </w:r>
    </w:p>
    <w:p w14:paraId="5A6F4804" w14:textId="77777777" w:rsidR="00F54245" w:rsidRDefault="00F54245" w:rsidP="006C4DBC">
      <w:pPr>
        <w:shd w:val="clear" w:color="auto" w:fill="FFFFFF"/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D16E7B">
        <w:rPr>
          <w:rFonts w:ascii="Times New Roman" w:hAnsi="Times New Roman"/>
          <w:b/>
          <w:bCs/>
          <w:sz w:val="28"/>
          <w:szCs w:val="28"/>
        </w:rPr>
        <w:t>Задачи программы:</w:t>
      </w:r>
    </w:p>
    <w:p w14:paraId="7A2AA148" w14:textId="77777777" w:rsidR="00475CCF" w:rsidRDefault="00A91977" w:rsidP="006C4DB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54245" w:rsidRPr="00FC4079">
        <w:rPr>
          <w:rFonts w:ascii="Times New Roman" w:hAnsi="Times New Roman"/>
          <w:sz w:val="28"/>
          <w:szCs w:val="28"/>
        </w:rPr>
        <w:t xml:space="preserve">сформировать у учащихся начальные понятия по агроэкологии; </w:t>
      </w:r>
    </w:p>
    <w:p w14:paraId="507A5392" w14:textId="77777777" w:rsidR="00F54245" w:rsidRDefault="00475CCF" w:rsidP="006C4DB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54245" w:rsidRPr="00FC4079">
        <w:rPr>
          <w:rFonts w:ascii="Times New Roman" w:hAnsi="Times New Roman"/>
          <w:sz w:val="28"/>
          <w:szCs w:val="28"/>
        </w:rPr>
        <w:t xml:space="preserve">изучить биологические и экологические особенности растений </w:t>
      </w:r>
      <w:r w:rsidR="00F54245">
        <w:rPr>
          <w:rFonts w:ascii="Times New Roman" w:hAnsi="Times New Roman"/>
          <w:sz w:val="28"/>
          <w:szCs w:val="28"/>
        </w:rPr>
        <w:t xml:space="preserve">Пензенской </w:t>
      </w:r>
      <w:r w:rsidR="00F54245" w:rsidRPr="00FC4079">
        <w:rPr>
          <w:rFonts w:ascii="Times New Roman" w:hAnsi="Times New Roman"/>
          <w:sz w:val="28"/>
          <w:szCs w:val="28"/>
        </w:rPr>
        <w:t xml:space="preserve">области; </w:t>
      </w:r>
    </w:p>
    <w:p w14:paraId="7FE4F129" w14:textId="77777777" w:rsidR="00F54245" w:rsidRDefault="00475CCF" w:rsidP="006C4DB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54245" w:rsidRPr="00FC4079">
        <w:rPr>
          <w:rFonts w:ascii="Times New Roman" w:hAnsi="Times New Roman"/>
          <w:sz w:val="28"/>
          <w:szCs w:val="28"/>
        </w:rPr>
        <w:t xml:space="preserve">сформировать представления о целостности природных комплексов, а также путях их рационального использования и охраны; </w:t>
      </w:r>
    </w:p>
    <w:p w14:paraId="0D04AC08" w14:textId="77777777" w:rsidR="000D0D09" w:rsidRPr="00475CCF" w:rsidRDefault="00475CCF" w:rsidP="006C4DB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54245" w:rsidRPr="00FC4079">
        <w:rPr>
          <w:rFonts w:ascii="Times New Roman" w:hAnsi="Times New Roman"/>
          <w:sz w:val="28"/>
          <w:szCs w:val="28"/>
        </w:rPr>
        <w:t xml:space="preserve">развивать познавательную активность учащихся; </w:t>
      </w:r>
    </w:p>
    <w:p w14:paraId="07486562" w14:textId="77777777" w:rsidR="00F54245" w:rsidRDefault="00F54245" w:rsidP="006C4DB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C4079">
        <w:rPr>
          <w:rFonts w:ascii="Times New Roman" w:hAnsi="Times New Roman"/>
          <w:sz w:val="28"/>
          <w:szCs w:val="28"/>
        </w:rPr>
        <w:t>воспитывать у учащихся</w:t>
      </w:r>
      <w:r w:rsidR="00475CCF">
        <w:rPr>
          <w:rFonts w:ascii="Times New Roman" w:hAnsi="Times New Roman"/>
          <w:sz w:val="28"/>
          <w:szCs w:val="28"/>
        </w:rPr>
        <w:t xml:space="preserve"> трудолюбие и любовь к природе родного края</w:t>
      </w:r>
      <w:r w:rsidRPr="00FC4079">
        <w:rPr>
          <w:rFonts w:ascii="Times New Roman" w:hAnsi="Times New Roman"/>
          <w:sz w:val="28"/>
          <w:szCs w:val="28"/>
        </w:rPr>
        <w:t xml:space="preserve">; </w:t>
      </w:r>
    </w:p>
    <w:p w14:paraId="7F661619" w14:textId="77777777" w:rsidR="00083DEC" w:rsidRPr="00967DF4" w:rsidRDefault="00083DEC" w:rsidP="006C4DBC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0A6AB173" w14:textId="77777777" w:rsidR="00083DEC" w:rsidRPr="00001E22" w:rsidRDefault="00083DEC" w:rsidP="006C4DBC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001E22">
        <w:rPr>
          <w:rFonts w:ascii="Times New Roman" w:hAnsi="Times New Roman"/>
          <w:b/>
          <w:sz w:val="28"/>
          <w:szCs w:val="28"/>
        </w:rPr>
        <w:t>Адресат программы</w:t>
      </w:r>
      <w:r w:rsidRPr="00001E22">
        <w:rPr>
          <w:rFonts w:ascii="Times New Roman" w:hAnsi="Times New Roman"/>
          <w:sz w:val="28"/>
          <w:szCs w:val="28"/>
        </w:rPr>
        <w:t>. Программа ориентирован</w:t>
      </w:r>
      <w:r w:rsidR="000D0D09" w:rsidRPr="00001E22">
        <w:rPr>
          <w:rFonts w:ascii="Times New Roman" w:hAnsi="Times New Roman"/>
          <w:sz w:val="28"/>
          <w:szCs w:val="28"/>
        </w:rPr>
        <w:t>а на учащихся 7-10</w:t>
      </w:r>
      <w:r w:rsidRPr="00001E22">
        <w:rPr>
          <w:rFonts w:ascii="Times New Roman" w:hAnsi="Times New Roman"/>
          <w:sz w:val="28"/>
          <w:szCs w:val="28"/>
        </w:rPr>
        <w:t xml:space="preserve">  лет. </w:t>
      </w:r>
    </w:p>
    <w:p w14:paraId="3A263FB3" w14:textId="77777777" w:rsidR="0073679D" w:rsidRPr="00001E22" w:rsidRDefault="000D0D09" w:rsidP="006C4DB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01E22">
        <w:rPr>
          <w:rFonts w:ascii="Times New Roman" w:hAnsi="Times New Roman"/>
          <w:sz w:val="28"/>
          <w:szCs w:val="28"/>
        </w:rPr>
        <w:t>Учащиеся  отличаются остротой восприятия, любознательностью</w:t>
      </w:r>
      <w:r w:rsidR="00475CCF" w:rsidRPr="00001E22">
        <w:rPr>
          <w:rFonts w:ascii="Times New Roman" w:hAnsi="Times New Roman"/>
          <w:sz w:val="28"/>
          <w:szCs w:val="28"/>
        </w:rPr>
        <w:t xml:space="preserve">, способностью </w:t>
      </w:r>
      <w:r w:rsidRPr="00001E22">
        <w:rPr>
          <w:rFonts w:ascii="Times New Roman" w:hAnsi="Times New Roman"/>
          <w:sz w:val="28"/>
          <w:szCs w:val="28"/>
        </w:rPr>
        <w:t>делать выводы о свойствах предметов и явлений, давать яркое, красочное описание увиденного</w:t>
      </w:r>
      <w:r w:rsidR="00001E22" w:rsidRPr="00001E22">
        <w:rPr>
          <w:rFonts w:ascii="Times New Roman" w:hAnsi="Times New Roman"/>
          <w:sz w:val="28"/>
          <w:szCs w:val="28"/>
        </w:rPr>
        <w:t xml:space="preserve">, </w:t>
      </w:r>
      <w:r w:rsidR="0073679D" w:rsidRPr="00001E22">
        <w:rPr>
          <w:rFonts w:ascii="Times New Roman" w:hAnsi="Times New Roman"/>
          <w:sz w:val="28"/>
          <w:szCs w:val="28"/>
        </w:rPr>
        <w:t xml:space="preserve">проявляют бережное отношение к объектам природы, </w:t>
      </w:r>
      <w:r w:rsidR="00001E22" w:rsidRPr="00001E22">
        <w:rPr>
          <w:rFonts w:ascii="Times New Roman" w:hAnsi="Times New Roman"/>
          <w:sz w:val="28"/>
          <w:szCs w:val="28"/>
        </w:rPr>
        <w:t xml:space="preserve"> интерес к </w:t>
      </w:r>
      <w:r w:rsidR="0073679D" w:rsidRPr="00001E22">
        <w:rPr>
          <w:rFonts w:ascii="Times New Roman" w:hAnsi="Times New Roman"/>
          <w:sz w:val="28"/>
          <w:szCs w:val="28"/>
        </w:rPr>
        <w:t>изучению живой или неживой природы, экологии, природных взаимосвязей, особенностей выращивания сельскохозяйственных растений.</w:t>
      </w:r>
    </w:p>
    <w:p w14:paraId="68669556" w14:textId="77777777" w:rsidR="00083DEC" w:rsidRPr="001052E2" w:rsidRDefault="00083DEC" w:rsidP="006C4DBC">
      <w:pPr>
        <w:pStyle w:val="a8"/>
        <w:shd w:val="clear" w:color="auto" w:fill="FFFFFF"/>
        <w:tabs>
          <w:tab w:val="left" w:pos="-360"/>
          <w:tab w:val="left" w:pos="540"/>
        </w:tabs>
        <w:spacing w:before="0" w:beforeAutospacing="0" w:after="0" w:line="276" w:lineRule="auto"/>
        <w:jc w:val="both"/>
        <w:rPr>
          <w:bCs/>
          <w:color w:val="000000"/>
          <w:sz w:val="28"/>
          <w:szCs w:val="28"/>
        </w:rPr>
      </w:pPr>
      <w:r w:rsidRPr="00D16E7B">
        <w:rPr>
          <w:b/>
          <w:bCs/>
          <w:color w:val="000000"/>
          <w:sz w:val="28"/>
          <w:szCs w:val="28"/>
        </w:rPr>
        <w:t xml:space="preserve">Форма обучения - </w:t>
      </w:r>
      <w:r w:rsidRPr="001052E2">
        <w:rPr>
          <w:bCs/>
          <w:color w:val="000000"/>
          <w:sz w:val="28"/>
          <w:szCs w:val="28"/>
        </w:rPr>
        <w:t>очная.</w:t>
      </w:r>
    </w:p>
    <w:p w14:paraId="427BDFE1" w14:textId="77777777" w:rsidR="00083DEC" w:rsidRPr="00D16E7B" w:rsidRDefault="00083DEC" w:rsidP="006C4DBC">
      <w:pPr>
        <w:shd w:val="clear" w:color="auto" w:fill="FFFFFF"/>
        <w:spacing w:after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D16E7B">
        <w:rPr>
          <w:rFonts w:ascii="Times New Roman" w:hAnsi="Times New Roman"/>
          <w:b/>
          <w:color w:val="000000"/>
          <w:sz w:val="28"/>
          <w:szCs w:val="28"/>
        </w:rPr>
        <w:t xml:space="preserve">Объем программы: </w:t>
      </w:r>
      <w:r>
        <w:rPr>
          <w:rFonts w:ascii="Times New Roman" w:hAnsi="Times New Roman"/>
          <w:sz w:val="28"/>
          <w:szCs w:val="28"/>
        </w:rPr>
        <w:t>п</w:t>
      </w:r>
      <w:r w:rsidRPr="00FC4079">
        <w:rPr>
          <w:rFonts w:ascii="Times New Roman" w:hAnsi="Times New Roman"/>
          <w:sz w:val="28"/>
          <w:szCs w:val="28"/>
        </w:rPr>
        <w:t>рограмма рассчитана</w:t>
      </w:r>
      <w:r>
        <w:rPr>
          <w:rFonts w:ascii="Times New Roman" w:hAnsi="Times New Roman"/>
          <w:sz w:val="28"/>
          <w:szCs w:val="28"/>
        </w:rPr>
        <w:t xml:space="preserve"> на один год обучения в объеме 144  учебных часов.</w:t>
      </w:r>
    </w:p>
    <w:p w14:paraId="25489A33" w14:textId="77777777" w:rsidR="00083DEC" w:rsidRPr="0044412F" w:rsidRDefault="00083DEC" w:rsidP="006C4DBC">
      <w:pPr>
        <w:spacing w:after="0"/>
        <w:jc w:val="both"/>
      </w:pPr>
      <w:r w:rsidRPr="00D16E7B">
        <w:rPr>
          <w:rFonts w:ascii="Times New Roman" w:hAnsi="Times New Roman"/>
          <w:b/>
          <w:bCs/>
          <w:sz w:val="28"/>
          <w:szCs w:val="28"/>
        </w:rPr>
        <w:t>Режим занятий:</w:t>
      </w:r>
      <w:r>
        <w:rPr>
          <w:rFonts w:ascii="Times New Roman" w:hAnsi="Times New Roman"/>
          <w:sz w:val="28"/>
          <w:szCs w:val="28"/>
        </w:rPr>
        <w:t xml:space="preserve"> 4</w:t>
      </w:r>
      <w:r w:rsidRPr="00FC4079">
        <w:rPr>
          <w:rFonts w:ascii="Times New Roman" w:hAnsi="Times New Roman"/>
          <w:sz w:val="28"/>
          <w:szCs w:val="28"/>
        </w:rPr>
        <w:t xml:space="preserve"> учебных часа в неделю</w:t>
      </w:r>
      <w:r>
        <w:rPr>
          <w:rFonts w:ascii="Times New Roman" w:hAnsi="Times New Roman"/>
          <w:sz w:val="28"/>
          <w:szCs w:val="28"/>
        </w:rPr>
        <w:t xml:space="preserve">, занятия проводятся </w:t>
      </w:r>
      <w:r w:rsidR="0073679D">
        <w:rPr>
          <w:rFonts w:ascii="Times New Roman" w:hAnsi="Times New Roman"/>
          <w:sz w:val="28"/>
          <w:szCs w:val="28"/>
        </w:rPr>
        <w:t>4 дня в неделю по 1 часу.</w:t>
      </w:r>
    </w:p>
    <w:p w14:paraId="6D5059BC" w14:textId="77777777" w:rsidR="00083DEC" w:rsidRPr="007B4820" w:rsidRDefault="00083DEC" w:rsidP="006C4DBC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 w:rsidRPr="007B4820">
        <w:rPr>
          <w:rFonts w:ascii="Times New Roman" w:hAnsi="Times New Roman"/>
          <w:b/>
          <w:i/>
          <w:sz w:val="28"/>
          <w:szCs w:val="28"/>
        </w:rPr>
        <w:t>Условия набора учащихся</w:t>
      </w:r>
      <w:r>
        <w:rPr>
          <w:rFonts w:ascii="Times New Roman" w:hAnsi="Times New Roman"/>
          <w:b/>
          <w:i/>
          <w:sz w:val="28"/>
          <w:szCs w:val="28"/>
        </w:rPr>
        <w:t>.</w:t>
      </w:r>
    </w:p>
    <w:p w14:paraId="3E8F7EE1" w14:textId="77777777" w:rsidR="00083DEC" w:rsidRPr="0023564C" w:rsidRDefault="00083DEC" w:rsidP="006C4DBC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FC4079">
        <w:rPr>
          <w:rFonts w:ascii="Times New Roman" w:hAnsi="Times New Roman"/>
          <w:sz w:val="28"/>
          <w:szCs w:val="28"/>
        </w:rPr>
        <w:t xml:space="preserve">Для обучения по программе принимаются учащиеся </w:t>
      </w:r>
      <w:r w:rsidR="0023564C">
        <w:rPr>
          <w:rFonts w:ascii="Times New Roman" w:hAnsi="Times New Roman"/>
          <w:sz w:val="28"/>
          <w:szCs w:val="28"/>
        </w:rPr>
        <w:t>7-10 лет</w:t>
      </w:r>
      <w:r w:rsidRPr="00FC4079">
        <w:rPr>
          <w:rFonts w:ascii="Times New Roman" w:hAnsi="Times New Roman"/>
          <w:sz w:val="28"/>
          <w:szCs w:val="28"/>
        </w:rPr>
        <w:t xml:space="preserve">  независимо от уровня подготовленности.</w:t>
      </w:r>
      <w:r w:rsidRPr="0023564C">
        <w:rPr>
          <w:rFonts w:ascii="Times New Roman" w:hAnsi="Times New Roman"/>
          <w:bCs/>
          <w:sz w:val="28"/>
          <w:szCs w:val="28"/>
        </w:rPr>
        <w:t>Наполняемость группы 8 - 15 человек.</w:t>
      </w:r>
    </w:p>
    <w:p w14:paraId="220341B3" w14:textId="77777777" w:rsidR="00083DEC" w:rsidRPr="0073679D" w:rsidRDefault="00083DEC" w:rsidP="006C4DBC">
      <w:pPr>
        <w:shd w:val="clear" w:color="auto" w:fill="FFFFFF"/>
        <w:tabs>
          <w:tab w:val="left" w:pos="-360"/>
          <w:tab w:val="left" w:pos="180"/>
          <w:tab w:val="left" w:pos="360"/>
          <w:tab w:val="left" w:pos="540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73679D">
        <w:rPr>
          <w:rFonts w:ascii="Times New Roman" w:hAnsi="Times New Roman"/>
          <w:b/>
          <w:sz w:val="28"/>
          <w:szCs w:val="28"/>
        </w:rPr>
        <w:t>Особенности организации образовательного процесса.</w:t>
      </w:r>
    </w:p>
    <w:p w14:paraId="71FC4033" w14:textId="77777777" w:rsidR="00001E22" w:rsidRPr="00001E22" w:rsidRDefault="00083DEC" w:rsidP="006C4DBC">
      <w:pPr>
        <w:pStyle w:val="a8"/>
        <w:shd w:val="clear" w:color="auto" w:fill="FFFFFF"/>
        <w:tabs>
          <w:tab w:val="left" w:pos="-360"/>
          <w:tab w:val="left" w:pos="0"/>
        </w:tabs>
        <w:spacing w:before="0" w:beforeAutospacing="0" w:after="0" w:line="276" w:lineRule="auto"/>
        <w:jc w:val="both"/>
        <w:rPr>
          <w:sz w:val="28"/>
          <w:szCs w:val="28"/>
        </w:rPr>
      </w:pPr>
      <w:r w:rsidRPr="00001E22">
        <w:rPr>
          <w:sz w:val="28"/>
          <w:szCs w:val="28"/>
        </w:rPr>
        <w:t>Дополнительная общеобразовательная  общеразвивающая программа «Я познаю мир»  включает в себя стартовы</w:t>
      </w:r>
      <w:r w:rsidR="0073679D" w:rsidRPr="00001E22">
        <w:rPr>
          <w:sz w:val="28"/>
          <w:szCs w:val="28"/>
        </w:rPr>
        <w:t xml:space="preserve">й уровень освоения  предлагаемого </w:t>
      </w:r>
      <w:r w:rsidR="0073679D" w:rsidRPr="00001E22">
        <w:rPr>
          <w:sz w:val="28"/>
          <w:szCs w:val="28"/>
        </w:rPr>
        <w:lastRenderedPageBreak/>
        <w:t>материала, учитывая возрастные особенности   учащихся и освоение основных тем по разделам.</w:t>
      </w:r>
      <w:r w:rsidR="005F6703" w:rsidRPr="00001E22">
        <w:rPr>
          <w:sz w:val="28"/>
          <w:szCs w:val="28"/>
        </w:rPr>
        <w:t xml:space="preserve"> Трудовая и исследовательская деятельность предусматривает интег</w:t>
      </w:r>
      <w:r w:rsidR="00001E22" w:rsidRPr="00001E22">
        <w:rPr>
          <w:sz w:val="28"/>
          <w:szCs w:val="28"/>
        </w:rPr>
        <w:t xml:space="preserve">рацию знаний из различных наук. </w:t>
      </w:r>
    </w:p>
    <w:p w14:paraId="7537CC00" w14:textId="77777777" w:rsidR="008047EB" w:rsidRDefault="008047EB" w:rsidP="006C4DBC">
      <w:pPr>
        <w:pStyle w:val="a8"/>
        <w:shd w:val="clear" w:color="auto" w:fill="FFFFFF"/>
        <w:tabs>
          <w:tab w:val="left" w:pos="-360"/>
          <w:tab w:val="left" w:pos="360"/>
          <w:tab w:val="left" w:pos="540"/>
        </w:tabs>
        <w:spacing w:before="0" w:beforeAutospacing="0" w:after="0" w:line="276" w:lineRule="auto"/>
        <w:jc w:val="center"/>
        <w:rPr>
          <w:b/>
          <w:bCs/>
          <w:color w:val="000000"/>
          <w:sz w:val="28"/>
          <w:szCs w:val="28"/>
        </w:rPr>
      </w:pPr>
      <w:r w:rsidRPr="00D16E7B">
        <w:rPr>
          <w:b/>
          <w:bCs/>
          <w:color w:val="000000"/>
          <w:sz w:val="28"/>
          <w:szCs w:val="28"/>
        </w:rPr>
        <w:t>Планируемые результаты.</w:t>
      </w:r>
    </w:p>
    <w:p w14:paraId="789A165B" w14:textId="77777777" w:rsidR="008047EB" w:rsidRDefault="008047EB" w:rsidP="006C4DBC">
      <w:pPr>
        <w:tabs>
          <w:tab w:val="center" w:pos="2502"/>
        </w:tabs>
        <w:spacing w:after="0" w:line="271" w:lineRule="auto"/>
      </w:pPr>
      <w:r>
        <w:rPr>
          <w:rFonts w:ascii="Times New Roman" w:hAnsi="Times New Roman"/>
          <w:b/>
          <w:sz w:val="28"/>
        </w:rPr>
        <w:t xml:space="preserve">Личностные результаты: </w:t>
      </w:r>
    </w:p>
    <w:p w14:paraId="4A5892B9" w14:textId="77777777" w:rsidR="008047EB" w:rsidRDefault="008047EB" w:rsidP="006C4DBC">
      <w:pPr>
        <w:spacing w:after="0" w:line="268" w:lineRule="auto"/>
        <w:ind w:hanging="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-учащиеся научатся бережному отношению ко всему живому;  </w:t>
      </w:r>
    </w:p>
    <w:p w14:paraId="4301B22D" w14:textId="77777777" w:rsidR="008047EB" w:rsidRDefault="008047EB" w:rsidP="006C4DBC">
      <w:pPr>
        <w:spacing w:after="0" w:line="268" w:lineRule="auto"/>
        <w:ind w:hanging="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-научатся отношению к природе как к общечеловеческой ценности; </w:t>
      </w:r>
    </w:p>
    <w:p w14:paraId="331D4290" w14:textId="77777777" w:rsidR="008047EB" w:rsidRDefault="008047EB" w:rsidP="006C4DBC">
      <w:pPr>
        <w:spacing w:after="0" w:line="268" w:lineRule="auto"/>
        <w:ind w:hanging="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-сформируют начальный уровень коммуникативной культуры; </w:t>
      </w:r>
    </w:p>
    <w:p w14:paraId="048F5C77" w14:textId="77777777" w:rsidR="008047EB" w:rsidRDefault="008047EB" w:rsidP="006C4DBC">
      <w:pPr>
        <w:spacing w:after="0" w:line="268" w:lineRule="auto"/>
        <w:ind w:hanging="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-обретут готовность сотрудничать с товарищами  в составе творческой или исследовательской группы, делиться результатами своей работы; </w:t>
      </w:r>
    </w:p>
    <w:p w14:paraId="0ADB0605" w14:textId="77777777" w:rsidR="008047EB" w:rsidRDefault="008047EB" w:rsidP="006C4DBC">
      <w:pPr>
        <w:spacing w:after="0" w:line="268" w:lineRule="auto"/>
        <w:ind w:hanging="10"/>
        <w:jc w:val="both"/>
      </w:pPr>
      <w:r>
        <w:rPr>
          <w:rFonts w:ascii="Times New Roman" w:hAnsi="Times New Roman"/>
          <w:sz w:val="28"/>
        </w:rPr>
        <w:t xml:space="preserve">-научатся уважительно относиться к труду.  </w:t>
      </w:r>
    </w:p>
    <w:p w14:paraId="0F82978E" w14:textId="77777777" w:rsidR="008047EB" w:rsidRDefault="008047EB" w:rsidP="006C4DBC">
      <w:pPr>
        <w:spacing w:after="0" w:line="271" w:lineRule="auto"/>
        <w:ind w:hanging="10"/>
      </w:pPr>
      <w:r>
        <w:rPr>
          <w:rFonts w:ascii="Times New Roman" w:hAnsi="Times New Roman"/>
          <w:b/>
          <w:sz w:val="28"/>
        </w:rPr>
        <w:t xml:space="preserve">Предметные результаты: </w:t>
      </w:r>
    </w:p>
    <w:p w14:paraId="1FFCDCBC" w14:textId="77777777" w:rsidR="008047EB" w:rsidRDefault="008047EB" w:rsidP="006C4DBC">
      <w:pPr>
        <w:tabs>
          <w:tab w:val="center" w:pos="2454"/>
        </w:tabs>
        <w:spacing w:after="0" w:line="269" w:lineRule="auto"/>
      </w:pPr>
      <w:r>
        <w:rPr>
          <w:rFonts w:ascii="Times New Roman" w:hAnsi="Times New Roman"/>
          <w:i/>
          <w:sz w:val="28"/>
        </w:rPr>
        <w:t xml:space="preserve"> Учащиеся должны знать: </w:t>
      </w:r>
    </w:p>
    <w:p w14:paraId="42ACC9F9" w14:textId="77777777" w:rsidR="008047EB" w:rsidRDefault="008047EB" w:rsidP="006C4DBC">
      <w:pPr>
        <w:spacing w:after="0" w:line="268" w:lineRule="auto"/>
        <w:ind w:hanging="10"/>
        <w:jc w:val="both"/>
      </w:pPr>
      <w:r>
        <w:rPr>
          <w:rFonts w:ascii="Times New Roman" w:hAnsi="Times New Roman"/>
          <w:sz w:val="28"/>
        </w:rPr>
        <w:t>-понятие агроэкологии ;</w:t>
      </w:r>
    </w:p>
    <w:p w14:paraId="79CD3FB4" w14:textId="77777777" w:rsidR="008047EB" w:rsidRDefault="008047EB" w:rsidP="006C4DBC">
      <w:pPr>
        <w:spacing w:after="0" w:line="272" w:lineRule="auto"/>
        <w:ind w:hanging="1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-методы защиты растений; </w:t>
      </w:r>
    </w:p>
    <w:p w14:paraId="5211CBF5" w14:textId="77777777" w:rsidR="008047EB" w:rsidRDefault="008047EB" w:rsidP="006C4DBC">
      <w:pPr>
        <w:spacing w:after="0" w:line="272" w:lineRule="auto"/>
        <w:ind w:hanging="1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-методы культивирования и выращивания растений; </w:t>
      </w:r>
    </w:p>
    <w:p w14:paraId="0FCA61AE" w14:textId="77777777" w:rsidR="008047EB" w:rsidRDefault="008047EB" w:rsidP="006C4DBC">
      <w:pPr>
        <w:spacing w:after="0" w:line="272" w:lineRule="auto"/>
        <w:ind w:hanging="10"/>
      </w:pPr>
      <w:r>
        <w:rPr>
          <w:rFonts w:ascii="Times New Roman" w:hAnsi="Times New Roman"/>
          <w:sz w:val="28"/>
        </w:rPr>
        <w:t xml:space="preserve">-методы предупреждение  негативных последствий влияния на окружающею человека среду и его здоровье. </w:t>
      </w:r>
    </w:p>
    <w:p w14:paraId="6212045C" w14:textId="77777777" w:rsidR="008047EB" w:rsidRDefault="008047EB" w:rsidP="006C4DBC">
      <w:pPr>
        <w:tabs>
          <w:tab w:val="center" w:pos="2475"/>
        </w:tabs>
        <w:spacing w:after="0" w:line="269" w:lineRule="auto"/>
      </w:pPr>
      <w:r>
        <w:rPr>
          <w:rFonts w:ascii="Times New Roman" w:hAnsi="Times New Roman"/>
          <w:i/>
          <w:sz w:val="28"/>
        </w:rPr>
        <w:t xml:space="preserve"> Учащиеся должны уметь:</w:t>
      </w:r>
    </w:p>
    <w:p w14:paraId="683E2771" w14:textId="77777777" w:rsidR="008047EB" w:rsidRDefault="008047EB" w:rsidP="006C4DBC">
      <w:pPr>
        <w:spacing w:after="0" w:line="272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-разбираться в многообразии сельского хозяйства своей местности;  </w:t>
      </w:r>
    </w:p>
    <w:p w14:paraId="337C1B14" w14:textId="77777777" w:rsidR="008047EB" w:rsidRDefault="008047EB" w:rsidP="006C4DBC">
      <w:pPr>
        <w:spacing w:after="0" w:line="272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-вести простейшие наблюдения; </w:t>
      </w:r>
    </w:p>
    <w:p w14:paraId="3B279FDD" w14:textId="77777777" w:rsidR="008047EB" w:rsidRDefault="008047EB" w:rsidP="006C4DBC">
      <w:pPr>
        <w:spacing w:after="0" w:line="272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проводить агротехнические мероприятия; </w:t>
      </w:r>
    </w:p>
    <w:p w14:paraId="7A2CB3B4" w14:textId="77777777" w:rsidR="008047EB" w:rsidRDefault="008047EB" w:rsidP="006C4DBC">
      <w:pPr>
        <w:spacing w:after="0" w:line="272" w:lineRule="auto"/>
      </w:pPr>
      <w:r>
        <w:rPr>
          <w:rFonts w:ascii="Times New Roman" w:hAnsi="Times New Roman"/>
          <w:sz w:val="28"/>
        </w:rPr>
        <w:t xml:space="preserve">-владеть сельскохозяйственным инвентарем; </w:t>
      </w:r>
    </w:p>
    <w:p w14:paraId="1FF6F91A" w14:textId="77777777" w:rsidR="008047EB" w:rsidRDefault="008047EB" w:rsidP="006C4DBC">
      <w:pPr>
        <w:spacing w:after="0" w:line="268" w:lineRule="auto"/>
        <w:ind w:hanging="10"/>
        <w:jc w:val="both"/>
      </w:pPr>
      <w:r>
        <w:rPr>
          <w:rFonts w:ascii="Times New Roman" w:hAnsi="Times New Roman"/>
          <w:sz w:val="28"/>
        </w:rPr>
        <w:t xml:space="preserve">-выбирать литературу по теме исследования и выполнить ее обзор;  --освоить несложные методики и выполнить практическую часть учебно-исследовательской  работы;  </w:t>
      </w:r>
    </w:p>
    <w:p w14:paraId="60BF25E5" w14:textId="77777777" w:rsidR="008047EB" w:rsidRDefault="008047EB" w:rsidP="006C4DBC">
      <w:pPr>
        <w:spacing w:after="0" w:line="272" w:lineRule="auto"/>
        <w:ind w:hanging="1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-грамотно обработать и представить результаты работы.</w:t>
      </w:r>
    </w:p>
    <w:p w14:paraId="201DBF06" w14:textId="77777777" w:rsidR="008047EB" w:rsidRDefault="008047EB" w:rsidP="006C4DBC">
      <w:pPr>
        <w:spacing w:after="0" w:line="269" w:lineRule="auto"/>
      </w:pPr>
      <w:r>
        <w:rPr>
          <w:rFonts w:ascii="Times New Roman" w:hAnsi="Times New Roman"/>
          <w:i/>
          <w:sz w:val="28"/>
        </w:rPr>
        <w:t xml:space="preserve">Учащиеся должны владеть: </w:t>
      </w:r>
    </w:p>
    <w:p w14:paraId="3036142F" w14:textId="77777777" w:rsidR="008047EB" w:rsidRDefault="008047EB" w:rsidP="006C4DBC">
      <w:pPr>
        <w:spacing w:after="0" w:line="268" w:lineRule="auto"/>
        <w:ind w:hanging="10"/>
        <w:jc w:val="both"/>
      </w:pPr>
      <w:r>
        <w:rPr>
          <w:rFonts w:ascii="Times New Roman" w:hAnsi="Times New Roman"/>
          <w:sz w:val="28"/>
        </w:rPr>
        <w:t xml:space="preserve">-устойчивым интересом к исследовательской деятельности, умениями и навыками для его реализации; </w:t>
      </w:r>
    </w:p>
    <w:p w14:paraId="25B12219" w14:textId="77777777" w:rsidR="008047EB" w:rsidRDefault="008047EB" w:rsidP="006C4DBC">
      <w:pPr>
        <w:spacing w:after="0" w:line="268" w:lineRule="auto"/>
        <w:ind w:hanging="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-высоким уровнем познавательной активности и стремлением к творческому самовыражению; </w:t>
      </w:r>
    </w:p>
    <w:p w14:paraId="1775D673" w14:textId="77777777" w:rsidR="008047EB" w:rsidRDefault="008047EB" w:rsidP="006C4DBC">
      <w:pPr>
        <w:spacing w:after="0" w:line="268" w:lineRule="auto"/>
        <w:ind w:hanging="10"/>
        <w:jc w:val="both"/>
      </w:pPr>
      <w:r>
        <w:rPr>
          <w:rFonts w:ascii="Times New Roman" w:hAnsi="Times New Roman"/>
          <w:sz w:val="28"/>
        </w:rPr>
        <w:t xml:space="preserve">-высоким уровнем экологической культуры. </w:t>
      </w:r>
    </w:p>
    <w:p w14:paraId="1EB0CA8D" w14:textId="77777777" w:rsidR="006C4DBC" w:rsidRDefault="008047EB" w:rsidP="006C4DBC">
      <w:pPr>
        <w:spacing w:after="0" w:line="271" w:lineRule="auto"/>
        <w:ind w:hanging="1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Метапредметные результаты:</w:t>
      </w:r>
      <w:r w:rsidR="006C4DBC">
        <w:rPr>
          <w:rFonts w:ascii="Times New Roman" w:hAnsi="Times New Roman"/>
          <w:b/>
          <w:sz w:val="28"/>
        </w:rPr>
        <w:t xml:space="preserve"> </w:t>
      </w:r>
    </w:p>
    <w:p w14:paraId="7F5755B7" w14:textId="77777777" w:rsidR="008047EB" w:rsidRDefault="008047EB" w:rsidP="006C4DBC">
      <w:pPr>
        <w:spacing w:after="0" w:line="271" w:lineRule="auto"/>
        <w:ind w:hanging="10"/>
      </w:pPr>
      <w:r>
        <w:rPr>
          <w:rFonts w:ascii="Times New Roman" w:hAnsi="Times New Roman"/>
          <w:i/>
          <w:sz w:val="28"/>
        </w:rPr>
        <w:t xml:space="preserve">Регулятивные УУД </w:t>
      </w:r>
    </w:p>
    <w:p w14:paraId="54804D28" w14:textId="77777777" w:rsidR="008047EB" w:rsidRDefault="008047EB" w:rsidP="006C4DBC">
      <w:pPr>
        <w:spacing w:after="0" w:line="268" w:lineRule="auto"/>
        <w:ind w:hanging="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умение формулировать исследовательскую проблему, выдвигать гипотезу, планировать и реализовывать проверку гипотезы, анализировать результаты;  </w:t>
      </w:r>
      <w:r>
        <w:rPr>
          <w:rFonts w:ascii="Times New Roman" w:hAnsi="Times New Roman"/>
          <w:sz w:val="28"/>
        </w:rPr>
        <w:lastRenderedPageBreak/>
        <w:t xml:space="preserve">умение обращаться с простейшими приборами; навыки систематизации данных; навыки работы с дополнительной литературой. </w:t>
      </w:r>
    </w:p>
    <w:p w14:paraId="591CE526" w14:textId="77777777" w:rsidR="008047EB" w:rsidRDefault="008047EB" w:rsidP="006C4DBC">
      <w:pPr>
        <w:spacing w:after="0" w:line="268" w:lineRule="auto"/>
        <w:ind w:hanging="10"/>
        <w:jc w:val="both"/>
      </w:pPr>
      <w:r>
        <w:rPr>
          <w:rFonts w:ascii="Times New Roman" w:hAnsi="Times New Roman"/>
          <w:i/>
          <w:sz w:val="28"/>
        </w:rPr>
        <w:t xml:space="preserve"> Познавательные УУД </w:t>
      </w:r>
    </w:p>
    <w:p w14:paraId="448FD90B" w14:textId="77777777" w:rsidR="008047EB" w:rsidRDefault="008047EB" w:rsidP="006C4DBC">
      <w:pPr>
        <w:spacing w:after="0" w:line="268" w:lineRule="auto"/>
        <w:ind w:hanging="10"/>
        <w:jc w:val="both"/>
      </w:pPr>
      <w:r>
        <w:rPr>
          <w:rFonts w:ascii="Times New Roman" w:hAnsi="Times New Roman"/>
          <w:sz w:val="28"/>
        </w:rPr>
        <w:t xml:space="preserve">наблюдать за объектами природы и окружающего мира; сравнивать, анализировать, делать простейшие обобщения;  </w:t>
      </w:r>
    </w:p>
    <w:p w14:paraId="5D864699" w14:textId="77777777" w:rsidR="008047EB" w:rsidRDefault="008047EB" w:rsidP="006C4DBC">
      <w:pPr>
        <w:spacing w:after="0" w:line="268" w:lineRule="auto"/>
        <w:ind w:hanging="10"/>
        <w:jc w:val="both"/>
      </w:pPr>
      <w:r>
        <w:rPr>
          <w:rFonts w:ascii="Times New Roman" w:hAnsi="Times New Roman"/>
          <w:sz w:val="28"/>
        </w:rPr>
        <w:t xml:space="preserve">с помощью педагога искать наиболее целесообразные способы решения экологических ситуаций. </w:t>
      </w:r>
    </w:p>
    <w:p w14:paraId="034F3FFD" w14:textId="77777777" w:rsidR="002574C1" w:rsidRDefault="008047EB" w:rsidP="006C4DBC">
      <w:pPr>
        <w:spacing w:after="0" w:line="268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 xml:space="preserve">Коммуникативные УУД </w:t>
      </w:r>
      <w:r>
        <w:rPr>
          <w:rFonts w:ascii="Times New Roman" w:hAnsi="Times New Roman"/>
          <w:sz w:val="28"/>
        </w:rPr>
        <w:t>знакомство с основными ролями участников группы сотрудничества;освоение форм взаимодействия людей в работе, способов сотрудничества и конкуренции;</w:t>
      </w:r>
      <w:r w:rsidR="006C4DBC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формирование умений слушать, поощрять, выполнять роли координатора и участника группы сотрудничества</w:t>
      </w:r>
    </w:p>
    <w:p w14:paraId="12568FAD" w14:textId="77777777" w:rsidR="008047EB" w:rsidRPr="00AA55D8" w:rsidRDefault="008047EB" w:rsidP="006C4DBC">
      <w:pPr>
        <w:shd w:val="clear" w:color="auto" w:fill="FFFFFF"/>
        <w:tabs>
          <w:tab w:val="left" w:pos="0"/>
          <w:tab w:val="left" w:pos="9072"/>
        </w:tabs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Формы и методы контроля, с</w:t>
      </w:r>
      <w:r w:rsidRPr="00AA55D8">
        <w:rPr>
          <w:rFonts w:ascii="Times New Roman" w:hAnsi="Times New Roman"/>
          <w:b/>
          <w:bCs/>
          <w:sz w:val="28"/>
          <w:szCs w:val="28"/>
        </w:rPr>
        <w:t>истема отслеживания результатов.</w:t>
      </w:r>
    </w:p>
    <w:p w14:paraId="1DD28D42" w14:textId="77777777" w:rsidR="008047EB" w:rsidRPr="00CF1D51" w:rsidRDefault="008047EB" w:rsidP="006C4DBC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CF1D51">
        <w:rPr>
          <w:rFonts w:ascii="Times New Roman" w:hAnsi="Times New Roman"/>
          <w:bCs/>
          <w:spacing w:val="-2"/>
          <w:sz w:val="28"/>
          <w:szCs w:val="28"/>
        </w:rPr>
        <w:t xml:space="preserve">Оценка качества освоения программы включает в себя: </w:t>
      </w:r>
    </w:p>
    <w:p w14:paraId="3181EA4E" w14:textId="77777777" w:rsidR="008047EB" w:rsidRDefault="008047EB" w:rsidP="006C4DBC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CF1D51">
        <w:rPr>
          <w:rFonts w:ascii="Times New Roman" w:hAnsi="Times New Roman"/>
          <w:bCs/>
          <w:spacing w:val="-2"/>
          <w:sz w:val="28"/>
          <w:szCs w:val="28"/>
        </w:rPr>
        <w:t xml:space="preserve">- текущий контроль 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успеваемости учащихся; </w:t>
      </w:r>
    </w:p>
    <w:p w14:paraId="60067732" w14:textId="77777777" w:rsidR="008047EB" w:rsidRDefault="008047EB" w:rsidP="006C4DBC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- промежуточную аттестацию;</w:t>
      </w:r>
    </w:p>
    <w:p w14:paraId="7317903A" w14:textId="77777777" w:rsidR="008047EB" w:rsidRDefault="008047EB" w:rsidP="006C4DBC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- аттестацию по завершению реализации программы</w:t>
      </w:r>
    </w:p>
    <w:p w14:paraId="6A0503D1" w14:textId="77777777" w:rsidR="008047EB" w:rsidRDefault="008047EB" w:rsidP="006C4DBC">
      <w:pPr>
        <w:shd w:val="clear" w:color="auto" w:fill="FFFFFF"/>
        <w:spacing w:after="0"/>
        <w:jc w:val="both"/>
        <w:rPr>
          <w:rFonts w:ascii="Times New Roman" w:hAnsi="Times New Roman"/>
          <w:b/>
          <w:bCs/>
          <w:i/>
          <w:spacing w:val="-2"/>
          <w:sz w:val="28"/>
          <w:szCs w:val="28"/>
        </w:rPr>
      </w:pPr>
      <w:r w:rsidRPr="00170EE2">
        <w:rPr>
          <w:rFonts w:ascii="Times New Roman" w:hAnsi="Times New Roman"/>
          <w:b/>
          <w:bCs/>
          <w:i/>
          <w:spacing w:val="-2"/>
          <w:sz w:val="28"/>
          <w:szCs w:val="28"/>
        </w:rPr>
        <w:t>Текущий контроль:</w:t>
      </w:r>
    </w:p>
    <w:p w14:paraId="5D7067C7" w14:textId="77777777" w:rsidR="008047EB" w:rsidRPr="00C83757" w:rsidRDefault="008047EB" w:rsidP="006C4DBC">
      <w:pPr>
        <w:shd w:val="clear" w:color="auto" w:fill="FFFFFF"/>
        <w:spacing w:after="0"/>
        <w:ind w:firstLine="708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Текущий контроль осуществляется педагогом дополнительного образования после  прохождения темы или раздела программы. Содержание материала контроля определяется педагогом на основании содержания программного материала. Применяются следующие формы текущего контроля: викторина, выставка или конкурс творческих работ, тестирование. Результаты заносятся в диагностическую карту. </w:t>
      </w:r>
    </w:p>
    <w:p w14:paraId="3C4A2AFD" w14:textId="77777777" w:rsidR="008047EB" w:rsidRDefault="008047EB" w:rsidP="006C4DBC">
      <w:pPr>
        <w:shd w:val="clear" w:color="auto" w:fill="FFFFFF"/>
        <w:spacing w:after="0"/>
        <w:jc w:val="both"/>
        <w:rPr>
          <w:rFonts w:ascii="Times New Roman" w:hAnsi="Times New Roman"/>
          <w:b/>
          <w:bCs/>
          <w:i/>
          <w:spacing w:val="-2"/>
          <w:sz w:val="28"/>
          <w:szCs w:val="28"/>
        </w:rPr>
      </w:pPr>
      <w:r w:rsidRPr="00170EE2">
        <w:rPr>
          <w:rFonts w:ascii="Times New Roman" w:hAnsi="Times New Roman"/>
          <w:b/>
          <w:bCs/>
          <w:i/>
          <w:spacing w:val="-2"/>
          <w:sz w:val="28"/>
          <w:szCs w:val="28"/>
        </w:rPr>
        <w:t>Промежуточная аттестация.</w:t>
      </w:r>
    </w:p>
    <w:p w14:paraId="046002C2" w14:textId="77777777" w:rsidR="008047EB" w:rsidRDefault="008047EB" w:rsidP="006C4DBC">
      <w:pPr>
        <w:shd w:val="clear" w:color="auto" w:fill="FFFFFF"/>
        <w:tabs>
          <w:tab w:val="left" w:pos="709"/>
          <w:tab w:val="left" w:pos="851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ab/>
        <w:t xml:space="preserve">Промежуточная аттестация учащихся производится с целью соотнесения прогнозируемых результатов дополнительнойобщеобразовательной общеразвивающей программы и реальных результатов образовательного процесса. Выявление уровня усвоения программного материала производится в конце учебного года. </w:t>
      </w:r>
    </w:p>
    <w:p w14:paraId="72566D98" w14:textId="77777777" w:rsidR="008047EB" w:rsidRDefault="008047EB" w:rsidP="006C4DBC">
      <w:pPr>
        <w:shd w:val="clear" w:color="auto" w:fill="FFFFFF"/>
        <w:tabs>
          <w:tab w:val="left" w:pos="709"/>
          <w:tab w:val="left" w:pos="851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Основными формами проведения промежуточной аттестации является тестирование,</w:t>
      </w:r>
      <w:r>
        <w:rPr>
          <w:rFonts w:ascii="Times New Roman" w:hAnsi="Times New Roman"/>
          <w:color w:val="000000"/>
          <w:sz w:val="28"/>
          <w:szCs w:val="28"/>
        </w:rPr>
        <w:t>итоговые занятия, у</w:t>
      </w:r>
      <w:r w:rsidRPr="00124843">
        <w:rPr>
          <w:rFonts w:ascii="Times New Roman" w:hAnsi="Times New Roman"/>
          <w:color w:val="000000"/>
          <w:sz w:val="28"/>
          <w:szCs w:val="28"/>
        </w:rPr>
        <w:t>частие в природоохранных акциях и конку</w:t>
      </w:r>
      <w:r>
        <w:rPr>
          <w:rFonts w:ascii="Times New Roman" w:hAnsi="Times New Roman"/>
          <w:color w:val="000000"/>
          <w:sz w:val="28"/>
          <w:szCs w:val="28"/>
        </w:rPr>
        <w:t>рсах.</w:t>
      </w:r>
    </w:p>
    <w:p w14:paraId="78B744FF" w14:textId="77777777" w:rsidR="008047EB" w:rsidRDefault="008047EB" w:rsidP="008047EB">
      <w:pPr>
        <w:shd w:val="clear" w:color="auto" w:fill="FFFFFF"/>
        <w:tabs>
          <w:tab w:val="left" w:pos="709"/>
          <w:tab w:val="left" w:pos="851"/>
        </w:tabs>
        <w:spacing w:after="0"/>
        <w:jc w:val="both"/>
        <w:rPr>
          <w:rFonts w:ascii="Times New Roman" w:hAnsi="Times New Roman"/>
          <w:b/>
          <w:bCs/>
          <w:i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i/>
          <w:spacing w:val="-2"/>
          <w:sz w:val="28"/>
          <w:szCs w:val="28"/>
        </w:rPr>
        <w:t>А</w:t>
      </w:r>
      <w:r w:rsidRPr="00170EE2">
        <w:rPr>
          <w:rFonts w:ascii="Times New Roman" w:hAnsi="Times New Roman"/>
          <w:b/>
          <w:bCs/>
          <w:i/>
          <w:spacing w:val="-2"/>
          <w:sz w:val="28"/>
          <w:szCs w:val="28"/>
        </w:rPr>
        <w:t>ттестация</w:t>
      </w:r>
      <w:r>
        <w:rPr>
          <w:rFonts w:ascii="Times New Roman" w:hAnsi="Times New Roman"/>
          <w:b/>
          <w:bCs/>
          <w:i/>
          <w:spacing w:val="-2"/>
          <w:sz w:val="28"/>
          <w:szCs w:val="28"/>
        </w:rPr>
        <w:t xml:space="preserve"> по завершению реализации программы</w:t>
      </w:r>
      <w:r w:rsidRPr="00170EE2">
        <w:rPr>
          <w:rFonts w:ascii="Times New Roman" w:hAnsi="Times New Roman"/>
          <w:b/>
          <w:bCs/>
          <w:i/>
          <w:spacing w:val="-2"/>
          <w:sz w:val="28"/>
          <w:szCs w:val="28"/>
        </w:rPr>
        <w:t>.</w:t>
      </w:r>
    </w:p>
    <w:p w14:paraId="29DED051" w14:textId="77777777" w:rsidR="008047EB" w:rsidRPr="00370F24" w:rsidRDefault="008047EB" w:rsidP="006C4DBC">
      <w:pPr>
        <w:shd w:val="clear" w:color="auto" w:fill="FFFFFF"/>
        <w:tabs>
          <w:tab w:val="left" w:pos="709"/>
          <w:tab w:val="left" w:pos="851"/>
        </w:tabs>
        <w:spacing w:after="0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ab/>
      </w:r>
      <w:r w:rsidRPr="00370F24">
        <w:rPr>
          <w:rFonts w:ascii="Times New Roman" w:hAnsi="Times New Roman"/>
          <w:bCs/>
          <w:spacing w:val="-2"/>
          <w:sz w:val="28"/>
          <w:szCs w:val="28"/>
        </w:rPr>
        <w:t>Аттестация по завершению реализации программы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 представляет собой оценку качества освоения учащимися содержания дополнительной общеобразовательной общеразвивающей программы «Я познаю мир» за весь период обучения и проводится по окончанию обучения.</w:t>
      </w:r>
    </w:p>
    <w:p w14:paraId="63EA79A2" w14:textId="77777777" w:rsidR="008047EB" w:rsidRPr="00F22E5A" w:rsidRDefault="008047EB" w:rsidP="006C4DBC">
      <w:pPr>
        <w:shd w:val="clear" w:color="auto" w:fill="FFFFFF"/>
        <w:tabs>
          <w:tab w:val="left" w:pos="709"/>
          <w:tab w:val="left" w:pos="851"/>
        </w:tabs>
        <w:spacing w:after="0"/>
        <w:jc w:val="both"/>
        <w:rPr>
          <w:rFonts w:ascii="Times New Roman" w:hAnsi="Times New Roman"/>
          <w:b/>
          <w:bCs/>
          <w:color w:val="7030A0"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lastRenderedPageBreak/>
        <w:t>Основными формами проведения аттестации</w:t>
      </w:r>
      <w:r w:rsidRPr="00370F24">
        <w:rPr>
          <w:rFonts w:ascii="Times New Roman" w:hAnsi="Times New Roman"/>
          <w:bCs/>
          <w:spacing w:val="-2"/>
          <w:sz w:val="28"/>
          <w:szCs w:val="28"/>
        </w:rPr>
        <w:t xml:space="preserve"> по завершению реализации программы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 является полевая практика, зачетный поход, защита творческой работы. </w:t>
      </w:r>
    </w:p>
    <w:p w14:paraId="35491D42" w14:textId="77777777" w:rsidR="008047EB" w:rsidRDefault="008047EB" w:rsidP="006C4DBC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F22E5A">
        <w:rPr>
          <w:rFonts w:ascii="Times New Roman" w:hAnsi="Times New Roman"/>
          <w:b/>
          <w:sz w:val="28"/>
          <w:szCs w:val="28"/>
        </w:rPr>
        <w:t>Критерии оценки результатов</w:t>
      </w:r>
      <w:r>
        <w:rPr>
          <w:rFonts w:ascii="Times New Roman" w:hAnsi="Times New Roman"/>
          <w:sz w:val="28"/>
          <w:szCs w:val="28"/>
        </w:rPr>
        <w:t xml:space="preserve"> текущего контроля и промежуточной аттестации: </w:t>
      </w:r>
    </w:p>
    <w:p w14:paraId="50F44BE9" w14:textId="77777777" w:rsidR="008047EB" w:rsidRPr="00537DF4" w:rsidRDefault="008047EB" w:rsidP="006C4DBC">
      <w:pPr>
        <w:pStyle w:val="af0"/>
        <w:shd w:val="clear" w:color="auto" w:fill="FFFFFF"/>
        <w:tabs>
          <w:tab w:val="left" w:pos="180"/>
          <w:tab w:val="left" w:pos="709"/>
        </w:tabs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537DF4">
        <w:rPr>
          <w:rFonts w:ascii="Times New Roman" w:hAnsi="Times New Roman"/>
          <w:i/>
          <w:sz w:val="28"/>
          <w:szCs w:val="28"/>
        </w:rPr>
        <w:t xml:space="preserve">- критерия оценки теоретической подготовки: </w:t>
      </w:r>
    </w:p>
    <w:p w14:paraId="471108CE" w14:textId="77777777" w:rsidR="008047EB" w:rsidRDefault="008047EB" w:rsidP="006C4DBC">
      <w:pPr>
        <w:shd w:val="clear" w:color="auto" w:fill="FFFFFF"/>
        <w:spacing w:after="0"/>
        <w:ind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Соответствие теоретических знаний программным требованиям; </w:t>
      </w:r>
    </w:p>
    <w:p w14:paraId="738B9489" w14:textId="77777777" w:rsidR="008047EB" w:rsidRPr="00537DF4" w:rsidRDefault="008047EB" w:rsidP="006C4DBC">
      <w:pPr>
        <w:shd w:val="clear" w:color="auto" w:fill="FFFFFF"/>
        <w:spacing w:after="0"/>
        <w:ind w:firstLine="142"/>
        <w:jc w:val="both"/>
        <w:rPr>
          <w:rFonts w:ascii="Times New Roman" w:hAnsi="Times New Roman"/>
          <w:i/>
          <w:sz w:val="28"/>
          <w:szCs w:val="28"/>
        </w:rPr>
      </w:pPr>
      <w:r w:rsidRPr="00537DF4">
        <w:rPr>
          <w:rFonts w:ascii="Times New Roman" w:hAnsi="Times New Roman"/>
          <w:i/>
          <w:sz w:val="28"/>
          <w:szCs w:val="28"/>
        </w:rPr>
        <w:t xml:space="preserve">- критерии оценки практической подготовки учащихся: </w:t>
      </w:r>
    </w:p>
    <w:p w14:paraId="4CCE3378" w14:textId="77777777" w:rsidR="008047EB" w:rsidRDefault="008047EB" w:rsidP="006C4DBC">
      <w:pPr>
        <w:shd w:val="clear" w:color="auto" w:fill="FFFFFF"/>
        <w:spacing w:after="0"/>
        <w:ind w:firstLine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1.Соответствие уровня практических умений и навыков программному материалу.</w:t>
      </w:r>
    </w:p>
    <w:p w14:paraId="1D996B6C" w14:textId="77777777" w:rsidR="008047EB" w:rsidRDefault="008047EB" w:rsidP="006C4DBC">
      <w:pPr>
        <w:shd w:val="clear" w:color="auto" w:fill="FFFFFF"/>
        <w:spacing w:after="0"/>
        <w:ind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2.Качество выполнения практического задания: умения проводить опыты, пользоваться приборами и инструментами, готовить памятки и поделки из различных материалов. </w:t>
      </w:r>
    </w:p>
    <w:p w14:paraId="21BAC622" w14:textId="77777777" w:rsidR="008047EB" w:rsidRDefault="008047EB" w:rsidP="006C4DBC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D252B5">
        <w:rPr>
          <w:rFonts w:ascii="Times New Roman" w:hAnsi="Times New Roman"/>
          <w:sz w:val="28"/>
          <w:szCs w:val="28"/>
        </w:rPr>
        <w:t xml:space="preserve">Все результаты заносятся в специальные диагностические листы и оцениваются по трём уровням: </w:t>
      </w:r>
    </w:p>
    <w:p w14:paraId="154FCD29" w14:textId="77777777" w:rsidR="008047EB" w:rsidRDefault="008047EB" w:rsidP="006C4DBC">
      <w:pPr>
        <w:shd w:val="clear" w:color="auto" w:fill="FFFFFF"/>
        <w:spacing w:after="0"/>
        <w:ind w:firstLine="142"/>
        <w:jc w:val="both"/>
        <w:rPr>
          <w:rFonts w:ascii="Times New Roman" w:hAnsi="Times New Roman"/>
          <w:sz w:val="28"/>
          <w:szCs w:val="28"/>
        </w:rPr>
      </w:pPr>
      <w:r w:rsidRPr="00537DF4">
        <w:rPr>
          <w:rFonts w:ascii="Times New Roman" w:hAnsi="Times New Roman"/>
          <w:b/>
          <w:sz w:val="28"/>
          <w:szCs w:val="28"/>
        </w:rPr>
        <w:t>Высокийуровень:</w:t>
      </w:r>
      <w:r>
        <w:rPr>
          <w:rFonts w:ascii="Times New Roman" w:hAnsi="Times New Roman"/>
          <w:sz w:val="28"/>
          <w:szCs w:val="28"/>
        </w:rPr>
        <w:t xml:space="preserve"> 80 -100%: учащийся умеет применять полученные знания и приобретенные умения в выполнении самостоятельных практических заданий; самостоятельно может оценить ситуацию, проанализировать, принять решение.</w:t>
      </w:r>
    </w:p>
    <w:p w14:paraId="317E6A53" w14:textId="77777777" w:rsidR="00FE77B8" w:rsidRDefault="008047EB" w:rsidP="006C4DBC">
      <w:pPr>
        <w:shd w:val="clear" w:color="auto" w:fill="FFFFFF"/>
        <w:spacing w:after="0"/>
        <w:ind w:firstLine="142"/>
        <w:jc w:val="both"/>
        <w:rPr>
          <w:rFonts w:ascii="Times New Roman" w:hAnsi="Times New Roman"/>
          <w:sz w:val="28"/>
          <w:szCs w:val="28"/>
        </w:rPr>
      </w:pPr>
      <w:r w:rsidRPr="00537DF4">
        <w:rPr>
          <w:rFonts w:ascii="Times New Roman" w:hAnsi="Times New Roman"/>
          <w:b/>
          <w:sz w:val="28"/>
          <w:szCs w:val="28"/>
        </w:rPr>
        <w:t>Средний</w:t>
      </w:r>
      <w:r>
        <w:rPr>
          <w:rFonts w:ascii="Times New Roman" w:hAnsi="Times New Roman"/>
          <w:b/>
          <w:sz w:val="28"/>
          <w:szCs w:val="28"/>
        </w:rPr>
        <w:t xml:space="preserve"> уровень:</w:t>
      </w:r>
      <w:r>
        <w:rPr>
          <w:rFonts w:ascii="Times New Roman" w:hAnsi="Times New Roman"/>
          <w:sz w:val="28"/>
          <w:szCs w:val="28"/>
        </w:rPr>
        <w:t xml:space="preserve">  80 – 50%: учащийся знает основной материал в теории, но практические задания выполняет по образцу. Допускает ошибки, но сам может их исправить. </w:t>
      </w:r>
    </w:p>
    <w:p w14:paraId="59C1B01E" w14:textId="77777777" w:rsidR="008047EB" w:rsidRDefault="008047EB" w:rsidP="006C4DBC">
      <w:pPr>
        <w:shd w:val="clear" w:color="auto" w:fill="FFFFFF"/>
        <w:spacing w:after="0"/>
        <w:ind w:firstLine="142"/>
        <w:jc w:val="both"/>
        <w:rPr>
          <w:rFonts w:ascii="Times New Roman" w:hAnsi="Times New Roman"/>
          <w:sz w:val="28"/>
          <w:szCs w:val="28"/>
        </w:rPr>
      </w:pPr>
      <w:r w:rsidRPr="00537DF4">
        <w:rPr>
          <w:rFonts w:ascii="Times New Roman" w:hAnsi="Times New Roman"/>
          <w:b/>
          <w:sz w:val="28"/>
          <w:szCs w:val="28"/>
        </w:rPr>
        <w:t>Низкий</w:t>
      </w:r>
      <w:r>
        <w:rPr>
          <w:rFonts w:ascii="Times New Roman" w:hAnsi="Times New Roman"/>
          <w:b/>
          <w:sz w:val="28"/>
          <w:szCs w:val="28"/>
        </w:rPr>
        <w:t xml:space="preserve"> уровень</w:t>
      </w:r>
      <w:r w:rsidRPr="00D252B5">
        <w:rPr>
          <w:rFonts w:ascii="Times New Roman" w:hAnsi="Times New Roman"/>
          <w:sz w:val="28"/>
          <w:szCs w:val="28"/>
        </w:rPr>
        <w:t>– менее 50%</w:t>
      </w:r>
      <w:r>
        <w:rPr>
          <w:rFonts w:ascii="Times New Roman" w:hAnsi="Times New Roman"/>
          <w:sz w:val="28"/>
          <w:szCs w:val="28"/>
        </w:rPr>
        <w:t>: учащийся усвоил менее половины теоретического материала, практические задания выполняет только с помощью педагога, не проявляя инициативы и творчества.</w:t>
      </w:r>
    </w:p>
    <w:p w14:paraId="768E510D" w14:textId="77777777" w:rsidR="008047EB" w:rsidRPr="0081018A" w:rsidRDefault="008047EB" w:rsidP="006C4DBC">
      <w:pPr>
        <w:shd w:val="clear" w:color="auto" w:fill="FFFFFF"/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Результаты  </w:t>
      </w:r>
      <w:r w:rsidRPr="007A77CF">
        <w:rPr>
          <w:rFonts w:ascii="Times New Roman" w:hAnsi="Times New Roman"/>
          <w:sz w:val="28"/>
          <w:szCs w:val="28"/>
        </w:rPr>
        <w:t xml:space="preserve">аттестации по завершению </w:t>
      </w:r>
      <w:r>
        <w:rPr>
          <w:rFonts w:ascii="Times New Roman" w:hAnsi="Times New Roman"/>
          <w:sz w:val="28"/>
          <w:szCs w:val="28"/>
        </w:rPr>
        <w:t xml:space="preserve">реализации </w:t>
      </w:r>
      <w:r w:rsidRPr="007A77CF">
        <w:rPr>
          <w:rFonts w:ascii="Times New Roman" w:hAnsi="Times New Roman"/>
          <w:sz w:val="28"/>
          <w:szCs w:val="28"/>
        </w:rPr>
        <w:t>программы фиксируются  в  «Протоколе».  Если  учащийся  полностью освоил   образовательную   программу</w:t>
      </w:r>
      <w:r>
        <w:rPr>
          <w:rFonts w:ascii="Times New Roman" w:hAnsi="Times New Roman"/>
          <w:sz w:val="28"/>
          <w:szCs w:val="28"/>
        </w:rPr>
        <w:t>,</w:t>
      </w:r>
      <w:r w:rsidRPr="007A77CF">
        <w:rPr>
          <w:rFonts w:ascii="Times New Roman" w:hAnsi="Times New Roman"/>
          <w:sz w:val="28"/>
          <w:szCs w:val="28"/>
        </w:rPr>
        <w:t xml:space="preserve">  ему   выдается  «Свидетельство  об окончании  обучения  по  дополнительной  общеобразователь</w:t>
      </w:r>
      <w:r>
        <w:rPr>
          <w:rFonts w:ascii="Times New Roman" w:hAnsi="Times New Roman"/>
          <w:sz w:val="28"/>
          <w:szCs w:val="28"/>
        </w:rPr>
        <w:t>ной  общеразвивающей программе «Я познаю мир».</w:t>
      </w:r>
    </w:p>
    <w:p w14:paraId="4CC85DFA" w14:textId="77777777" w:rsidR="005F6703" w:rsidRDefault="005F6703" w:rsidP="006C4DBC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3DCA1C35" w14:textId="77777777" w:rsidR="002574C1" w:rsidRPr="00D05676" w:rsidRDefault="002574C1" w:rsidP="002574C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05676">
        <w:rPr>
          <w:rFonts w:ascii="Times New Roman" w:hAnsi="Times New Roman"/>
          <w:b/>
          <w:sz w:val="28"/>
          <w:szCs w:val="28"/>
        </w:rPr>
        <w:t>Учебно - тематический план.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417"/>
        <w:gridCol w:w="1276"/>
        <w:gridCol w:w="1559"/>
        <w:gridCol w:w="2694"/>
      </w:tblGrid>
      <w:tr w:rsidR="002574C1" w:rsidRPr="003514A0" w14:paraId="42FA3EDF" w14:textId="77777777" w:rsidTr="00F54245">
        <w:trPr>
          <w:trHeight w:val="300"/>
        </w:trPr>
        <w:tc>
          <w:tcPr>
            <w:tcW w:w="567" w:type="dxa"/>
            <w:vMerge w:val="restart"/>
          </w:tcPr>
          <w:p w14:paraId="0DA8F5AC" w14:textId="77777777" w:rsidR="002574C1" w:rsidRPr="003514A0" w:rsidRDefault="002574C1" w:rsidP="00F542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514A0"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  <w:p w14:paraId="25E587DA" w14:textId="77777777" w:rsidR="002574C1" w:rsidRPr="003514A0" w:rsidRDefault="002574C1" w:rsidP="00F542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514A0">
              <w:rPr>
                <w:rFonts w:ascii="Times New Roman" w:hAnsi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3119" w:type="dxa"/>
            <w:vMerge w:val="restart"/>
          </w:tcPr>
          <w:p w14:paraId="71996ACB" w14:textId="77777777" w:rsidR="002574C1" w:rsidRPr="003514A0" w:rsidRDefault="002574C1" w:rsidP="00F542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514A0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 темы</w:t>
            </w:r>
          </w:p>
        </w:tc>
        <w:tc>
          <w:tcPr>
            <w:tcW w:w="4252" w:type="dxa"/>
            <w:gridSpan w:val="3"/>
          </w:tcPr>
          <w:p w14:paraId="25A2DB38" w14:textId="77777777" w:rsidR="002574C1" w:rsidRPr="00DA53F2" w:rsidRDefault="002574C1" w:rsidP="00F542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A53F2">
              <w:rPr>
                <w:rFonts w:ascii="Times New Roman" w:hAnsi="Times New Roman"/>
                <w:bCs/>
                <w:sz w:val="28"/>
                <w:szCs w:val="28"/>
              </w:rPr>
              <w:t>Количество часов</w:t>
            </w:r>
          </w:p>
        </w:tc>
        <w:tc>
          <w:tcPr>
            <w:tcW w:w="2694" w:type="dxa"/>
            <w:vMerge w:val="restart"/>
          </w:tcPr>
          <w:p w14:paraId="73C0B55A" w14:textId="77777777" w:rsidR="002574C1" w:rsidRPr="00DA53F2" w:rsidRDefault="002574C1" w:rsidP="00F542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A53F2">
              <w:rPr>
                <w:rFonts w:ascii="Times New Roman" w:hAnsi="Times New Roman"/>
                <w:bCs/>
                <w:sz w:val="28"/>
                <w:szCs w:val="28"/>
              </w:rPr>
              <w:t>Форма контроля</w:t>
            </w:r>
          </w:p>
        </w:tc>
      </w:tr>
      <w:tr w:rsidR="002574C1" w:rsidRPr="003514A0" w14:paraId="2DA9537A" w14:textId="77777777" w:rsidTr="00F54245">
        <w:trPr>
          <w:trHeight w:val="210"/>
        </w:trPr>
        <w:tc>
          <w:tcPr>
            <w:tcW w:w="567" w:type="dxa"/>
            <w:vMerge/>
          </w:tcPr>
          <w:p w14:paraId="154AD08C" w14:textId="77777777" w:rsidR="002574C1" w:rsidRPr="003514A0" w:rsidRDefault="002574C1" w:rsidP="00F542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14:paraId="722F5509" w14:textId="77777777" w:rsidR="002574C1" w:rsidRPr="003514A0" w:rsidRDefault="002574C1" w:rsidP="00F542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 w14:paraId="1CDE33BB" w14:textId="77777777" w:rsidR="002574C1" w:rsidRPr="00DA53F2" w:rsidRDefault="002574C1" w:rsidP="00F542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A53F2">
              <w:rPr>
                <w:rFonts w:ascii="Times New Roman" w:hAnsi="Times New Roman"/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14:paraId="13735159" w14:textId="77777777" w:rsidR="002574C1" w:rsidRPr="00DA53F2" w:rsidRDefault="006C4DBC" w:rsidP="00F542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A53F2">
              <w:rPr>
                <w:rFonts w:ascii="Times New Roman" w:hAnsi="Times New Roman"/>
                <w:b/>
                <w:bCs/>
                <w:sz w:val="28"/>
                <w:szCs w:val="28"/>
              </w:rPr>
              <w:t>Т</w:t>
            </w:r>
            <w:r w:rsidR="002574C1" w:rsidRPr="00DA53F2">
              <w:rPr>
                <w:rFonts w:ascii="Times New Roman" w:hAnsi="Times New Roman"/>
                <w:b/>
                <w:bCs/>
                <w:sz w:val="28"/>
                <w:szCs w:val="28"/>
              </w:rPr>
              <w:t>еория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14:paraId="4A047097" w14:textId="77777777" w:rsidR="002574C1" w:rsidRPr="00DA53F2" w:rsidRDefault="006C4DBC" w:rsidP="00F542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A53F2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r w:rsidR="002574C1" w:rsidRPr="00DA53F2">
              <w:rPr>
                <w:rFonts w:ascii="Times New Roman" w:hAnsi="Times New Roman"/>
                <w:b/>
                <w:bCs/>
                <w:sz w:val="28"/>
                <w:szCs w:val="28"/>
              </w:rPr>
              <w:t>рактика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  <w:vMerge/>
          </w:tcPr>
          <w:p w14:paraId="27601F9B" w14:textId="77777777" w:rsidR="002574C1" w:rsidRPr="00DA53F2" w:rsidRDefault="002574C1" w:rsidP="00F542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574C1" w:rsidRPr="003514A0" w14:paraId="5D00C311" w14:textId="77777777" w:rsidTr="00F54245">
        <w:trPr>
          <w:trHeight w:val="381"/>
        </w:trPr>
        <w:tc>
          <w:tcPr>
            <w:tcW w:w="10632" w:type="dxa"/>
            <w:gridSpan w:val="6"/>
          </w:tcPr>
          <w:p w14:paraId="53F444D0" w14:textId="77777777" w:rsidR="002574C1" w:rsidRPr="00DA53F2" w:rsidRDefault="00AA78EA" w:rsidP="00F542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</w:t>
            </w:r>
            <w:r w:rsidR="002574C1">
              <w:rPr>
                <w:rFonts w:ascii="Times New Roman" w:hAnsi="Times New Roman"/>
                <w:b/>
                <w:sz w:val="28"/>
                <w:szCs w:val="28"/>
              </w:rPr>
              <w:t xml:space="preserve">Раздел </w:t>
            </w:r>
            <w:r w:rsidR="002574C1" w:rsidRPr="003514A0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2574C1">
              <w:rPr>
                <w:rFonts w:ascii="Times New Roman" w:hAnsi="Times New Roman"/>
                <w:b/>
                <w:sz w:val="28"/>
                <w:szCs w:val="28"/>
              </w:rPr>
              <w:t>Агролаборатория</w:t>
            </w:r>
            <w:r w:rsidR="002574C1" w:rsidRPr="003514A0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</w:tr>
      <w:tr w:rsidR="002574C1" w:rsidRPr="003514A0" w14:paraId="32383DF6" w14:textId="77777777" w:rsidTr="00F54245">
        <w:trPr>
          <w:trHeight w:val="381"/>
        </w:trPr>
        <w:tc>
          <w:tcPr>
            <w:tcW w:w="567" w:type="dxa"/>
          </w:tcPr>
          <w:p w14:paraId="01484569" w14:textId="77777777" w:rsidR="002574C1" w:rsidRPr="003514A0" w:rsidRDefault="002574C1" w:rsidP="00F542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514A0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14:paraId="4C9B85A4" w14:textId="77777777" w:rsidR="002574C1" w:rsidRPr="003514A0" w:rsidRDefault="002574C1" w:rsidP="00F5424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514A0">
              <w:rPr>
                <w:rFonts w:ascii="Times New Roman" w:hAnsi="Times New Roman"/>
                <w:sz w:val="28"/>
                <w:szCs w:val="28"/>
              </w:rPr>
              <w:t>Вводное занятие.</w:t>
            </w:r>
          </w:p>
        </w:tc>
        <w:tc>
          <w:tcPr>
            <w:tcW w:w="1417" w:type="dxa"/>
          </w:tcPr>
          <w:p w14:paraId="0562BCC6" w14:textId="77777777" w:rsidR="002574C1" w:rsidRPr="00DA53F2" w:rsidRDefault="002574C1" w:rsidP="00F542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53F2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37F0AEDA" w14:textId="77777777" w:rsidR="002574C1" w:rsidRPr="00DA53F2" w:rsidRDefault="002574C1" w:rsidP="00F542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53F2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2770C082" w14:textId="77777777" w:rsidR="002574C1" w:rsidRPr="00DA53F2" w:rsidRDefault="002574C1" w:rsidP="00F542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53F2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14:paraId="2B95F081" w14:textId="77777777" w:rsidR="002574C1" w:rsidRPr="00DA53F2" w:rsidRDefault="002574C1" w:rsidP="00F54245">
            <w:pPr>
              <w:shd w:val="clear" w:color="auto" w:fill="FFFFFF"/>
              <w:tabs>
                <w:tab w:val="left" w:pos="-54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53F2">
              <w:rPr>
                <w:rFonts w:ascii="Times New Roman" w:hAnsi="Times New Roman"/>
                <w:sz w:val="28"/>
                <w:szCs w:val="28"/>
              </w:rPr>
              <w:t>Тестирование</w:t>
            </w:r>
          </w:p>
        </w:tc>
      </w:tr>
      <w:tr w:rsidR="002574C1" w:rsidRPr="003514A0" w14:paraId="6A074EC6" w14:textId="77777777" w:rsidTr="00F54245">
        <w:trPr>
          <w:trHeight w:val="381"/>
        </w:trPr>
        <w:tc>
          <w:tcPr>
            <w:tcW w:w="567" w:type="dxa"/>
          </w:tcPr>
          <w:p w14:paraId="32ADC994" w14:textId="77777777" w:rsidR="002574C1" w:rsidRPr="003514A0" w:rsidRDefault="002574C1" w:rsidP="00F542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514A0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14:paraId="501B09FB" w14:textId="77777777" w:rsidR="002574C1" w:rsidRPr="003514A0" w:rsidRDefault="002574C1" w:rsidP="00F5424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Природа и ее правила. </w:t>
            </w:r>
          </w:p>
        </w:tc>
        <w:tc>
          <w:tcPr>
            <w:tcW w:w="1417" w:type="dxa"/>
          </w:tcPr>
          <w:p w14:paraId="385ACC82" w14:textId="77777777" w:rsidR="002574C1" w:rsidRPr="00DA53F2" w:rsidRDefault="002574C1" w:rsidP="00F542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276" w:type="dxa"/>
          </w:tcPr>
          <w:p w14:paraId="0E646767" w14:textId="77777777" w:rsidR="002574C1" w:rsidRPr="00DA53F2" w:rsidRDefault="002574C1" w:rsidP="00F542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3CDF9B88" w14:textId="77777777" w:rsidR="002574C1" w:rsidRPr="00DA53F2" w:rsidRDefault="002574C1" w:rsidP="00F542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694" w:type="dxa"/>
          </w:tcPr>
          <w:p w14:paraId="695E8453" w14:textId="77777777" w:rsidR="002574C1" w:rsidRPr="00DA53F2" w:rsidRDefault="002574C1" w:rsidP="00F54245">
            <w:pPr>
              <w:shd w:val="clear" w:color="auto" w:fill="FFFFFF"/>
              <w:tabs>
                <w:tab w:val="left" w:pos="-54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Игра-конкурс </w:t>
            </w:r>
            <w:r>
              <w:rPr>
                <w:rFonts w:ascii="Times New Roman" w:hAnsi="Times New Roman"/>
                <w:sz w:val="28"/>
              </w:rPr>
              <w:lastRenderedPageBreak/>
              <w:t>«Земледельческая десятка».</w:t>
            </w:r>
          </w:p>
        </w:tc>
      </w:tr>
      <w:tr w:rsidR="002574C1" w:rsidRPr="003514A0" w14:paraId="11AA3DC8" w14:textId="77777777" w:rsidTr="00F54245">
        <w:trPr>
          <w:trHeight w:val="381"/>
        </w:trPr>
        <w:tc>
          <w:tcPr>
            <w:tcW w:w="567" w:type="dxa"/>
          </w:tcPr>
          <w:p w14:paraId="3565EDFA" w14:textId="77777777" w:rsidR="002574C1" w:rsidRPr="003514A0" w:rsidRDefault="002574C1" w:rsidP="00F542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514A0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3119" w:type="dxa"/>
          </w:tcPr>
          <w:p w14:paraId="226766D0" w14:textId="77777777" w:rsidR="002574C1" w:rsidRPr="00290E9E" w:rsidRDefault="0073679D" w:rsidP="00F5424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90E9E">
              <w:rPr>
                <w:rFonts w:ascii="Times New Roman" w:hAnsi="Times New Roman"/>
                <w:sz w:val="28"/>
              </w:rPr>
              <w:t>Сельское хозяйство.</w:t>
            </w:r>
          </w:p>
        </w:tc>
        <w:tc>
          <w:tcPr>
            <w:tcW w:w="1417" w:type="dxa"/>
          </w:tcPr>
          <w:p w14:paraId="73E00EFA" w14:textId="77777777" w:rsidR="002574C1" w:rsidRPr="00DA53F2" w:rsidRDefault="002574C1" w:rsidP="00F542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53F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14:paraId="75AB8FB8" w14:textId="77777777" w:rsidR="002574C1" w:rsidRPr="00DA53F2" w:rsidRDefault="002574C1" w:rsidP="00F542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51B56C45" w14:textId="77777777" w:rsidR="002574C1" w:rsidRPr="00DA53F2" w:rsidRDefault="002574C1" w:rsidP="00F542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694" w:type="dxa"/>
          </w:tcPr>
          <w:p w14:paraId="38077898" w14:textId="77777777" w:rsidR="002574C1" w:rsidRPr="00D9392B" w:rsidRDefault="002574C1" w:rsidP="00F54245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Викторина «Домашние растения»</w:t>
            </w:r>
          </w:p>
        </w:tc>
      </w:tr>
      <w:tr w:rsidR="002574C1" w:rsidRPr="003514A0" w14:paraId="3BDE0ACB" w14:textId="77777777" w:rsidTr="00F54245">
        <w:trPr>
          <w:trHeight w:val="573"/>
        </w:trPr>
        <w:tc>
          <w:tcPr>
            <w:tcW w:w="567" w:type="dxa"/>
          </w:tcPr>
          <w:p w14:paraId="4B10DDF9" w14:textId="77777777" w:rsidR="002574C1" w:rsidRPr="003514A0" w:rsidRDefault="002574C1" w:rsidP="00F542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514A0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119" w:type="dxa"/>
          </w:tcPr>
          <w:p w14:paraId="61207BC3" w14:textId="77777777" w:rsidR="002574C1" w:rsidRPr="003514A0" w:rsidRDefault="002574C1" w:rsidP="00F5424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Культурные растения.</w:t>
            </w:r>
          </w:p>
        </w:tc>
        <w:tc>
          <w:tcPr>
            <w:tcW w:w="1417" w:type="dxa"/>
          </w:tcPr>
          <w:p w14:paraId="3638CDAB" w14:textId="77777777" w:rsidR="002574C1" w:rsidRPr="00DA53F2" w:rsidRDefault="002574C1" w:rsidP="00F542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276" w:type="dxa"/>
          </w:tcPr>
          <w:p w14:paraId="3C36ED31" w14:textId="77777777" w:rsidR="002574C1" w:rsidRPr="00DA53F2" w:rsidRDefault="002574C1" w:rsidP="00F542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22364300" w14:textId="77777777" w:rsidR="002574C1" w:rsidRPr="00DA53F2" w:rsidRDefault="002574C1" w:rsidP="00F542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2694" w:type="dxa"/>
          </w:tcPr>
          <w:p w14:paraId="16B51472" w14:textId="77777777" w:rsidR="002574C1" w:rsidRPr="00DA53F2" w:rsidRDefault="0004662F" w:rsidP="00F54245">
            <w:pPr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Исследовательский мини- проект</w:t>
            </w:r>
          </w:p>
        </w:tc>
      </w:tr>
      <w:tr w:rsidR="002574C1" w:rsidRPr="003514A0" w14:paraId="77B11826" w14:textId="77777777" w:rsidTr="00F54245">
        <w:trPr>
          <w:trHeight w:val="381"/>
        </w:trPr>
        <w:tc>
          <w:tcPr>
            <w:tcW w:w="567" w:type="dxa"/>
          </w:tcPr>
          <w:p w14:paraId="5050DC1F" w14:textId="77777777" w:rsidR="002574C1" w:rsidRPr="003514A0" w:rsidRDefault="002574C1" w:rsidP="00F542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514A0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119" w:type="dxa"/>
          </w:tcPr>
          <w:p w14:paraId="49196AF3" w14:textId="77777777" w:rsidR="002574C1" w:rsidRPr="003514A0" w:rsidRDefault="002574C1" w:rsidP="00F5424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Защита растений</w:t>
            </w:r>
          </w:p>
        </w:tc>
        <w:tc>
          <w:tcPr>
            <w:tcW w:w="1417" w:type="dxa"/>
          </w:tcPr>
          <w:p w14:paraId="6F28D660" w14:textId="77777777" w:rsidR="002574C1" w:rsidRPr="00DA53F2" w:rsidRDefault="002574C1" w:rsidP="00F542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276" w:type="dxa"/>
          </w:tcPr>
          <w:p w14:paraId="0CB50283" w14:textId="77777777" w:rsidR="002574C1" w:rsidRPr="00DA53F2" w:rsidRDefault="002574C1" w:rsidP="00F542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172E02C8" w14:textId="77777777" w:rsidR="002574C1" w:rsidRPr="00DA53F2" w:rsidRDefault="002574C1" w:rsidP="00F54245">
            <w:pPr>
              <w:tabs>
                <w:tab w:val="left" w:pos="750"/>
                <w:tab w:val="center" w:pos="8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694" w:type="dxa"/>
          </w:tcPr>
          <w:p w14:paraId="5B2D660E" w14:textId="77777777" w:rsidR="002574C1" w:rsidRPr="00DA53F2" w:rsidRDefault="002574C1" w:rsidP="00F54245">
            <w:pPr>
              <w:shd w:val="clear" w:color="auto" w:fill="FFFFFF"/>
              <w:tabs>
                <w:tab w:val="left" w:pos="-54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Викторина «Зашита растений». </w:t>
            </w:r>
          </w:p>
        </w:tc>
      </w:tr>
      <w:tr w:rsidR="002574C1" w:rsidRPr="003514A0" w14:paraId="1B39CA03" w14:textId="77777777" w:rsidTr="00F54245">
        <w:trPr>
          <w:trHeight w:val="381"/>
        </w:trPr>
        <w:tc>
          <w:tcPr>
            <w:tcW w:w="567" w:type="dxa"/>
          </w:tcPr>
          <w:p w14:paraId="5FF86DAD" w14:textId="77777777" w:rsidR="002574C1" w:rsidRPr="003514A0" w:rsidRDefault="002574C1" w:rsidP="00F542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514A0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119" w:type="dxa"/>
          </w:tcPr>
          <w:p w14:paraId="58947A0F" w14:textId="77777777" w:rsidR="002574C1" w:rsidRPr="003514A0" w:rsidRDefault="002574C1" w:rsidP="00F5424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Агробизнес</w:t>
            </w:r>
          </w:p>
        </w:tc>
        <w:tc>
          <w:tcPr>
            <w:tcW w:w="1417" w:type="dxa"/>
          </w:tcPr>
          <w:p w14:paraId="531B8716" w14:textId="77777777" w:rsidR="002574C1" w:rsidRPr="00DA53F2" w:rsidRDefault="002574C1" w:rsidP="00F542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14:paraId="621A3793" w14:textId="77777777" w:rsidR="002574C1" w:rsidRPr="00DA53F2" w:rsidRDefault="002574C1" w:rsidP="00F542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22D2E16A" w14:textId="77777777" w:rsidR="002574C1" w:rsidRPr="00DA53F2" w:rsidRDefault="002574C1" w:rsidP="00F542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694" w:type="dxa"/>
          </w:tcPr>
          <w:p w14:paraId="0F1E5F46" w14:textId="77777777" w:rsidR="002574C1" w:rsidRPr="00DA53F2" w:rsidRDefault="0004662F" w:rsidP="00F54245">
            <w:pPr>
              <w:shd w:val="clear" w:color="auto" w:fill="FFFFFF"/>
              <w:tabs>
                <w:tab w:val="left" w:pos="-54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Мини - проект</w:t>
            </w:r>
          </w:p>
        </w:tc>
      </w:tr>
      <w:tr w:rsidR="002574C1" w:rsidRPr="003514A0" w14:paraId="25311BC7" w14:textId="77777777" w:rsidTr="00F54245">
        <w:trPr>
          <w:trHeight w:val="381"/>
        </w:trPr>
        <w:tc>
          <w:tcPr>
            <w:tcW w:w="10632" w:type="dxa"/>
            <w:gridSpan w:val="6"/>
          </w:tcPr>
          <w:p w14:paraId="130796CE" w14:textId="77777777" w:rsidR="002574C1" w:rsidRPr="00DA53F2" w:rsidRDefault="00AA78EA" w:rsidP="00F54245">
            <w:pPr>
              <w:shd w:val="clear" w:color="auto" w:fill="FFFFFF"/>
              <w:tabs>
                <w:tab w:val="left" w:pos="-54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</w:t>
            </w:r>
            <w:r w:rsidR="002574C1"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 w:rsidR="002574C1" w:rsidRPr="003514A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«</w:t>
            </w:r>
            <w:r w:rsidR="002574C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Интересный микроскоп</w:t>
            </w:r>
            <w:r w:rsidR="002574C1" w:rsidRPr="003514A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»</w:t>
            </w:r>
          </w:p>
        </w:tc>
      </w:tr>
      <w:tr w:rsidR="002574C1" w:rsidRPr="003514A0" w14:paraId="5F5D8D5A" w14:textId="77777777" w:rsidTr="00F54245">
        <w:trPr>
          <w:trHeight w:val="537"/>
        </w:trPr>
        <w:tc>
          <w:tcPr>
            <w:tcW w:w="567" w:type="dxa"/>
          </w:tcPr>
          <w:p w14:paraId="68036AF2" w14:textId="77777777" w:rsidR="002574C1" w:rsidRPr="007A774F" w:rsidRDefault="002574C1" w:rsidP="00F542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A774F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119" w:type="dxa"/>
          </w:tcPr>
          <w:p w14:paraId="662AB4F5" w14:textId="77777777" w:rsidR="002574C1" w:rsidRPr="006F2FEC" w:rsidRDefault="002574C1" w:rsidP="00F5424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Строение микроскопа.</w:t>
            </w:r>
          </w:p>
        </w:tc>
        <w:tc>
          <w:tcPr>
            <w:tcW w:w="1417" w:type="dxa"/>
          </w:tcPr>
          <w:p w14:paraId="0F6CFC30" w14:textId="77777777" w:rsidR="002574C1" w:rsidRPr="00DA53F2" w:rsidRDefault="002574C1" w:rsidP="00F542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63138777" w14:textId="77777777" w:rsidR="002574C1" w:rsidRPr="003028E3" w:rsidRDefault="002574C1" w:rsidP="00F542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7F40CBC0" w14:textId="77777777" w:rsidR="002574C1" w:rsidRPr="003028E3" w:rsidRDefault="002574C1" w:rsidP="00F542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14:paraId="73D577B0" w14:textId="77777777" w:rsidR="002574C1" w:rsidRPr="001D6C80" w:rsidRDefault="002574C1" w:rsidP="00F5424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1D6C80">
              <w:rPr>
                <w:rFonts w:ascii="Times New Roman" w:hAnsi="Times New Roman"/>
                <w:color w:val="000000"/>
                <w:sz w:val="28"/>
                <w:szCs w:val="28"/>
              </w:rPr>
              <w:t>аблюдение.</w:t>
            </w:r>
          </w:p>
        </w:tc>
      </w:tr>
      <w:tr w:rsidR="002574C1" w:rsidRPr="003514A0" w14:paraId="1A05E024" w14:textId="77777777" w:rsidTr="00F54245">
        <w:trPr>
          <w:trHeight w:val="381"/>
        </w:trPr>
        <w:tc>
          <w:tcPr>
            <w:tcW w:w="567" w:type="dxa"/>
          </w:tcPr>
          <w:p w14:paraId="23049D9F" w14:textId="77777777" w:rsidR="002574C1" w:rsidRPr="003514A0" w:rsidRDefault="002574C1" w:rsidP="00F542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119" w:type="dxa"/>
          </w:tcPr>
          <w:p w14:paraId="031FB422" w14:textId="77777777" w:rsidR="002574C1" w:rsidRPr="00AE3C2E" w:rsidRDefault="0073679D" w:rsidP="00F5424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3C2E">
              <w:rPr>
                <w:rFonts w:ascii="Times New Roman" w:hAnsi="Times New Roman"/>
                <w:bCs/>
                <w:sz w:val="28"/>
                <w:szCs w:val="28"/>
              </w:rPr>
              <w:t>Мир под микроскопом. Препараты.</w:t>
            </w:r>
          </w:p>
        </w:tc>
        <w:tc>
          <w:tcPr>
            <w:tcW w:w="1417" w:type="dxa"/>
          </w:tcPr>
          <w:p w14:paraId="724E27E2" w14:textId="77777777" w:rsidR="002574C1" w:rsidRPr="00AE3C2E" w:rsidRDefault="004475BE" w:rsidP="00F542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3C2E">
              <w:rPr>
                <w:rFonts w:ascii="Times New Roman" w:hAnsi="Times New Roman"/>
                <w:sz w:val="28"/>
                <w:szCs w:val="28"/>
              </w:rPr>
              <w:t>3</w:t>
            </w:r>
            <w:r w:rsidR="002574C1" w:rsidRPr="00AE3C2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3B5CF766" w14:textId="77777777" w:rsidR="002574C1" w:rsidRPr="00AE3C2E" w:rsidRDefault="004475BE" w:rsidP="00F542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3C2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14:paraId="788BDCFE" w14:textId="77777777" w:rsidR="002574C1" w:rsidRPr="00AE3C2E" w:rsidRDefault="004475BE" w:rsidP="00F542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3C2E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2694" w:type="dxa"/>
          </w:tcPr>
          <w:p w14:paraId="28A9ED6B" w14:textId="77777777" w:rsidR="002574C1" w:rsidRPr="00AE3C2E" w:rsidRDefault="005F6703" w:rsidP="00F54245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3C2E">
              <w:rPr>
                <w:rFonts w:ascii="Times New Roman" w:hAnsi="Times New Roman"/>
                <w:sz w:val="28"/>
                <w:szCs w:val="28"/>
              </w:rPr>
              <w:t>Практическая работа.</w:t>
            </w:r>
          </w:p>
        </w:tc>
      </w:tr>
      <w:tr w:rsidR="002574C1" w:rsidRPr="003514A0" w14:paraId="04EE5503" w14:textId="77777777" w:rsidTr="00F54245">
        <w:trPr>
          <w:trHeight w:val="381"/>
        </w:trPr>
        <w:tc>
          <w:tcPr>
            <w:tcW w:w="10632" w:type="dxa"/>
            <w:gridSpan w:val="6"/>
          </w:tcPr>
          <w:p w14:paraId="6E747661" w14:textId="77777777" w:rsidR="002574C1" w:rsidRPr="00DA53F2" w:rsidRDefault="00AA78EA" w:rsidP="00F542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3.</w:t>
            </w:r>
            <w:r w:rsidR="002574C1"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  <w:r w:rsidR="002574C1" w:rsidRPr="003514A0">
              <w:rPr>
                <w:rFonts w:ascii="Times New Roman" w:hAnsi="Times New Roman"/>
                <w:b/>
                <w:sz w:val="28"/>
                <w:szCs w:val="28"/>
              </w:rPr>
              <w:t xml:space="preserve"> «</w:t>
            </w:r>
            <w:r w:rsidR="002574C1">
              <w:rPr>
                <w:rFonts w:ascii="Times New Roman" w:hAnsi="Times New Roman"/>
                <w:b/>
                <w:sz w:val="28"/>
                <w:szCs w:val="28"/>
              </w:rPr>
              <w:t>Фотолаборатория</w:t>
            </w:r>
            <w:r w:rsidR="002574C1" w:rsidRPr="003514A0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</w:tr>
      <w:tr w:rsidR="002574C1" w:rsidRPr="003514A0" w14:paraId="00ACA9C8" w14:textId="77777777" w:rsidTr="00F54245">
        <w:trPr>
          <w:trHeight w:val="381"/>
        </w:trPr>
        <w:tc>
          <w:tcPr>
            <w:tcW w:w="567" w:type="dxa"/>
          </w:tcPr>
          <w:p w14:paraId="46400B9D" w14:textId="77777777" w:rsidR="002574C1" w:rsidRPr="003514A0" w:rsidRDefault="004475BE" w:rsidP="00F542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3119" w:type="dxa"/>
          </w:tcPr>
          <w:p w14:paraId="220A505E" w14:textId="77777777" w:rsidR="002574C1" w:rsidRPr="003514A0" w:rsidRDefault="002574C1" w:rsidP="00F54245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2FEC">
              <w:rPr>
                <w:rFonts w:ascii="Times New Roman" w:hAnsi="Times New Roman"/>
                <w:sz w:val="28"/>
                <w:szCs w:val="28"/>
              </w:rPr>
              <w:t>История фитотерапии.</w:t>
            </w:r>
          </w:p>
        </w:tc>
        <w:tc>
          <w:tcPr>
            <w:tcW w:w="1417" w:type="dxa"/>
          </w:tcPr>
          <w:p w14:paraId="00B9E0D2" w14:textId="77777777" w:rsidR="002574C1" w:rsidRPr="00DA53F2" w:rsidRDefault="002574C1" w:rsidP="00F542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75F29461" w14:textId="77777777" w:rsidR="002574C1" w:rsidRPr="00DA53F2" w:rsidRDefault="002574C1" w:rsidP="00F542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76334100" w14:textId="77777777" w:rsidR="002574C1" w:rsidRPr="00DA53F2" w:rsidRDefault="002574C1" w:rsidP="00F542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14:paraId="27519ACE" w14:textId="77777777" w:rsidR="002574C1" w:rsidRPr="00DA53F2" w:rsidRDefault="002574C1" w:rsidP="006C4DBC">
            <w:pPr>
              <w:tabs>
                <w:tab w:val="left" w:pos="3665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Викторина </w:t>
            </w:r>
          </w:p>
        </w:tc>
      </w:tr>
      <w:tr w:rsidR="002574C1" w:rsidRPr="003514A0" w14:paraId="3B362563" w14:textId="77777777" w:rsidTr="00F54245">
        <w:trPr>
          <w:trHeight w:val="381"/>
        </w:trPr>
        <w:tc>
          <w:tcPr>
            <w:tcW w:w="567" w:type="dxa"/>
          </w:tcPr>
          <w:p w14:paraId="7AFA0211" w14:textId="77777777" w:rsidR="002574C1" w:rsidRPr="003514A0" w:rsidRDefault="002574C1" w:rsidP="00F542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4475BE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  <w:p w14:paraId="642E5104" w14:textId="77777777" w:rsidR="002574C1" w:rsidRPr="007A774F" w:rsidRDefault="002574C1" w:rsidP="00F54245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19" w:type="dxa"/>
          </w:tcPr>
          <w:p w14:paraId="5FE70228" w14:textId="77777777" w:rsidR="002574C1" w:rsidRPr="00AE3C2E" w:rsidRDefault="004475BE" w:rsidP="00F542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E3C2E">
              <w:rPr>
                <w:rFonts w:ascii="Times New Roman" w:hAnsi="Times New Roman"/>
                <w:sz w:val="28"/>
                <w:szCs w:val="28"/>
              </w:rPr>
              <w:t>Лекарственные растения.</w:t>
            </w:r>
          </w:p>
        </w:tc>
        <w:tc>
          <w:tcPr>
            <w:tcW w:w="1417" w:type="dxa"/>
          </w:tcPr>
          <w:p w14:paraId="3C4AB477" w14:textId="77777777" w:rsidR="002574C1" w:rsidRPr="00AE3C2E" w:rsidRDefault="004475BE" w:rsidP="00F542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E3C2E">
              <w:rPr>
                <w:rFonts w:ascii="Times New Roman" w:hAnsi="Times New Roman"/>
                <w:bCs/>
                <w:sz w:val="28"/>
                <w:szCs w:val="28"/>
              </w:rPr>
              <w:t>26</w:t>
            </w:r>
          </w:p>
        </w:tc>
        <w:tc>
          <w:tcPr>
            <w:tcW w:w="1276" w:type="dxa"/>
          </w:tcPr>
          <w:p w14:paraId="18F9FD58" w14:textId="77777777" w:rsidR="002574C1" w:rsidRPr="00AE3C2E" w:rsidRDefault="004475BE" w:rsidP="00F542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E3C2E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1559" w:type="dxa"/>
          </w:tcPr>
          <w:p w14:paraId="4978D0B7" w14:textId="77777777" w:rsidR="002574C1" w:rsidRPr="00AE3C2E" w:rsidRDefault="004475BE" w:rsidP="00F542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E3C2E">
              <w:rPr>
                <w:rFonts w:ascii="Times New Roman" w:hAnsi="Times New Roman"/>
                <w:bCs/>
                <w:sz w:val="28"/>
                <w:szCs w:val="28"/>
              </w:rPr>
              <w:t>19</w:t>
            </w:r>
          </w:p>
        </w:tc>
        <w:tc>
          <w:tcPr>
            <w:tcW w:w="2694" w:type="dxa"/>
          </w:tcPr>
          <w:p w14:paraId="3AEBDBB7" w14:textId="77777777" w:rsidR="004475BE" w:rsidRPr="00DC02E6" w:rsidRDefault="002574C1" w:rsidP="004475BE">
            <w:pPr>
              <w:spacing w:after="0"/>
              <w:jc w:val="both"/>
              <w:rPr>
                <w:rFonts w:ascii="Times New Roman" w:hAnsi="Times New Roman"/>
                <w:color w:val="4F81BD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Мини – проект.</w:t>
            </w:r>
          </w:p>
          <w:p w14:paraId="0558D027" w14:textId="77777777" w:rsidR="002574C1" w:rsidRPr="00DA53F2" w:rsidRDefault="002574C1" w:rsidP="00F542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574C1" w:rsidRPr="003514A0" w14:paraId="33A496D6" w14:textId="77777777" w:rsidTr="00F54245">
        <w:trPr>
          <w:trHeight w:val="504"/>
        </w:trPr>
        <w:tc>
          <w:tcPr>
            <w:tcW w:w="567" w:type="dxa"/>
          </w:tcPr>
          <w:p w14:paraId="274509CD" w14:textId="77777777" w:rsidR="002574C1" w:rsidRPr="003514A0" w:rsidRDefault="00FE77B8" w:rsidP="00F5424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2574C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14:paraId="1E95D837" w14:textId="77777777" w:rsidR="002574C1" w:rsidRDefault="002574C1" w:rsidP="00F5424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Итоговое занятие</w:t>
            </w:r>
          </w:p>
        </w:tc>
        <w:tc>
          <w:tcPr>
            <w:tcW w:w="1417" w:type="dxa"/>
          </w:tcPr>
          <w:p w14:paraId="7594682E" w14:textId="77777777" w:rsidR="002574C1" w:rsidRDefault="002574C1" w:rsidP="00F5424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596DA160" w14:textId="77777777" w:rsidR="002574C1" w:rsidRDefault="002574C1" w:rsidP="00F5424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5DD4B2AB" w14:textId="77777777" w:rsidR="002574C1" w:rsidRDefault="002574C1" w:rsidP="00F5424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14:paraId="43D73F4F" w14:textId="77777777" w:rsidR="002574C1" w:rsidRPr="002A2802" w:rsidRDefault="00FE77B8" w:rsidP="00F542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Презентация </w:t>
            </w:r>
          </w:p>
        </w:tc>
      </w:tr>
      <w:tr w:rsidR="002574C1" w:rsidRPr="003514A0" w14:paraId="25A99658" w14:textId="77777777" w:rsidTr="00F54245">
        <w:trPr>
          <w:trHeight w:val="381"/>
        </w:trPr>
        <w:tc>
          <w:tcPr>
            <w:tcW w:w="567" w:type="dxa"/>
          </w:tcPr>
          <w:p w14:paraId="4C3B611D" w14:textId="77777777" w:rsidR="002574C1" w:rsidRPr="003514A0" w:rsidRDefault="002574C1" w:rsidP="00F542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119" w:type="dxa"/>
          </w:tcPr>
          <w:p w14:paraId="1D09796B" w14:textId="77777777" w:rsidR="002574C1" w:rsidRPr="00145ED0" w:rsidRDefault="002574C1" w:rsidP="00F54245">
            <w:pPr>
              <w:shd w:val="clear" w:color="auto" w:fill="FFFFFF"/>
              <w:tabs>
                <w:tab w:val="left" w:pos="-54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45ED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417" w:type="dxa"/>
          </w:tcPr>
          <w:p w14:paraId="0F83B638" w14:textId="77777777" w:rsidR="002574C1" w:rsidRPr="009820E7" w:rsidRDefault="002574C1" w:rsidP="00F54245">
            <w:pPr>
              <w:tabs>
                <w:tab w:val="left" w:pos="-54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820E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144</w:t>
            </w:r>
          </w:p>
        </w:tc>
        <w:tc>
          <w:tcPr>
            <w:tcW w:w="1276" w:type="dxa"/>
          </w:tcPr>
          <w:p w14:paraId="4AF24C99" w14:textId="77777777" w:rsidR="002574C1" w:rsidRPr="009820E7" w:rsidRDefault="002574C1" w:rsidP="00F54245">
            <w:pPr>
              <w:shd w:val="clear" w:color="auto" w:fill="FFFFFF"/>
              <w:tabs>
                <w:tab w:val="left" w:pos="-54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28</w:t>
            </w:r>
          </w:p>
        </w:tc>
        <w:tc>
          <w:tcPr>
            <w:tcW w:w="1559" w:type="dxa"/>
          </w:tcPr>
          <w:p w14:paraId="4C7163A5" w14:textId="77777777" w:rsidR="002574C1" w:rsidRPr="009820E7" w:rsidRDefault="002574C1" w:rsidP="00F54245">
            <w:pPr>
              <w:shd w:val="clear" w:color="auto" w:fill="FFFFFF"/>
              <w:tabs>
                <w:tab w:val="left" w:pos="-54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116</w:t>
            </w:r>
          </w:p>
        </w:tc>
        <w:tc>
          <w:tcPr>
            <w:tcW w:w="2694" w:type="dxa"/>
          </w:tcPr>
          <w:p w14:paraId="35089785" w14:textId="77777777" w:rsidR="002574C1" w:rsidRPr="00DA53F2" w:rsidRDefault="002574C1" w:rsidP="00F54245">
            <w:pPr>
              <w:shd w:val="clear" w:color="auto" w:fill="FFFFFF"/>
              <w:tabs>
                <w:tab w:val="left" w:pos="-54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14:paraId="75F97D51" w14:textId="77777777" w:rsidR="002574C1" w:rsidRDefault="002574C1" w:rsidP="001E4569">
      <w:pPr>
        <w:spacing w:after="0" w:line="240" w:lineRule="auto"/>
        <w:rPr>
          <w:rFonts w:ascii="Times New Roman" w:hAnsi="Times New Roman"/>
          <w:b/>
          <w:color w:val="FF0000"/>
          <w:sz w:val="36"/>
          <w:szCs w:val="28"/>
        </w:rPr>
      </w:pPr>
    </w:p>
    <w:p w14:paraId="7F4973F9" w14:textId="77777777" w:rsidR="002574C1" w:rsidRDefault="002574C1" w:rsidP="002574C1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247834">
        <w:rPr>
          <w:rFonts w:ascii="Times New Roman" w:hAnsi="Times New Roman"/>
          <w:b/>
          <w:bCs/>
          <w:sz w:val="28"/>
          <w:szCs w:val="28"/>
        </w:rPr>
        <w:t>СОДЕРЖАНИЕ</w:t>
      </w:r>
    </w:p>
    <w:p w14:paraId="3FF318DC" w14:textId="77777777" w:rsidR="006C4DBC" w:rsidRDefault="006C4DBC" w:rsidP="002574C1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C0D7E12" w14:textId="77777777" w:rsidR="002574C1" w:rsidRDefault="00AA78EA" w:rsidP="002574C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="002574C1">
        <w:rPr>
          <w:rFonts w:ascii="Times New Roman" w:hAnsi="Times New Roman"/>
          <w:b/>
          <w:sz w:val="28"/>
          <w:szCs w:val="28"/>
        </w:rPr>
        <w:t xml:space="preserve">Раздел </w:t>
      </w:r>
      <w:r w:rsidR="002574C1" w:rsidRPr="003514A0">
        <w:rPr>
          <w:rFonts w:ascii="Times New Roman" w:hAnsi="Times New Roman"/>
          <w:b/>
          <w:sz w:val="28"/>
          <w:szCs w:val="28"/>
        </w:rPr>
        <w:t>«</w:t>
      </w:r>
      <w:r w:rsidR="002574C1">
        <w:rPr>
          <w:rFonts w:ascii="Times New Roman" w:hAnsi="Times New Roman"/>
          <w:b/>
          <w:sz w:val="28"/>
          <w:szCs w:val="28"/>
        </w:rPr>
        <w:t>Агролаборатория</w:t>
      </w:r>
      <w:r w:rsidR="002574C1" w:rsidRPr="003514A0">
        <w:rPr>
          <w:rFonts w:ascii="Times New Roman" w:hAnsi="Times New Roman"/>
          <w:b/>
          <w:sz w:val="28"/>
          <w:szCs w:val="28"/>
        </w:rPr>
        <w:t>»</w:t>
      </w:r>
    </w:p>
    <w:p w14:paraId="5CAA63AF" w14:textId="77777777" w:rsidR="002574C1" w:rsidRPr="00C0042E" w:rsidRDefault="002574C1" w:rsidP="002574C1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0FBF2730" w14:textId="77777777" w:rsidR="002574C1" w:rsidRPr="006C4DBC" w:rsidRDefault="002574C1" w:rsidP="002574C1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D6472D">
        <w:rPr>
          <w:rFonts w:ascii="Times New Roman" w:hAnsi="Times New Roman"/>
          <w:b/>
          <w:bCs/>
          <w:sz w:val="28"/>
          <w:szCs w:val="28"/>
        </w:rPr>
        <w:t>Тема 1.</w:t>
      </w:r>
      <w:r w:rsidR="00AA78EA">
        <w:rPr>
          <w:rFonts w:ascii="Times New Roman" w:hAnsi="Times New Roman"/>
          <w:b/>
          <w:bCs/>
          <w:sz w:val="28"/>
          <w:szCs w:val="28"/>
        </w:rPr>
        <w:t>1</w:t>
      </w:r>
      <w:r w:rsidRPr="00D6472D">
        <w:rPr>
          <w:rFonts w:ascii="Times New Roman" w:hAnsi="Times New Roman"/>
          <w:b/>
          <w:bCs/>
          <w:sz w:val="28"/>
          <w:szCs w:val="28"/>
        </w:rPr>
        <w:t> </w:t>
      </w:r>
      <w:r w:rsidRPr="006C4DBC">
        <w:rPr>
          <w:rFonts w:ascii="Times New Roman" w:hAnsi="Times New Roman"/>
          <w:b/>
          <w:bCs/>
          <w:sz w:val="28"/>
          <w:szCs w:val="28"/>
        </w:rPr>
        <w:t>Вводное занятие.</w:t>
      </w:r>
    </w:p>
    <w:p w14:paraId="334F2485" w14:textId="77777777" w:rsidR="002574C1" w:rsidRPr="004475BE" w:rsidRDefault="002574C1" w:rsidP="002574C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6472D">
        <w:rPr>
          <w:rFonts w:ascii="Times New Roman" w:hAnsi="Times New Roman"/>
          <w:b/>
          <w:bCs/>
          <w:sz w:val="28"/>
          <w:szCs w:val="28"/>
        </w:rPr>
        <w:t xml:space="preserve">Теория </w:t>
      </w:r>
      <w:r w:rsidRPr="00D6472D">
        <w:rPr>
          <w:rFonts w:ascii="Times New Roman" w:hAnsi="Times New Roman"/>
          <w:sz w:val="28"/>
          <w:szCs w:val="28"/>
        </w:rPr>
        <w:t>Знакомство и комплектование группы. Обсуждение плана работы и задачи объединения. Инструктаж по технике безопасности на занятиях. Понятие «наука», классификация наук. Что такое опыт? Что такое эксперимент? Различия между опытом и экспериментами.</w:t>
      </w:r>
      <w:r w:rsidR="006C4DBC">
        <w:rPr>
          <w:rFonts w:ascii="Times New Roman" w:hAnsi="Times New Roman"/>
          <w:sz w:val="28"/>
          <w:szCs w:val="28"/>
        </w:rPr>
        <w:t xml:space="preserve"> </w:t>
      </w:r>
      <w:r w:rsidR="004475BE" w:rsidRPr="004475BE">
        <w:rPr>
          <w:rFonts w:ascii="Times New Roman" w:hAnsi="Times New Roman"/>
          <w:sz w:val="28"/>
          <w:szCs w:val="28"/>
        </w:rPr>
        <w:t>Просмотр видеофильма «Мир науки».?</w:t>
      </w:r>
    </w:p>
    <w:p w14:paraId="7E38D21D" w14:textId="77777777" w:rsidR="004475BE" w:rsidRDefault="002574C1" w:rsidP="002574C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47834">
        <w:rPr>
          <w:rFonts w:ascii="Times New Roman" w:hAnsi="Times New Roman"/>
          <w:b/>
          <w:bCs/>
          <w:sz w:val="28"/>
          <w:szCs w:val="28"/>
        </w:rPr>
        <w:t xml:space="preserve">Практика </w:t>
      </w:r>
      <w:r w:rsidRPr="00247834">
        <w:rPr>
          <w:rFonts w:ascii="Times New Roman" w:hAnsi="Times New Roman"/>
          <w:sz w:val="28"/>
          <w:szCs w:val="28"/>
        </w:rPr>
        <w:t>Входная диагностика. Анкета «Знаю – не знаю. Умею – не умею».</w:t>
      </w:r>
      <w:r w:rsidRPr="00247834">
        <w:rPr>
          <w:rFonts w:ascii="Times New Roman" w:hAnsi="Times New Roman"/>
          <w:b/>
          <w:bCs/>
          <w:sz w:val="28"/>
          <w:szCs w:val="28"/>
        </w:rPr>
        <w:t> </w:t>
      </w:r>
      <w:r w:rsidRPr="00247834">
        <w:rPr>
          <w:rFonts w:ascii="Times New Roman" w:hAnsi="Times New Roman"/>
          <w:sz w:val="28"/>
          <w:szCs w:val="28"/>
        </w:rPr>
        <w:t>Игра-викторина</w:t>
      </w:r>
      <w:r w:rsidRPr="00247834">
        <w:rPr>
          <w:rFonts w:ascii="Times New Roman" w:hAnsi="Times New Roman"/>
          <w:b/>
          <w:bCs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«Чем я люблю заниматься?»</w:t>
      </w:r>
    </w:p>
    <w:p w14:paraId="64E18D88" w14:textId="77777777" w:rsidR="002574C1" w:rsidRPr="00C0042E" w:rsidRDefault="002574C1" w:rsidP="002574C1">
      <w:pPr>
        <w:spacing w:after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247834">
        <w:rPr>
          <w:rFonts w:ascii="Times New Roman" w:hAnsi="Times New Roman"/>
          <w:b/>
          <w:color w:val="000000"/>
          <w:sz w:val="28"/>
          <w:szCs w:val="28"/>
        </w:rPr>
        <w:t xml:space="preserve">Контроль: 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 w:rsidRPr="00247834">
        <w:rPr>
          <w:rFonts w:ascii="Times New Roman" w:hAnsi="Times New Roman"/>
          <w:color w:val="000000"/>
          <w:sz w:val="28"/>
          <w:szCs w:val="28"/>
        </w:rPr>
        <w:t>естирование</w:t>
      </w:r>
    </w:p>
    <w:p w14:paraId="3BFF82EF" w14:textId="77777777" w:rsidR="002574C1" w:rsidRDefault="002574C1" w:rsidP="002574C1">
      <w:pPr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544ECD36" w14:textId="77777777" w:rsidR="002574C1" w:rsidRPr="006C4DBC" w:rsidRDefault="002574C1" w:rsidP="002574C1">
      <w:pPr>
        <w:pStyle w:val="1"/>
        <w:ind w:right="99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Тема </w:t>
      </w:r>
      <w:r w:rsidR="00AA78E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</w:t>
      </w:r>
      <w:r w:rsidRPr="00234512">
        <w:rPr>
          <w:rFonts w:ascii="Times New Roman" w:hAnsi="Times New Roman"/>
          <w:sz w:val="28"/>
          <w:szCs w:val="28"/>
        </w:rPr>
        <w:t xml:space="preserve">. </w:t>
      </w:r>
      <w:r w:rsidRPr="006C4DBC">
        <w:rPr>
          <w:rFonts w:ascii="Times New Roman" w:hAnsi="Times New Roman"/>
          <w:sz w:val="28"/>
          <w:szCs w:val="28"/>
        </w:rPr>
        <w:t>Природа и её правила.</w:t>
      </w:r>
    </w:p>
    <w:p w14:paraId="6E2367E8" w14:textId="77777777" w:rsidR="002574C1" w:rsidRDefault="002574C1" w:rsidP="002574C1">
      <w:pPr>
        <w:spacing w:after="14" w:line="268" w:lineRule="auto"/>
        <w:ind w:right="842"/>
        <w:jc w:val="both"/>
      </w:pPr>
      <w:r w:rsidRPr="00234512">
        <w:rPr>
          <w:rFonts w:ascii="Times New Roman" w:hAnsi="Times New Roman"/>
          <w:b/>
          <w:sz w:val="28"/>
        </w:rPr>
        <w:t>Теория.</w:t>
      </w:r>
      <w:r>
        <w:rPr>
          <w:rFonts w:ascii="Times New Roman" w:hAnsi="Times New Roman"/>
          <w:sz w:val="28"/>
        </w:rPr>
        <w:t xml:space="preserve"> Понятие экологических факторов. Солнце – всему голова. Фотосинтез. Воздух и его значение. Вода и ее свойства. Понятие почвы как живого вещества. Типы и виды почв. Особенности почвы Пензенской области.Климатические условия. Дневник наблюдения за погодой. Агроэкология. </w:t>
      </w:r>
    </w:p>
    <w:p w14:paraId="5F562092" w14:textId="77777777" w:rsidR="002574C1" w:rsidRDefault="002574C1" w:rsidP="002574C1">
      <w:pPr>
        <w:spacing w:after="14" w:line="268" w:lineRule="auto"/>
        <w:ind w:right="842"/>
        <w:jc w:val="both"/>
        <w:rPr>
          <w:rFonts w:ascii="Times New Roman" w:hAnsi="Times New Roman"/>
          <w:sz w:val="28"/>
        </w:rPr>
      </w:pPr>
      <w:r w:rsidRPr="00234512">
        <w:rPr>
          <w:rFonts w:ascii="Times New Roman" w:hAnsi="Times New Roman"/>
          <w:b/>
          <w:sz w:val="28"/>
        </w:rPr>
        <w:t>Практика.</w:t>
      </w:r>
      <w:r>
        <w:rPr>
          <w:rFonts w:ascii="Times New Roman" w:hAnsi="Times New Roman"/>
          <w:sz w:val="28"/>
        </w:rPr>
        <w:t>Лабораторные работы «Влияние света на рост растений и животных»,  «Исследование условий прорастания семян», «Живая раскраска. Наблюдение за сокодвижением у растений». Практические работы  «Полив и подкормка комнатных растений». Ведение записей в «Дневнике наблюдения за погодой». Анализ. Экскурсия на метеостанцию.</w:t>
      </w:r>
    </w:p>
    <w:p w14:paraId="062C7375" w14:textId="77777777" w:rsidR="002574C1" w:rsidRDefault="002574C1" w:rsidP="00133A91">
      <w:pPr>
        <w:spacing w:after="14"/>
        <w:ind w:right="842"/>
        <w:jc w:val="both"/>
      </w:pPr>
      <w:r w:rsidRPr="00234512">
        <w:rPr>
          <w:rFonts w:ascii="Times New Roman" w:hAnsi="Times New Roman"/>
          <w:b/>
          <w:sz w:val="28"/>
        </w:rPr>
        <w:t>Контроль.</w:t>
      </w:r>
      <w:r>
        <w:rPr>
          <w:rFonts w:ascii="Times New Roman" w:hAnsi="Times New Roman"/>
          <w:sz w:val="28"/>
        </w:rPr>
        <w:t xml:space="preserve"> Игра-конкурс «Земледельческая десятка».</w:t>
      </w:r>
    </w:p>
    <w:p w14:paraId="725610FD" w14:textId="77777777" w:rsidR="002574C1" w:rsidRPr="00234512" w:rsidRDefault="002574C1" w:rsidP="00133A91">
      <w:pPr>
        <w:spacing w:after="28"/>
        <w:ind w:left="178"/>
      </w:pPr>
    </w:p>
    <w:p w14:paraId="6AD6B0AB" w14:textId="77777777" w:rsidR="002574C1" w:rsidRPr="00234512" w:rsidRDefault="002574C1" w:rsidP="00133A91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Тема </w:t>
      </w:r>
      <w:r w:rsidR="00AA78EA">
        <w:rPr>
          <w:rFonts w:ascii="Times New Roman" w:hAnsi="Times New Roman"/>
          <w:b/>
          <w:bCs/>
          <w:color w:val="000000"/>
          <w:sz w:val="28"/>
          <w:szCs w:val="28"/>
        </w:rPr>
        <w:t>1.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3</w:t>
      </w:r>
      <w:r w:rsidRPr="00247834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Pr="00247834">
        <w:rPr>
          <w:rFonts w:ascii="Times New Roman" w:hAnsi="Times New Roman"/>
          <w:b/>
          <w:bCs/>
          <w:sz w:val="28"/>
          <w:szCs w:val="28"/>
        </w:rPr>
        <w:t> </w:t>
      </w:r>
      <w:r w:rsidR="004475BE">
        <w:rPr>
          <w:rFonts w:ascii="Times New Roman" w:hAnsi="Times New Roman"/>
          <w:sz w:val="28"/>
        </w:rPr>
        <w:t xml:space="preserve"> </w:t>
      </w:r>
      <w:r w:rsidR="004475BE" w:rsidRPr="006C4DBC">
        <w:rPr>
          <w:rFonts w:ascii="Times New Roman" w:hAnsi="Times New Roman"/>
          <w:b/>
          <w:sz w:val="28"/>
        </w:rPr>
        <w:t>С</w:t>
      </w:r>
      <w:r w:rsidRPr="006C4DBC">
        <w:rPr>
          <w:rFonts w:ascii="Times New Roman" w:hAnsi="Times New Roman"/>
          <w:b/>
          <w:sz w:val="28"/>
        </w:rPr>
        <w:t>ельское хозяйство</w:t>
      </w:r>
      <w:r w:rsidR="004475BE" w:rsidRPr="006C4DBC">
        <w:rPr>
          <w:rFonts w:ascii="Times New Roman" w:hAnsi="Times New Roman"/>
          <w:b/>
          <w:sz w:val="28"/>
        </w:rPr>
        <w:t>.</w:t>
      </w:r>
    </w:p>
    <w:p w14:paraId="49448C94" w14:textId="77777777" w:rsidR="002574C1" w:rsidRDefault="002574C1" w:rsidP="00133A91">
      <w:pPr>
        <w:spacing w:after="14"/>
        <w:ind w:right="842"/>
        <w:jc w:val="both"/>
      </w:pPr>
      <w:r>
        <w:rPr>
          <w:rFonts w:ascii="Times New Roman" w:hAnsi="Times New Roman"/>
          <w:b/>
          <w:bCs/>
          <w:sz w:val="28"/>
          <w:szCs w:val="28"/>
        </w:rPr>
        <w:t>Теория.</w:t>
      </w:r>
      <w:r w:rsidRPr="00247834">
        <w:rPr>
          <w:rFonts w:ascii="Times New Roman" w:hAnsi="Times New Roman"/>
          <w:b/>
          <w:bCs/>
          <w:sz w:val="28"/>
          <w:szCs w:val="28"/>
        </w:rPr>
        <w:t> </w:t>
      </w:r>
      <w:r>
        <w:rPr>
          <w:rFonts w:ascii="Times New Roman" w:hAnsi="Times New Roman"/>
          <w:sz w:val="28"/>
        </w:rPr>
        <w:t xml:space="preserve">История возникновения сельского хозяйства. Центры происхождения  культурных растений. История одомашнивания и приручения. Сельскохозяйственное оборудование. Традиции труда в Пензенской области. </w:t>
      </w:r>
      <w:r w:rsidR="00DC3A81" w:rsidRPr="00C96847">
        <w:rPr>
          <w:rFonts w:ascii="Times New Roman" w:hAnsi="Times New Roman"/>
          <w:sz w:val="28"/>
        </w:rPr>
        <w:t>Уборка овощных культур.</w:t>
      </w:r>
    </w:p>
    <w:p w14:paraId="65D1D85D" w14:textId="77777777" w:rsidR="002574C1" w:rsidRDefault="002574C1" w:rsidP="00133A91">
      <w:pPr>
        <w:spacing w:after="14"/>
        <w:ind w:right="842"/>
        <w:jc w:val="both"/>
      </w:pPr>
      <w:r w:rsidRPr="00247834">
        <w:rPr>
          <w:rFonts w:ascii="Times New Roman" w:hAnsi="Times New Roman"/>
          <w:b/>
          <w:bCs/>
          <w:sz w:val="28"/>
          <w:szCs w:val="28"/>
        </w:rPr>
        <w:t>Практика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247834"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sz w:val="28"/>
        </w:rPr>
        <w:t xml:space="preserve">Мастер-класс «Что такое сельское хозяйство?» </w:t>
      </w:r>
      <w:r w:rsidR="00B9560C">
        <w:rPr>
          <w:rFonts w:ascii="Times New Roman" w:hAnsi="Times New Roman"/>
          <w:sz w:val="28"/>
        </w:rPr>
        <w:t>Игра «От зерна до каравая».</w:t>
      </w:r>
      <w:r w:rsidR="007B1F05">
        <w:rPr>
          <w:rFonts w:ascii="Times New Roman" w:hAnsi="Times New Roman"/>
          <w:sz w:val="28"/>
        </w:rPr>
        <w:t xml:space="preserve"> </w:t>
      </w:r>
      <w:r w:rsidR="00B9560C">
        <w:rPr>
          <w:rFonts w:ascii="Times New Roman" w:hAnsi="Times New Roman"/>
          <w:sz w:val="28"/>
        </w:rPr>
        <w:t>Экскурсия в фермерское хозяйство.</w:t>
      </w:r>
    </w:p>
    <w:p w14:paraId="3E665661" w14:textId="77777777" w:rsidR="002574C1" w:rsidRPr="00247834" w:rsidRDefault="002574C1" w:rsidP="00133A91">
      <w:pPr>
        <w:spacing w:after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Контроль.</w:t>
      </w:r>
      <w:r w:rsidR="00DC3A81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7B1F05">
        <w:rPr>
          <w:rFonts w:ascii="Times New Roman" w:hAnsi="Times New Roman"/>
          <w:sz w:val="28"/>
        </w:rPr>
        <w:t>Викторина «В</w:t>
      </w:r>
      <w:r w:rsidR="006C4DBC">
        <w:rPr>
          <w:rFonts w:ascii="Times New Roman" w:hAnsi="Times New Roman"/>
          <w:sz w:val="28"/>
        </w:rPr>
        <w:t>е</w:t>
      </w:r>
      <w:r w:rsidR="007B1F05">
        <w:rPr>
          <w:rFonts w:ascii="Times New Roman" w:hAnsi="Times New Roman"/>
          <w:sz w:val="28"/>
        </w:rPr>
        <w:t>ршки или корешки?</w:t>
      </w:r>
      <w:r>
        <w:rPr>
          <w:rFonts w:ascii="Times New Roman" w:hAnsi="Times New Roman"/>
          <w:sz w:val="28"/>
        </w:rPr>
        <w:t>»</w:t>
      </w:r>
      <w:r w:rsidR="00DC3A81">
        <w:rPr>
          <w:rFonts w:ascii="Times New Roman" w:hAnsi="Times New Roman"/>
          <w:sz w:val="28"/>
        </w:rPr>
        <w:t>.</w:t>
      </w:r>
    </w:p>
    <w:p w14:paraId="770CA4F8" w14:textId="77777777" w:rsidR="002574C1" w:rsidRPr="00247834" w:rsidRDefault="002574C1" w:rsidP="00133A91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B21C737" w14:textId="77777777" w:rsidR="002574C1" w:rsidRPr="006C4DBC" w:rsidRDefault="002574C1" w:rsidP="00133A91">
      <w:pPr>
        <w:spacing w:after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Тема</w:t>
      </w:r>
      <w:r w:rsidR="00AA78EA">
        <w:rPr>
          <w:rFonts w:ascii="Times New Roman" w:hAnsi="Times New Roman"/>
          <w:b/>
          <w:bCs/>
          <w:color w:val="000000"/>
          <w:sz w:val="28"/>
          <w:szCs w:val="28"/>
        </w:rPr>
        <w:t xml:space="preserve"> 1.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4</w:t>
      </w:r>
      <w:r w:rsidRPr="00247834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Pr="006C4DBC">
        <w:rPr>
          <w:rFonts w:ascii="Times New Roman" w:hAnsi="Times New Roman"/>
          <w:b/>
          <w:sz w:val="28"/>
        </w:rPr>
        <w:t>Культурные растения.</w:t>
      </w:r>
    </w:p>
    <w:p w14:paraId="19E44C0B" w14:textId="77777777" w:rsidR="002574C1" w:rsidRPr="007C250A" w:rsidRDefault="002574C1" w:rsidP="00133A91">
      <w:pPr>
        <w:spacing w:after="14"/>
        <w:ind w:right="842"/>
        <w:jc w:val="both"/>
      </w:pPr>
      <w:r w:rsidRPr="00247834">
        <w:rPr>
          <w:rFonts w:ascii="Times New Roman" w:hAnsi="Times New Roman"/>
          <w:b/>
          <w:bCs/>
          <w:color w:val="000000"/>
          <w:sz w:val="28"/>
          <w:szCs w:val="28"/>
        </w:rPr>
        <w:t>Теория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Pr="00247834"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sz w:val="28"/>
        </w:rPr>
        <w:t xml:space="preserve">Растениеводство. Основные понятия. Зерновое хозяйство. Овощеводство. Картофелеводство. Технические и кормовые культуры. Садоводство и виноградарство. Декоративное растениеводство. Основы ландшафтного дизайна. Комнатные растения. Огород на подоконнике. Экологически чистые культуры. Зерновые, овощные и плодовые культуры, представленные в сельских хозяйствах нашего района. Знакомство с профессиями: агроном, механизатор сельского хозяйства. </w:t>
      </w:r>
    </w:p>
    <w:p w14:paraId="66460B46" w14:textId="77777777" w:rsidR="002574C1" w:rsidRPr="007A774F" w:rsidRDefault="002574C1" w:rsidP="00133A91">
      <w:pPr>
        <w:spacing w:after="14"/>
        <w:ind w:right="842"/>
        <w:jc w:val="both"/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Практика.</w:t>
      </w:r>
      <w:r>
        <w:rPr>
          <w:rFonts w:ascii="Times New Roman" w:hAnsi="Times New Roman"/>
          <w:sz w:val="28"/>
        </w:rPr>
        <w:t xml:space="preserve"> «Клумбы непрерывного цветения». Исследовательская работа «Закладка опытов по выращиванию зеленных культур зимой в комнатных условиях». Исследование колоса зерновых культур. Исследование зерна злаковых культур. Опыты: «Определение крахмала в зёрнах злаков», «Определение воды в зёрнах злаков», </w:t>
      </w:r>
      <w:r>
        <w:rPr>
          <w:rFonts w:ascii="Times New Roman" w:hAnsi="Times New Roman"/>
          <w:sz w:val="28"/>
        </w:rPr>
        <w:lastRenderedPageBreak/>
        <w:t>«Размол зерен злаков на шрот и муку», «Определение жира в технических культурах: подсолнечник, лён, рапс». Исследование картофельного клубня. Опыт: «Определение крахмала в клубнях картофеля». Исследование сахарной свёклы. Определение содержания сахара в сахарной свёкле. Исследование прочности растительных волокон. Практическая работа «Подготовка семян к хранению и посеву»</w:t>
      </w:r>
    </w:p>
    <w:p w14:paraId="282B6EFF" w14:textId="77777777" w:rsidR="002574C1" w:rsidRPr="00247834" w:rsidRDefault="002574C1" w:rsidP="002574C1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Контроль.</w:t>
      </w:r>
      <w:r>
        <w:rPr>
          <w:rFonts w:ascii="Times New Roman" w:hAnsi="Times New Roman"/>
          <w:sz w:val="28"/>
        </w:rPr>
        <w:t>Исследовательский мини-проект «Что в поле растет?».</w:t>
      </w:r>
    </w:p>
    <w:p w14:paraId="254DFC10" w14:textId="77777777" w:rsidR="002574C1" w:rsidRDefault="002574C1" w:rsidP="002574C1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BCBB9F8" w14:textId="77777777" w:rsidR="002574C1" w:rsidRPr="006C4DBC" w:rsidRDefault="002574C1" w:rsidP="00133A91">
      <w:pPr>
        <w:spacing w:after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Тема </w:t>
      </w:r>
      <w:r w:rsidR="00AA78EA">
        <w:rPr>
          <w:rFonts w:ascii="Times New Roman" w:hAnsi="Times New Roman"/>
          <w:b/>
          <w:bCs/>
          <w:sz w:val="28"/>
          <w:szCs w:val="28"/>
        </w:rPr>
        <w:t>1.</w:t>
      </w:r>
      <w:r>
        <w:rPr>
          <w:rFonts w:ascii="Times New Roman" w:hAnsi="Times New Roman"/>
          <w:b/>
          <w:bCs/>
          <w:sz w:val="28"/>
          <w:szCs w:val="28"/>
        </w:rPr>
        <w:t>5</w:t>
      </w:r>
      <w:r w:rsidRPr="00247834">
        <w:rPr>
          <w:rFonts w:ascii="Times New Roman" w:hAnsi="Times New Roman"/>
          <w:b/>
          <w:bCs/>
          <w:sz w:val="28"/>
          <w:szCs w:val="28"/>
        </w:rPr>
        <w:t xml:space="preserve">.  </w:t>
      </w:r>
      <w:r w:rsidRPr="006C4DBC">
        <w:rPr>
          <w:rFonts w:ascii="Times New Roman" w:hAnsi="Times New Roman"/>
          <w:b/>
          <w:sz w:val="28"/>
        </w:rPr>
        <w:t>Защита растений.</w:t>
      </w:r>
    </w:p>
    <w:p w14:paraId="11AA35DD" w14:textId="77777777" w:rsidR="002574C1" w:rsidRDefault="002574C1" w:rsidP="00133A91">
      <w:pPr>
        <w:spacing w:after="14"/>
        <w:ind w:right="842"/>
        <w:jc w:val="both"/>
      </w:pPr>
      <w:r w:rsidRPr="00247834">
        <w:rPr>
          <w:rFonts w:ascii="Times New Roman" w:hAnsi="Times New Roman"/>
          <w:b/>
          <w:bCs/>
          <w:sz w:val="28"/>
          <w:szCs w:val="28"/>
        </w:rPr>
        <w:t>Теория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247834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</w:rPr>
        <w:t xml:space="preserve">Организационно-хозяйственные меры (севооборот, сортосмена, оздоровительные меры в семеноводстве). Значение устойчивого сорта в становлении саморегулирующейся агроэкосистемы. Методы создания устойчивых сортов. Районированные сорта сельскохозяйственных культур. </w:t>
      </w:r>
    </w:p>
    <w:p w14:paraId="49E11FCC" w14:textId="77777777" w:rsidR="002574C1" w:rsidRPr="00AC2AB6" w:rsidRDefault="002574C1" w:rsidP="00133A91">
      <w:pPr>
        <w:spacing w:after="14"/>
        <w:ind w:right="842"/>
        <w:jc w:val="both"/>
      </w:pPr>
      <w:r>
        <w:rPr>
          <w:rFonts w:ascii="Times New Roman" w:hAnsi="Times New Roman"/>
          <w:sz w:val="28"/>
        </w:rPr>
        <w:t xml:space="preserve">Важнейшие формы взаимоотношений в природе. Необходимость биологического метода защиты растений и его определение. Использование лучевой стерилизации насекомых. Применение химической стерилизации насекомых. Особенности биологически-активных веществ. Выставление феромонных ловушек. Химические способы защиты. Классификация пестицидов по объектам применения, характеру поступления в организм и химическому составу. Приобретенная устойчивость вредных организмов к пестицидам, причины ее появления и пути преодоления. Классификация и ассортимент фунгицидов. Принципы подбора и перспективы применения. Современная концепция интегрированной борьбы. Экономический порог вредоносности (ЭПВ).  </w:t>
      </w:r>
      <w:r w:rsidR="00DC3A81" w:rsidRPr="00DC3A81">
        <w:rPr>
          <w:rFonts w:ascii="Times New Roman" w:hAnsi="Times New Roman"/>
          <w:sz w:val="28"/>
        </w:rPr>
        <w:t>Применение  агротехнических методов</w:t>
      </w:r>
    </w:p>
    <w:p w14:paraId="5C8DBE02" w14:textId="77777777" w:rsidR="002574C1" w:rsidRPr="00AC2AB6" w:rsidRDefault="002574C1" w:rsidP="00133A91">
      <w:pPr>
        <w:spacing w:after="14"/>
        <w:ind w:right="842"/>
        <w:jc w:val="both"/>
      </w:pPr>
      <w:r w:rsidRPr="00247834">
        <w:rPr>
          <w:rFonts w:ascii="Times New Roman" w:hAnsi="Times New Roman"/>
          <w:b/>
          <w:sz w:val="28"/>
          <w:szCs w:val="28"/>
        </w:rPr>
        <w:t>Практика</w:t>
      </w:r>
      <w:r w:rsidR="00DC3A81">
        <w:rPr>
          <w:rFonts w:ascii="Times New Roman" w:hAnsi="Times New Roman"/>
          <w:color w:val="C00000"/>
          <w:sz w:val="28"/>
        </w:rPr>
        <w:t>.</w:t>
      </w:r>
      <w:r>
        <w:rPr>
          <w:rFonts w:ascii="Times New Roman" w:hAnsi="Times New Roman"/>
          <w:sz w:val="28"/>
        </w:rPr>
        <w:t xml:space="preserve"> Лабораторные работы «Оценка растений на устойчивость», «Использование микроорганизмов в биологической защите с вредными организмами», «Разложение (детоксикация) пестицидов в почве». Экскурсия в семенную лабораторию Каменского семенного завода. </w:t>
      </w:r>
    </w:p>
    <w:p w14:paraId="44BF37F4" w14:textId="77777777" w:rsidR="002574C1" w:rsidRPr="005A73A8" w:rsidRDefault="002574C1" w:rsidP="002574C1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Контроль.</w:t>
      </w:r>
      <w:r>
        <w:rPr>
          <w:rFonts w:ascii="Times New Roman" w:hAnsi="Times New Roman"/>
          <w:sz w:val="28"/>
        </w:rPr>
        <w:t xml:space="preserve">Викторина «Зашита растений». </w:t>
      </w:r>
    </w:p>
    <w:p w14:paraId="76D274B0" w14:textId="77777777" w:rsidR="00133A91" w:rsidRDefault="00133A91" w:rsidP="00133A91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2D3771B" w14:textId="77777777" w:rsidR="00133A91" w:rsidRDefault="00133A91" w:rsidP="00133A91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58D0155" w14:textId="77777777" w:rsidR="00133A91" w:rsidRDefault="00133A91" w:rsidP="00133A91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D78C80A" w14:textId="77777777" w:rsidR="002574C1" w:rsidRPr="006C4DBC" w:rsidRDefault="006C4DBC" w:rsidP="00133A91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Тема 1.</w:t>
      </w:r>
      <w:r w:rsidR="002574C1">
        <w:rPr>
          <w:rFonts w:ascii="Times New Roman" w:hAnsi="Times New Roman"/>
          <w:b/>
          <w:bCs/>
          <w:sz w:val="28"/>
          <w:szCs w:val="28"/>
        </w:rPr>
        <w:t> 6</w:t>
      </w:r>
      <w:r w:rsidR="002574C1" w:rsidRPr="00AC74E6">
        <w:rPr>
          <w:rFonts w:ascii="Times New Roman" w:hAnsi="Times New Roman"/>
          <w:bCs/>
          <w:sz w:val="28"/>
          <w:szCs w:val="28"/>
        </w:rPr>
        <w:t xml:space="preserve">.  </w:t>
      </w:r>
      <w:r w:rsidR="002574C1" w:rsidRPr="006C4DBC">
        <w:rPr>
          <w:rFonts w:ascii="Times New Roman" w:hAnsi="Times New Roman"/>
          <w:b/>
          <w:sz w:val="28"/>
          <w:szCs w:val="28"/>
        </w:rPr>
        <w:t>Агробизнес.</w:t>
      </w:r>
    </w:p>
    <w:p w14:paraId="6D9EEDE7" w14:textId="77777777" w:rsidR="002574C1" w:rsidRDefault="002574C1" w:rsidP="00133A91">
      <w:pPr>
        <w:spacing w:after="14"/>
        <w:ind w:right="842"/>
        <w:jc w:val="both"/>
      </w:pPr>
      <w:r w:rsidRPr="00247834">
        <w:rPr>
          <w:rFonts w:ascii="Times New Roman" w:hAnsi="Times New Roman"/>
          <w:b/>
          <w:bCs/>
          <w:sz w:val="28"/>
          <w:szCs w:val="28"/>
        </w:rPr>
        <w:t>Теория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247834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</w:rPr>
        <w:t xml:space="preserve">Основы успешного производства. Переработка сельскохозяйственной продукции.   </w:t>
      </w:r>
    </w:p>
    <w:p w14:paraId="0519B66A" w14:textId="77777777" w:rsidR="002574C1" w:rsidRPr="00AC2AB6" w:rsidRDefault="002574C1" w:rsidP="00133A91">
      <w:pPr>
        <w:spacing w:after="14"/>
        <w:ind w:right="842"/>
        <w:jc w:val="both"/>
      </w:pPr>
      <w:r>
        <w:rPr>
          <w:rFonts w:ascii="Times New Roman" w:hAnsi="Times New Roman"/>
          <w:b/>
          <w:bCs/>
          <w:sz w:val="28"/>
          <w:szCs w:val="28"/>
        </w:rPr>
        <w:t>Практика.</w:t>
      </w:r>
      <w:r w:rsidRPr="00247834">
        <w:rPr>
          <w:rFonts w:ascii="Times New Roman" w:hAnsi="Times New Roman"/>
          <w:b/>
          <w:bCs/>
          <w:sz w:val="28"/>
          <w:szCs w:val="28"/>
        </w:rPr>
        <w:t> </w:t>
      </w:r>
      <w:r>
        <w:rPr>
          <w:rFonts w:ascii="Times New Roman" w:hAnsi="Times New Roman"/>
          <w:sz w:val="28"/>
        </w:rPr>
        <w:t>Игра  «Метрополия».Экскурсия на Каменский Сахарный завод. Экскурсия на Каменский элеватор. Встречи с индивидуальными предпринимателями Каменского района. Знакомство с ведением натурального хозяйства.Мастер-класс «Бизнес-план».</w:t>
      </w:r>
    </w:p>
    <w:p w14:paraId="4677A333" w14:textId="77777777" w:rsidR="002574C1" w:rsidRPr="00247834" w:rsidRDefault="002574C1" w:rsidP="00133A91">
      <w:pPr>
        <w:spacing w:after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Контроль.</w:t>
      </w:r>
      <w:r w:rsidR="0004662F">
        <w:rPr>
          <w:rFonts w:ascii="Times New Roman" w:hAnsi="Times New Roman"/>
          <w:sz w:val="28"/>
          <w:szCs w:val="28"/>
        </w:rPr>
        <w:t>Мини – проект.</w:t>
      </w:r>
    </w:p>
    <w:p w14:paraId="76BCB92F" w14:textId="77777777" w:rsidR="002574C1" w:rsidRDefault="002574C1" w:rsidP="00133A9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4119423A" w14:textId="77777777" w:rsidR="002574C1" w:rsidRDefault="00AA78EA" w:rsidP="00133A9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="002574C1">
        <w:rPr>
          <w:rFonts w:ascii="Times New Roman" w:hAnsi="Times New Roman"/>
          <w:b/>
          <w:sz w:val="28"/>
          <w:szCs w:val="28"/>
        </w:rPr>
        <w:t>Раздел</w:t>
      </w:r>
      <w:r w:rsidR="002574C1" w:rsidRPr="003514A0">
        <w:rPr>
          <w:rFonts w:ascii="Times New Roman" w:hAnsi="Times New Roman"/>
          <w:b/>
          <w:color w:val="000000"/>
          <w:sz w:val="28"/>
          <w:szCs w:val="28"/>
        </w:rPr>
        <w:t xml:space="preserve"> «</w:t>
      </w:r>
      <w:r w:rsidR="002574C1">
        <w:rPr>
          <w:rFonts w:ascii="Times New Roman" w:hAnsi="Times New Roman"/>
          <w:b/>
          <w:color w:val="000000"/>
          <w:sz w:val="28"/>
          <w:szCs w:val="28"/>
        </w:rPr>
        <w:t>Интересный микроскоп</w:t>
      </w:r>
      <w:r w:rsidR="002574C1" w:rsidRPr="003514A0">
        <w:rPr>
          <w:rFonts w:ascii="Times New Roman" w:hAnsi="Times New Roman"/>
          <w:b/>
          <w:color w:val="000000"/>
          <w:sz w:val="28"/>
          <w:szCs w:val="28"/>
        </w:rPr>
        <w:t>»</w:t>
      </w:r>
    </w:p>
    <w:p w14:paraId="010E722E" w14:textId="77777777" w:rsidR="002574C1" w:rsidRDefault="00AA78EA" w:rsidP="00133A9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Тема 2</w:t>
      </w:r>
      <w:r w:rsidR="002574C1" w:rsidRPr="00247834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="002574C1" w:rsidRPr="00247834">
        <w:rPr>
          <w:rFonts w:ascii="Times New Roman" w:hAnsi="Times New Roman"/>
          <w:b/>
          <w:bCs/>
          <w:sz w:val="28"/>
          <w:szCs w:val="28"/>
        </w:rPr>
        <w:t> </w:t>
      </w:r>
      <w:r>
        <w:rPr>
          <w:rFonts w:ascii="Times New Roman" w:hAnsi="Times New Roman"/>
          <w:b/>
          <w:bCs/>
          <w:sz w:val="28"/>
          <w:szCs w:val="28"/>
        </w:rPr>
        <w:t xml:space="preserve">1 </w:t>
      </w:r>
      <w:r w:rsidR="002574C1" w:rsidRPr="006C0D68">
        <w:rPr>
          <w:rFonts w:ascii="Times New Roman" w:hAnsi="Times New Roman"/>
          <w:b/>
          <w:sz w:val="28"/>
          <w:szCs w:val="28"/>
        </w:rPr>
        <w:t>Строение микроскопа.</w:t>
      </w:r>
    </w:p>
    <w:p w14:paraId="223F10A6" w14:textId="77777777" w:rsidR="002574C1" w:rsidRPr="00330D9D" w:rsidRDefault="002574C1" w:rsidP="00133A9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47834">
        <w:rPr>
          <w:rFonts w:ascii="Times New Roman" w:hAnsi="Times New Roman"/>
          <w:b/>
          <w:bCs/>
          <w:sz w:val="28"/>
          <w:szCs w:val="28"/>
        </w:rPr>
        <w:t>Теория</w:t>
      </w:r>
      <w:r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Cs/>
          <w:sz w:val="28"/>
          <w:szCs w:val="28"/>
        </w:rPr>
        <w:t xml:space="preserve">История создания микроскопа. Окуляр и объектив. Линза Барлоу. Предметный столик. Подсветка. Нижнее освещение. Как ухаживать за микроскопом? Как хранить микроскоп? </w:t>
      </w:r>
    </w:p>
    <w:p w14:paraId="686E8426" w14:textId="77777777" w:rsidR="002574C1" w:rsidRDefault="002574C1" w:rsidP="00133A91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247834">
        <w:rPr>
          <w:rFonts w:ascii="Times New Roman" w:hAnsi="Times New Roman"/>
          <w:b/>
          <w:bCs/>
          <w:sz w:val="28"/>
          <w:szCs w:val="28"/>
        </w:rPr>
        <w:t>Практика</w:t>
      </w:r>
      <w:r>
        <w:rPr>
          <w:rFonts w:ascii="Times New Roman" w:hAnsi="Times New Roman"/>
          <w:b/>
          <w:bCs/>
          <w:sz w:val="28"/>
          <w:szCs w:val="28"/>
        </w:rPr>
        <w:t xml:space="preserve">.  </w:t>
      </w:r>
      <w:r w:rsidRPr="001D6C80">
        <w:rPr>
          <w:rFonts w:ascii="Times New Roman" w:hAnsi="Times New Roman"/>
          <w:bCs/>
          <w:i/>
          <w:sz w:val="28"/>
          <w:szCs w:val="28"/>
        </w:rPr>
        <w:t>Практическое задание</w:t>
      </w:r>
      <w:r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Pr="001D6C80">
        <w:rPr>
          <w:rFonts w:ascii="Times New Roman" w:hAnsi="Times New Roman"/>
          <w:bCs/>
          <w:sz w:val="28"/>
          <w:szCs w:val="28"/>
        </w:rPr>
        <w:t>Фокусировка микроскопа</w:t>
      </w:r>
      <w:r>
        <w:rPr>
          <w:rFonts w:ascii="Times New Roman" w:hAnsi="Times New Roman"/>
          <w:bCs/>
          <w:sz w:val="28"/>
          <w:szCs w:val="28"/>
        </w:rPr>
        <w:t>»</w:t>
      </w:r>
      <w:r w:rsidRPr="001D6C80">
        <w:rPr>
          <w:rFonts w:ascii="Times New Roman" w:hAnsi="Times New Roman"/>
          <w:bCs/>
          <w:sz w:val="28"/>
          <w:szCs w:val="28"/>
        </w:rPr>
        <w:t>.</w:t>
      </w:r>
    </w:p>
    <w:p w14:paraId="72D094F5" w14:textId="77777777" w:rsidR="002574C1" w:rsidRPr="001D6C80" w:rsidRDefault="002574C1" w:rsidP="00133A9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Контроль. 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 w:rsidRPr="001D6C80">
        <w:rPr>
          <w:rFonts w:ascii="Times New Roman" w:hAnsi="Times New Roman"/>
          <w:color w:val="000000"/>
          <w:sz w:val="28"/>
          <w:szCs w:val="28"/>
        </w:rPr>
        <w:t>аблюдение.</w:t>
      </w:r>
    </w:p>
    <w:p w14:paraId="46EF79C8" w14:textId="77777777" w:rsidR="002574C1" w:rsidRDefault="002574C1" w:rsidP="00133A9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6C1FD461" w14:textId="77777777" w:rsidR="002574C1" w:rsidRDefault="00AA78EA" w:rsidP="00133A91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Тема 2</w:t>
      </w:r>
      <w:r w:rsidR="002574C1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2</w:t>
      </w:r>
      <w:r w:rsidR="002574C1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4475BE" w:rsidRPr="006C0D68">
        <w:rPr>
          <w:rFonts w:ascii="Times New Roman" w:hAnsi="Times New Roman"/>
          <w:b/>
          <w:bCs/>
          <w:sz w:val="28"/>
          <w:szCs w:val="28"/>
        </w:rPr>
        <w:t>Мир под микроскопом.</w:t>
      </w:r>
      <w:r w:rsidR="006C0D6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475BE" w:rsidRPr="006C0D68">
        <w:rPr>
          <w:rFonts w:ascii="Times New Roman" w:hAnsi="Times New Roman"/>
          <w:b/>
          <w:bCs/>
          <w:sz w:val="28"/>
          <w:szCs w:val="28"/>
        </w:rPr>
        <w:t>П</w:t>
      </w:r>
      <w:r w:rsidR="002574C1" w:rsidRPr="006C0D68">
        <w:rPr>
          <w:rFonts w:ascii="Times New Roman" w:hAnsi="Times New Roman"/>
          <w:b/>
          <w:bCs/>
          <w:sz w:val="28"/>
          <w:szCs w:val="28"/>
        </w:rPr>
        <w:t>репараты</w:t>
      </w:r>
      <w:r w:rsidR="002574C1" w:rsidRPr="006C0D68">
        <w:rPr>
          <w:rFonts w:ascii="Times New Roman" w:hAnsi="Times New Roman"/>
          <w:b/>
          <w:sz w:val="28"/>
          <w:szCs w:val="28"/>
        </w:rPr>
        <w:t>.</w:t>
      </w:r>
    </w:p>
    <w:p w14:paraId="1C238E91" w14:textId="77777777" w:rsidR="00365960" w:rsidRPr="002B1AAC" w:rsidRDefault="002574C1" w:rsidP="00133A91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247834">
        <w:rPr>
          <w:rFonts w:ascii="Times New Roman" w:hAnsi="Times New Roman"/>
          <w:b/>
          <w:bCs/>
          <w:sz w:val="28"/>
          <w:szCs w:val="28"/>
        </w:rPr>
        <w:t>Теория</w:t>
      </w:r>
      <w:r>
        <w:rPr>
          <w:rFonts w:ascii="Times New Roman" w:hAnsi="Times New Roman"/>
          <w:b/>
          <w:bCs/>
          <w:sz w:val="28"/>
          <w:szCs w:val="28"/>
        </w:rPr>
        <w:t xml:space="preserve">.  </w:t>
      </w:r>
      <w:r w:rsidRPr="001D6C80">
        <w:rPr>
          <w:rFonts w:ascii="Times New Roman" w:hAnsi="Times New Roman"/>
          <w:bCs/>
          <w:sz w:val="28"/>
          <w:szCs w:val="28"/>
        </w:rPr>
        <w:t>Зачем нужен микроскоп?Техника безопасности при работе с микроскопом.</w:t>
      </w:r>
      <w:r w:rsidR="00DC3A81">
        <w:rPr>
          <w:rFonts w:ascii="Times New Roman" w:hAnsi="Times New Roman"/>
          <w:bCs/>
          <w:sz w:val="28"/>
          <w:szCs w:val="28"/>
        </w:rPr>
        <w:t xml:space="preserve"> </w:t>
      </w:r>
      <w:r w:rsidR="004475BE">
        <w:rPr>
          <w:rFonts w:ascii="Times New Roman" w:hAnsi="Times New Roman"/>
          <w:sz w:val="28"/>
          <w:szCs w:val="28"/>
        </w:rPr>
        <w:t>Рассматриваем препараты.</w:t>
      </w:r>
      <w:r w:rsidR="00DC3A81">
        <w:rPr>
          <w:rFonts w:ascii="Times New Roman" w:hAnsi="Times New Roman"/>
          <w:sz w:val="28"/>
          <w:szCs w:val="28"/>
        </w:rPr>
        <w:t xml:space="preserve"> </w:t>
      </w:r>
      <w:r w:rsidR="00365960" w:rsidRPr="002B1AAC">
        <w:rPr>
          <w:rFonts w:ascii="Times New Roman" w:hAnsi="Times New Roman"/>
          <w:bCs/>
          <w:sz w:val="28"/>
          <w:szCs w:val="28"/>
        </w:rPr>
        <w:t xml:space="preserve">Набор «Levenhuk» </w:t>
      </w:r>
      <w:r w:rsidR="00365960">
        <w:rPr>
          <w:rFonts w:ascii="Times New Roman" w:hAnsi="Times New Roman"/>
          <w:bCs/>
          <w:sz w:val="28"/>
          <w:szCs w:val="28"/>
        </w:rPr>
        <w:t>Знакомство. Что такое клетка и как она устроена. Клетка грибов. Кто такие артемии?</w:t>
      </w:r>
    </w:p>
    <w:p w14:paraId="1B2117EF" w14:textId="77777777" w:rsidR="00365960" w:rsidRPr="00300F8F" w:rsidRDefault="00365960" w:rsidP="00133A9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9736C">
        <w:rPr>
          <w:rFonts w:ascii="Times New Roman" w:hAnsi="Times New Roman"/>
          <w:sz w:val="28"/>
          <w:szCs w:val="28"/>
        </w:rPr>
        <w:t>Мир в каплеводы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>Разнообразие удивительных существ в капле воды. Бактерии.</w:t>
      </w:r>
      <w:r w:rsidRPr="00300F8F">
        <w:rPr>
          <w:rFonts w:ascii="Times New Roman" w:hAnsi="Times New Roman"/>
          <w:bCs/>
          <w:sz w:val="28"/>
          <w:szCs w:val="28"/>
        </w:rPr>
        <w:t>Опыты</w:t>
      </w:r>
      <w:r>
        <w:rPr>
          <w:rFonts w:ascii="Times New Roman" w:hAnsi="Times New Roman"/>
          <w:bCs/>
          <w:sz w:val="28"/>
          <w:szCs w:val="28"/>
        </w:rPr>
        <w:t>:</w:t>
      </w:r>
      <w:r w:rsidRPr="00300F8F"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/>
          <w:bCs/>
          <w:sz w:val="28"/>
          <w:szCs w:val="28"/>
        </w:rPr>
        <w:t>И</w:t>
      </w:r>
      <w:r w:rsidRPr="00300F8F">
        <w:rPr>
          <w:rFonts w:ascii="Times New Roman" w:hAnsi="Times New Roman"/>
          <w:bCs/>
          <w:sz w:val="28"/>
          <w:szCs w:val="28"/>
        </w:rPr>
        <w:t>сследование под микроскопом капли воды из крана», «Вода из вазы с цветами», «Капля мясного бульона»</w:t>
      </w:r>
      <w:r>
        <w:rPr>
          <w:rFonts w:ascii="Times New Roman" w:hAnsi="Times New Roman"/>
          <w:bCs/>
          <w:sz w:val="28"/>
          <w:szCs w:val="28"/>
        </w:rPr>
        <w:t>, «Капля воды из лужи»</w:t>
      </w:r>
    </w:p>
    <w:p w14:paraId="5F9FFBB2" w14:textId="77777777" w:rsidR="00365960" w:rsidRPr="00A07D4F" w:rsidRDefault="00365960" w:rsidP="00133A91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Такие разные клетки.</w:t>
      </w:r>
      <w:r w:rsidRPr="00A07D4F">
        <w:rPr>
          <w:rFonts w:ascii="Times New Roman" w:hAnsi="Times New Roman"/>
          <w:sz w:val="28"/>
          <w:szCs w:val="28"/>
        </w:rPr>
        <w:t>Клеточное строение организмов. Многообразие клеток. Строение стебля (соломина злаков, веточка и ствол дерева). Почему клетки назвали клетками. Строение клеток.</w:t>
      </w:r>
    </w:p>
    <w:p w14:paraId="1787CDA2" w14:textId="77777777" w:rsidR="00365960" w:rsidRPr="00A07D4F" w:rsidRDefault="00365960" w:rsidP="00133A91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A07D4F">
        <w:rPr>
          <w:rFonts w:ascii="Times New Roman" w:hAnsi="Times New Roman"/>
          <w:sz w:val="28"/>
          <w:szCs w:val="28"/>
        </w:rPr>
        <w:t>Состав продуктов питания. Из чего мы состоим. Видеофильм: волосы, ногти, кожа, зубы.Из чего изготавливают ткани.</w:t>
      </w:r>
    </w:p>
    <w:p w14:paraId="4FE87DE4" w14:textId="77777777" w:rsidR="00365960" w:rsidRDefault="00365960" w:rsidP="00133A9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Кристаллы соли и сахара. Их свойства.</w:t>
      </w:r>
    </w:p>
    <w:p w14:paraId="25327CF4" w14:textId="77777777" w:rsidR="004475BE" w:rsidRPr="008061FC" w:rsidRDefault="002574C1" w:rsidP="00133A91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247834">
        <w:rPr>
          <w:rFonts w:ascii="Times New Roman" w:hAnsi="Times New Roman"/>
          <w:b/>
          <w:bCs/>
          <w:sz w:val="28"/>
          <w:szCs w:val="28"/>
        </w:rPr>
        <w:t>Практика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="004475BE" w:rsidRPr="008061FC">
        <w:rPr>
          <w:rFonts w:ascii="Times New Roman" w:hAnsi="Times New Roman"/>
          <w:bCs/>
          <w:sz w:val="28"/>
          <w:szCs w:val="28"/>
        </w:rPr>
        <w:t>Подготовка микроскопа и работа с ним. Рассматриваем в микроскоп постоянные препараты «Лапка мухи», «Репчатый лук», «Стебель хлопчатника», «Срез ствола сосны». Выводы.</w:t>
      </w:r>
    </w:p>
    <w:p w14:paraId="1CF0706A" w14:textId="77777777" w:rsidR="002574C1" w:rsidRPr="004475BE" w:rsidRDefault="002574C1" w:rsidP="00133A91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D6C80">
        <w:rPr>
          <w:rFonts w:ascii="Times New Roman" w:hAnsi="Times New Roman"/>
          <w:bCs/>
          <w:sz w:val="28"/>
          <w:szCs w:val="28"/>
        </w:rPr>
        <w:t xml:space="preserve">Изготовление </w:t>
      </w:r>
      <w:r>
        <w:rPr>
          <w:rFonts w:ascii="Times New Roman" w:hAnsi="Times New Roman"/>
          <w:bCs/>
          <w:sz w:val="28"/>
          <w:szCs w:val="28"/>
        </w:rPr>
        <w:t>п</w:t>
      </w:r>
      <w:r w:rsidRPr="001D6C80">
        <w:rPr>
          <w:rFonts w:ascii="Times New Roman" w:hAnsi="Times New Roman"/>
          <w:bCs/>
          <w:sz w:val="28"/>
          <w:szCs w:val="28"/>
        </w:rPr>
        <w:t>репарат</w:t>
      </w:r>
      <w:r>
        <w:rPr>
          <w:rFonts w:ascii="Times New Roman" w:hAnsi="Times New Roman"/>
          <w:bCs/>
          <w:sz w:val="28"/>
          <w:szCs w:val="28"/>
        </w:rPr>
        <w:t>а</w:t>
      </w:r>
      <w:r w:rsidRPr="001D6C80">
        <w:rPr>
          <w:rFonts w:ascii="Times New Roman" w:hAnsi="Times New Roman"/>
          <w:bCs/>
          <w:sz w:val="28"/>
          <w:szCs w:val="28"/>
        </w:rPr>
        <w:t xml:space="preserve"> на предметном стекле.</w:t>
      </w:r>
      <w:r>
        <w:rPr>
          <w:rFonts w:ascii="Times New Roman" w:hAnsi="Times New Roman"/>
          <w:bCs/>
          <w:sz w:val="28"/>
          <w:szCs w:val="28"/>
        </w:rPr>
        <w:t xml:space="preserve"> Препарат в чашке Петри. Препарат «висячая капля». Постоянный препарат. Хранение постоянных препаратов.</w:t>
      </w:r>
      <w:r w:rsidR="004475BE">
        <w:rPr>
          <w:rFonts w:ascii="Times New Roman" w:hAnsi="Times New Roman"/>
          <w:bCs/>
          <w:sz w:val="28"/>
          <w:szCs w:val="28"/>
        </w:rPr>
        <w:t>Лапка мух или почему насекомые ходят по потолку и стенам</w:t>
      </w:r>
      <w:r w:rsidR="004475BE" w:rsidRPr="008061FC">
        <w:rPr>
          <w:rFonts w:ascii="Times New Roman" w:hAnsi="Times New Roman"/>
          <w:bCs/>
          <w:sz w:val="28"/>
          <w:szCs w:val="28"/>
        </w:rPr>
        <w:t>?</w:t>
      </w:r>
      <w:r w:rsidR="004475BE">
        <w:rPr>
          <w:rFonts w:ascii="Times New Roman" w:hAnsi="Times New Roman"/>
          <w:bCs/>
          <w:sz w:val="28"/>
          <w:szCs w:val="28"/>
        </w:rPr>
        <w:t xml:space="preserve"> Одежда из хлопка: мягкая и удобная. Из чего ее производят?</w:t>
      </w:r>
    </w:p>
    <w:p w14:paraId="4F1548D5" w14:textId="77777777" w:rsidR="002574C1" w:rsidRDefault="00365960" w:rsidP="00365960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2B1AAC">
        <w:rPr>
          <w:rFonts w:ascii="Times New Roman" w:hAnsi="Times New Roman"/>
          <w:bCs/>
          <w:sz w:val="28"/>
          <w:szCs w:val="28"/>
        </w:rPr>
        <w:lastRenderedPageBreak/>
        <w:t xml:space="preserve">Эксперимент с дрожжами. </w:t>
      </w:r>
      <w:r>
        <w:rPr>
          <w:rFonts w:ascii="Times New Roman" w:hAnsi="Times New Roman"/>
          <w:bCs/>
          <w:sz w:val="28"/>
          <w:szCs w:val="28"/>
        </w:rPr>
        <w:t xml:space="preserve"> Опыты: «</w:t>
      </w:r>
      <w:r w:rsidRPr="002B1AAC">
        <w:rPr>
          <w:rFonts w:ascii="Times New Roman" w:hAnsi="Times New Roman"/>
          <w:bCs/>
          <w:sz w:val="28"/>
          <w:szCs w:val="28"/>
        </w:rPr>
        <w:t>Почему дрожжи любят сладкое</w:t>
      </w:r>
      <w:r>
        <w:rPr>
          <w:rFonts w:ascii="Times New Roman" w:hAnsi="Times New Roman"/>
          <w:bCs/>
          <w:sz w:val="28"/>
          <w:szCs w:val="28"/>
        </w:rPr>
        <w:t>?</w:t>
      </w:r>
      <w:r w:rsidRPr="002B1AAC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>, «Что лучше дрожжам тепло или холод?», исследовательский мини – проект «Эти удивительные артемии». Опыты: «Много ли соли нужно артемиям?», «Артемии в пресной воде». Зарисовка результатов.</w:t>
      </w:r>
      <w:r w:rsidRPr="00391845">
        <w:rPr>
          <w:rFonts w:ascii="Times New Roman" w:hAnsi="Times New Roman"/>
          <w:color w:val="000000"/>
          <w:sz w:val="28"/>
          <w:szCs w:val="28"/>
        </w:rPr>
        <w:t>Создание презентации «Рачок – артемия»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7E97E14D" w14:textId="77777777" w:rsidR="00365960" w:rsidRDefault="00365960" w:rsidP="0036596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07D4F">
        <w:rPr>
          <w:rFonts w:ascii="Times New Roman" w:hAnsi="Times New Roman"/>
          <w:sz w:val="28"/>
          <w:szCs w:val="28"/>
        </w:rPr>
        <w:t>Рассматриваем готовые микропрепараты – поперечный срез ветки липы и др. Готовим и рассматриваем временные препараты (Соломина злаков – пшеницы, овса, ячменя и др). Изготовление временных микропрепаратов (комнатные растения, растения и водоросли из аквариума). Создание модели растительной клетки.</w:t>
      </w:r>
    </w:p>
    <w:p w14:paraId="23AB4395" w14:textId="77777777" w:rsidR="00365960" w:rsidRPr="00A07D4F" w:rsidRDefault="00365960" w:rsidP="0036596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07D4F">
        <w:rPr>
          <w:rFonts w:ascii="Times New Roman" w:hAnsi="Times New Roman"/>
          <w:sz w:val="28"/>
          <w:szCs w:val="28"/>
        </w:rPr>
        <w:t>Изучаем состав хлеба, крахмала, меда, дрожжей и колбасы. Определяем натуральный ли мёд. Изучаем под микроскопом состав льна, хлопка, шерсти, трикотажа, искусственной и натуральной кожи.</w:t>
      </w:r>
      <w:r w:rsidRPr="00A07D4F">
        <w:rPr>
          <w:rFonts w:ascii="Times New Roman" w:hAnsi="Times New Roman"/>
          <w:bCs/>
          <w:sz w:val="28"/>
          <w:szCs w:val="28"/>
        </w:rPr>
        <w:t>Изучаем кристаллы соли и сахара под микроскопом.</w:t>
      </w:r>
    </w:p>
    <w:p w14:paraId="7C4C614C" w14:textId="77777777" w:rsidR="00365960" w:rsidRPr="00A07D4F" w:rsidRDefault="00365960" w:rsidP="00365960">
      <w:pPr>
        <w:spacing w:after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Контроль.</w:t>
      </w:r>
      <w:r w:rsidR="0004662F">
        <w:rPr>
          <w:rFonts w:ascii="Times New Roman" w:hAnsi="Times New Roman"/>
          <w:sz w:val="28"/>
          <w:szCs w:val="28"/>
        </w:rPr>
        <w:t>Практическая проверочная работа.</w:t>
      </w:r>
    </w:p>
    <w:p w14:paraId="193DAD54" w14:textId="77777777" w:rsidR="002574C1" w:rsidRDefault="002574C1" w:rsidP="00365960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6E2F27C9" w14:textId="77777777" w:rsidR="002574C1" w:rsidRPr="00247834" w:rsidRDefault="00AA78EA" w:rsidP="00AA78EA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 w:rsidR="002574C1">
        <w:rPr>
          <w:rFonts w:ascii="Times New Roman" w:hAnsi="Times New Roman"/>
          <w:b/>
          <w:sz w:val="28"/>
          <w:szCs w:val="28"/>
        </w:rPr>
        <w:t>Раздел</w:t>
      </w:r>
      <w:r w:rsidR="002574C1" w:rsidRPr="003514A0">
        <w:rPr>
          <w:rFonts w:ascii="Times New Roman" w:hAnsi="Times New Roman"/>
          <w:b/>
          <w:sz w:val="28"/>
          <w:szCs w:val="28"/>
        </w:rPr>
        <w:t xml:space="preserve"> «</w:t>
      </w:r>
      <w:r w:rsidR="002574C1">
        <w:rPr>
          <w:rFonts w:ascii="Times New Roman" w:hAnsi="Times New Roman"/>
          <w:b/>
          <w:sz w:val="28"/>
          <w:szCs w:val="28"/>
        </w:rPr>
        <w:t>Ф</w:t>
      </w:r>
      <w:r w:rsidR="00FE77B8">
        <w:rPr>
          <w:rFonts w:ascii="Times New Roman" w:hAnsi="Times New Roman"/>
          <w:b/>
          <w:sz w:val="28"/>
          <w:szCs w:val="28"/>
        </w:rPr>
        <w:t>и</w:t>
      </w:r>
      <w:r w:rsidR="002574C1">
        <w:rPr>
          <w:rFonts w:ascii="Times New Roman" w:hAnsi="Times New Roman"/>
          <w:b/>
          <w:sz w:val="28"/>
          <w:szCs w:val="28"/>
        </w:rPr>
        <w:t>толаборатория</w:t>
      </w:r>
      <w:r w:rsidR="002574C1" w:rsidRPr="003514A0">
        <w:rPr>
          <w:rFonts w:ascii="Times New Roman" w:hAnsi="Times New Roman"/>
          <w:b/>
          <w:sz w:val="28"/>
          <w:szCs w:val="28"/>
        </w:rPr>
        <w:t>»</w:t>
      </w:r>
    </w:p>
    <w:p w14:paraId="221633AC" w14:textId="77777777" w:rsidR="002574C1" w:rsidRDefault="002574C1" w:rsidP="002574C1">
      <w:pPr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48C90575" w14:textId="77777777" w:rsidR="002574C1" w:rsidRPr="006C0D68" w:rsidRDefault="002574C1" w:rsidP="002574C1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Тема </w:t>
      </w:r>
      <w:r w:rsidR="00AA78EA">
        <w:rPr>
          <w:rFonts w:ascii="Times New Roman" w:hAnsi="Times New Roman"/>
          <w:b/>
          <w:bCs/>
          <w:color w:val="000000"/>
          <w:sz w:val="28"/>
          <w:szCs w:val="28"/>
        </w:rPr>
        <w:t>3.1</w:t>
      </w:r>
      <w:r w:rsidRPr="00247834">
        <w:rPr>
          <w:rFonts w:ascii="Times New Roman" w:hAnsi="Times New Roman"/>
          <w:b/>
          <w:bCs/>
          <w:sz w:val="28"/>
          <w:szCs w:val="28"/>
        </w:rPr>
        <w:t> </w:t>
      </w:r>
      <w:r w:rsidRPr="006C0D68">
        <w:rPr>
          <w:rFonts w:ascii="Times New Roman" w:hAnsi="Times New Roman"/>
          <w:b/>
          <w:sz w:val="28"/>
          <w:szCs w:val="28"/>
        </w:rPr>
        <w:t>История фототерапии.</w:t>
      </w:r>
    </w:p>
    <w:p w14:paraId="62E32747" w14:textId="77777777" w:rsidR="002574C1" w:rsidRPr="008C40A7" w:rsidRDefault="002574C1" w:rsidP="002574C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47834">
        <w:rPr>
          <w:rFonts w:ascii="Times New Roman" w:hAnsi="Times New Roman"/>
          <w:b/>
          <w:bCs/>
          <w:sz w:val="28"/>
          <w:szCs w:val="28"/>
        </w:rPr>
        <w:t>Теория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8C40A7">
        <w:rPr>
          <w:rFonts w:ascii="Times New Roman" w:hAnsi="Times New Roman"/>
          <w:sz w:val="28"/>
          <w:szCs w:val="28"/>
        </w:rPr>
        <w:t xml:space="preserve">Выявить знания </w:t>
      </w:r>
      <w:r>
        <w:rPr>
          <w:rFonts w:ascii="Times New Roman" w:hAnsi="Times New Roman"/>
          <w:sz w:val="28"/>
          <w:szCs w:val="28"/>
        </w:rPr>
        <w:t xml:space="preserve">учащихся </w:t>
      </w:r>
      <w:r w:rsidRPr="008C40A7">
        <w:rPr>
          <w:rFonts w:ascii="Times New Roman" w:hAnsi="Times New Roman"/>
          <w:sz w:val="28"/>
          <w:szCs w:val="28"/>
        </w:rPr>
        <w:t>о полезных и ядовитых травах путем проведения беседы. Рассказы об истории фитотерапии.</w:t>
      </w:r>
    </w:p>
    <w:p w14:paraId="3F66BD76" w14:textId="77777777" w:rsidR="002574C1" w:rsidRDefault="002574C1" w:rsidP="002574C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47834">
        <w:rPr>
          <w:rFonts w:ascii="Times New Roman" w:hAnsi="Times New Roman"/>
          <w:b/>
          <w:bCs/>
          <w:sz w:val="28"/>
          <w:szCs w:val="28"/>
        </w:rPr>
        <w:t>Практика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247834">
        <w:rPr>
          <w:rFonts w:ascii="Times New Roman" w:hAnsi="Times New Roman"/>
          <w:sz w:val="28"/>
          <w:szCs w:val="28"/>
        </w:rPr>
        <w:t> </w:t>
      </w:r>
      <w:r w:rsidRPr="008C40A7">
        <w:rPr>
          <w:rFonts w:ascii="Times New Roman" w:hAnsi="Times New Roman"/>
          <w:sz w:val="28"/>
          <w:szCs w:val="28"/>
        </w:rPr>
        <w:t>История использования лекарственных растений в медицине, ветеринарии, в пищевой и парфюмерно-косметической промышленности. Группы лекарственных растений: дикорастущие и культурные.</w:t>
      </w:r>
      <w:r w:rsidRPr="00633E73">
        <w:rPr>
          <w:rFonts w:ascii="Times New Roman" w:hAnsi="Times New Roman"/>
          <w:sz w:val="28"/>
          <w:szCs w:val="28"/>
        </w:rPr>
        <w:t xml:space="preserve">Группы лекарственных растений: дикорастущие и культурные. Биологические формы лекарственных растений: травянистые лекарственные растения (наперстянка, валериана, белладонна); полукустарники (черника, брусника); кустарники (облепиха, боярышник, шиповник); деревья (берѐза, липа, орешник, сосна); лианы (лимонник, актинидия, пассифлора). Словари и справочники по лекарственным растениям. Биологически активные вещества лекарственных растений: алкалоиды, гликозиды, сапонины, флавоноиды, кумарины, эфирные масла, дубильные вещества и др. (в ознакомительном плане, без запоминания терминов). Значение биологически активных веществ. Лекарственные растения, содержащие витамины (шиповник, земляника и др.). </w:t>
      </w:r>
    </w:p>
    <w:p w14:paraId="637F3C92" w14:textId="77777777" w:rsidR="002574C1" w:rsidRPr="00D9392B" w:rsidRDefault="002574C1" w:rsidP="002574C1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Контроль.</w:t>
      </w:r>
      <w:r w:rsidRPr="00D9392B">
        <w:rPr>
          <w:rFonts w:ascii="Times New Roman" w:hAnsi="Times New Roman"/>
          <w:color w:val="000000"/>
          <w:sz w:val="28"/>
          <w:szCs w:val="28"/>
        </w:rPr>
        <w:t>Викторина.</w:t>
      </w:r>
    </w:p>
    <w:p w14:paraId="23438BAD" w14:textId="77777777" w:rsidR="002574C1" w:rsidRDefault="002574C1" w:rsidP="002574C1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1522F21" w14:textId="77777777" w:rsidR="002574C1" w:rsidRPr="006C0D68" w:rsidRDefault="00365960" w:rsidP="002574C1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Тема </w:t>
      </w:r>
      <w:r w:rsidR="00AA78EA">
        <w:rPr>
          <w:rFonts w:ascii="Times New Roman" w:hAnsi="Times New Roman"/>
          <w:b/>
          <w:bCs/>
          <w:sz w:val="28"/>
          <w:szCs w:val="28"/>
        </w:rPr>
        <w:t>3.</w:t>
      </w:r>
      <w:r w:rsidR="00AA78EA" w:rsidRPr="006C0D68">
        <w:rPr>
          <w:rFonts w:ascii="Times New Roman" w:hAnsi="Times New Roman"/>
          <w:b/>
          <w:bCs/>
          <w:sz w:val="28"/>
          <w:szCs w:val="28"/>
        </w:rPr>
        <w:t>2</w:t>
      </w:r>
      <w:r w:rsidRPr="006C0D68">
        <w:rPr>
          <w:rFonts w:ascii="Times New Roman" w:hAnsi="Times New Roman"/>
          <w:b/>
          <w:sz w:val="28"/>
          <w:szCs w:val="28"/>
        </w:rPr>
        <w:t>Л</w:t>
      </w:r>
      <w:r w:rsidR="002574C1" w:rsidRPr="006C0D68">
        <w:rPr>
          <w:rFonts w:ascii="Times New Roman" w:hAnsi="Times New Roman"/>
          <w:b/>
          <w:sz w:val="28"/>
          <w:szCs w:val="28"/>
        </w:rPr>
        <w:t>екарственные растения</w:t>
      </w:r>
      <w:r w:rsidRPr="006C0D68">
        <w:rPr>
          <w:rFonts w:ascii="Times New Roman" w:hAnsi="Times New Roman"/>
          <w:b/>
          <w:sz w:val="28"/>
          <w:szCs w:val="28"/>
        </w:rPr>
        <w:t>.</w:t>
      </w:r>
    </w:p>
    <w:p w14:paraId="78E70989" w14:textId="77777777" w:rsidR="00365960" w:rsidRPr="00796DBE" w:rsidRDefault="002574C1" w:rsidP="0036596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Теория.</w:t>
      </w:r>
      <w:r w:rsidR="006C0D6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C40A7">
        <w:rPr>
          <w:rFonts w:ascii="Times New Roman" w:hAnsi="Times New Roman"/>
          <w:sz w:val="28"/>
          <w:szCs w:val="28"/>
        </w:rPr>
        <w:t>Лекарственные</w:t>
      </w:r>
      <w:r>
        <w:rPr>
          <w:rFonts w:ascii="Times New Roman" w:hAnsi="Times New Roman"/>
          <w:sz w:val="28"/>
          <w:szCs w:val="28"/>
        </w:rPr>
        <w:t xml:space="preserve"> растения, содержащие витамины: шиповник, земляника и др. </w:t>
      </w:r>
      <w:r w:rsidRPr="008C40A7">
        <w:rPr>
          <w:rFonts w:ascii="Times New Roman" w:hAnsi="Times New Roman"/>
          <w:sz w:val="28"/>
          <w:szCs w:val="28"/>
        </w:rPr>
        <w:t xml:space="preserve"> Ядовитые растения, способы их распознания</w:t>
      </w:r>
      <w:r>
        <w:rPr>
          <w:rFonts w:ascii="Times New Roman" w:hAnsi="Times New Roman"/>
          <w:sz w:val="28"/>
          <w:szCs w:val="28"/>
        </w:rPr>
        <w:t>.</w:t>
      </w:r>
      <w:r w:rsidRPr="008C40A7">
        <w:rPr>
          <w:rFonts w:ascii="Times New Roman" w:hAnsi="Times New Roman"/>
          <w:sz w:val="28"/>
          <w:szCs w:val="28"/>
        </w:rPr>
        <w:t xml:space="preserve"> Части растений, содержащие биологически активные вещ</w:t>
      </w:r>
      <w:r>
        <w:rPr>
          <w:rFonts w:ascii="Times New Roman" w:hAnsi="Times New Roman"/>
          <w:sz w:val="28"/>
          <w:szCs w:val="28"/>
        </w:rPr>
        <w:t>ества: корни - (валериана, алтей), побеги- (мята),</w:t>
      </w:r>
      <w:r w:rsidRPr="008C40A7">
        <w:rPr>
          <w:rFonts w:ascii="Times New Roman" w:hAnsi="Times New Roman"/>
          <w:sz w:val="28"/>
          <w:szCs w:val="28"/>
        </w:rPr>
        <w:t xml:space="preserve"> почки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8C40A7">
        <w:rPr>
          <w:rFonts w:ascii="Times New Roman" w:hAnsi="Times New Roman"/>
          <w:sz w:val="28"/>
          <w:szCs w:val="28"/>
        </w:rPr>
        <w:t>(бер</w:t>
      </w:r>
      <w:r>
        <w:rPr>
          <w:rFonts w:ascii="Times New Roman" w:hAnsi="Times New Roman"/>
          <w:sz w:val="28"/>
          <w:szCs w:val="28"/>
        </w:rPr>
        <w:t xml:space="preserve">ёза, сосна), соцветия- (ромашка, кипрей), семена -(тыква), </w:t>
      </w:r>
      <w:r w:rsidRPr="008C40A7">
        <w:rPr>
          <w:rFonts w:ascii="Times New Roman" w:hAnsi="Times New Roman"/>
          <w:sz w:val="28"/>
          <w:szCs w:val="28"/>
        </w:rPr>
        <w:t xml:space="preserve"> кора</w:t>
      </w:r>
      <w:r>
        <w:rPr>
          <w:rFonts w:ascii="Times New Roman" w:hAnsi="Times New Roman"/>
          <w:sz w:val="28"/>
          <w:szCs w:val="28"/>
        </w:rPr>
        <w:t>-</w:t>
      </w:r>
      <w:r w:rsidRPr="008C40A7">
        <w:rPr>
          <w:rFonts w:ascii="Times New Roman" w:hAnsi="Times New Roman"/>
          <w:sz w:val="28"/>
          <w:szCs w:val="28"/>
        </w:rPr>
        <w:t xml:space="preserve"> (дуб, облепиха).</w:t>
      </w:r>
      <w:r w:rsidR="00365960" w:rsidRPr="00796DBE">
        <w:rPr>
          <w:rFonts w:ascii="Times New Roman" w:hAnsi="Times New Roman"/>
          <w:sz w:val="28"/>
          <w:szCs w:val="28"/>
        </w:rPr>
        <w:t>Цветочно</w:t>
      </w:r>
      <w:r w:rsidR="006C0D68">
        <w:rPr>
          <w:rFonts w:ascii="Times New Roman" w:hAnsi="Times New Roman"/>
          <w:sz w:val="28"/>
          <w:szCs w:val="28"/>
        </w:rPr>
        <w:t>-</w:t>
      </w:r>
      <w:r w:rsidR="00365960" w:rsidRPr="00796DBE">
        <w:rPr>
          <w:rFonts w:ascii="Times New Roman" w:hAnsi="Times New Roman"/>
          <w:sz w:val="28"/>
          <w:szCs w:val="28"/>
        </w:rPr>
        <w:t>декоративные растения (календула, сирень, боярышник).</w:t>
      </w:r>
    </w:p>
    <w:p w14:paraId="5265B30C" w14:textId="77777777" w:rsidR="004F0B69" w:rsidRDefault="004F0B69" w:rsidP="004F0B6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513D5">
        <w:rPr>
          <w:rFonts w:ascii="Times New Roman" w:hAnsi="Times New Roman"/>
          <w:sz w:val="28"/>
          <w:szCs w:val="28"/>
        </w:rPr>
        <w:t xml:space="preserve">Сроки сбора лекарственного сырья (корней, побегов, почек, цветков, коры). Правила сбора лекарственных растений. Время суток: утро (8—10 ч); Правила сбора почек, побегов, цветков, корней, коры. Обработка лекарственного сырья: корней, побегов, листьев, почек. Сушка, её условия. Определение готовности сырья к хранению. Условия и сроки хранения сырья. </w:t>
      </w:r>
      <w:r w:rsidRPr="00796DBE">
        <w:rPr>
          <w:rFonts w:ascii="Times New Roman" w:hAnsi="Times New Roman"/>
          <w:sz w:val="28"/>
          <w:szCs w:val="28"/>
        </w:rPr>
        <w:t>Целебная сила ягод.</w:t>
      </w:r>
      <w:r w:rsidRPr="00633E73">
        <w:rPr>
          <w:rFonts w:ascii="Times New Roman" w:hAnsi="Times New Roman"/>
          <w:sz w:val="28"/>
          <w:szCs w:val="28"/>
        </w:rPr>
        <w:t>Рассмотрение и анализ различных ягод, с целью описания их лечебных свойств.</w:t>
      </w:r>
      <w:r w:rsidRPr="00247834">
        <w:rPr>
          <w:rFonts w:ascii="Times New Roman" w:hAnsi="Times New Roman"/>
          <w:b/>
          <w:bCs/>
          <w:sz w:val="28"/>
          <w:szCs w:val="28"/>
        </w:rPr>
        <w:t> </w:t>
      </w:r>
      <w:r w:rsidRPr="00633E73">
        <w:rPr>
          <w:rFonts w:ascii="Times New Roman" w:hAnsi="Times New Roman"/>
          <w:sz w:val="28"/>
          <w:szCs w:val="28"/>
        </w:rPr>
        <w:t>Сушка, еѐ условия. Определение готовности сырья к хранению. Условия и сроки хранения сырья.</w:t>
      </w:r>
    </w:p>
    <w:p w14:paraId="2292AAF4" w14:textId="77777777" w:rsidR="004F0B69" w:rsidRDefault="004F0B69" w:rsidP="004F0B6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Витаминные свойства овощей.</w:t>
      </w:r>
      <w:r w:rsidRPr="00796DBE">
        <w:rPr>
          <w:rFonts w:ascii="Times New Roman" w:hAnsi="Times New Roman"/>
          <w:sz w:val="28"/>
          <w:szCs w:val="28"/>
        </w:rPr>
        <w:t>овощные культуры (морковь, капуста белокочанная, свѐкла столовая, редька чѐрная, картофель, салат, у</w:t>
      </w:r>
      <w:r w:rsidR="000D2081">
        <w:rPr>
          <w:rFonts w:ascii="Times New Roman" w:hAnsi="Times New Roman"/>
          <w:sz w:val="28"/>
          <w:szCs w:val="28"/>
        </w:rPr>
        <w:t>кроп, лук, чеснок, тыква, репа,</w:t>
      </w:r>
      <w:r w:rsidRPr="00796DBE">
        <w:rPr>
          <w:rFonts w:ascii="Times New Roman" w:hAnsi="Times New Roman"/>
          <w:sz w:val="28"/>
          <w:szCs w:val="28"/>
        </w:rPr>
        <w:t xml:space="preserve"> топинамбур, ревень и др.); </w:t>
      </w:r>
      <w:r>
        <w:rPr>
          <w:rFonts w:ascii="Times New Roman" w:hAnsi="Times New Roman"/>
          <w:sz w:val="28"/>
          <w:szCs w:val="28"/>
        </w:rPr>
        <w:t>п</w:t>
      </w:r>
      <w:r w:rsidRPr="00796DBE">
        <w:rPr>
          <w:rFonts w:ascii="Times New Roman" w:hAnsi="Times New Roman"/>
          <w:sz w:val="28"/>
          <w:szCs w:val="28"/>
        </w:rPr>
        <w:t>олевые культуры (овѐс,кукуруза, ячмень); эфиромасличные культуры (кориандр, мелисса и др.).</w:t>
      </w:r>
    </w:p>
    <w:p w14:paraId="6FB51314" w14:textId="77777777" w:rsidR="002574C1" w:rsidRPr="00AA78EA" w:rsidRDefault="004F0B69" w:rsidP="00AA78EA">
      <w:pPr>
        <w:shd w:val="clear" w:color="auto" w:fill="FFFFFF"/>
        <w:spacing w:after="0"/>
        <w:ind w:right="-1"/>
        <w:jc w:val="both"/>
        <w:rPr>
          <w:rFonts w:ascii="Times New Roman" w:hAnsi="Times New Roman"/>
          <w:color w:val="FF0000"/>
          <w:sz w:val="28"/>
          <w:szCs w:val="28"/>
        </w:rPr>
      </w:pPr>
      <w:r w:rsidRPr="00796DBE">
        <w:rPr>
          <w:rFonts w:ascii="Times New Roman" w:hAnsi="Times New Roman"/>
          <w:sz w:val="28"/>
          <w:szCs w:val="28"/>
        </w:rPr>
        <w:t>Комнатные растения (алоэ древовидное, герань душистая, каланхоэ и т. д.).Общее представление об интенсивных технологиях возделывания и защиты лекарственных растений от вредителей, болезней, сорняков</w:t>
      </w:r>
      <w:r>
        <w:rPr>
          <w:rFonts w:ascii="Times New Roman" w:hAnsi="Times New Roman"/>
          <w:sz w:val="28"/>
          <w:szCs w:val="28"/>
        </w:rPr>
        <w:t>.</w:t>
      </w:r>
    </w:p>
    <w:p w14:paraId="10A9C833" w14:textId="77777777" w:rsidR="004F0B69" w:rsidRPr="00796DBE" w:rsidRDefault="002574C1" w:rsidP="004F0B6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47834">
        <w:rPr>
          <w:rFonts w:ascii="Times New Roman" w:hAnsi="Times New Roman"/>
          <w:b/>
          <w:bCs/>
          <w:sz w:val="28"/>
          <w:szCs w:val="28"/>
        </w:rPr>
        <w:t>Практика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247834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Сбор растений. </w:t>
      </w:r>
      <w:r w:rsidRPr="008C40A7">
        <w:rPr>
          <w:rFonts w:ascii="Times New Roman" w:hAnsi="Times New Roman"/>
          <w:sz w:val="28"/>
          <w:szCs w:val="28"/>
        </w:rPr>
        <w:t>Составление гербария; заполнение сопроводительной карточки на каждое растение.</w:t>
      </w:r>
      <w:r w:rsidR="00365960" w:rsidRPr="00D13817">
        <w:rPr>
          <w:rFonts w:ascii="Times New Roman" w:hAnsi="Times New Roman"/>
          <w:sz w:val="28"/>
          <w:szCs w:val="28"/>
        </w:rPr>
        <w:t xml:space="preserve">Анализ лекарственных растений. Опыты. Работа с энциклопедической литературой. </w:t>
      </w:r>
      <w:r w:rsidR="00365960">
        <w:rPr>
          <w:rFonts w:ascii="Times New Roman" w:hAnsi="Times New Roman"/>
          <w:sz w:val="28"/>
          <w:szCs w:val="28"/>
        </w:rPr>
        <w:t>Р</w:t>
      </w:r>
      <w:r w:rsidR="00365960" w:rsidRPr="00D13817">
        <w:rPr>
          <w:rFonts w:ascii="Times New Roman" w:hAnsi="Times New Roman"/>
          <w:sz w:val="28"/>
          <w:szCs w:val="28"/>
        </w:rPr>
        <w:t>абота на опытном участке.</w:t>
      </w:r>
      <w:r w:rsidR="004F0B69" w:rsidRPr="00C513D5">
        <w:rPr>
          <w:rFonts w:ascii="Times New Roman" w:hAnsi="Times New Roman"/>
          <w:sz w:val="28"/>
          <w:szCs w:val="28"/>
        </w:rPr>
        <w:t xml:space="preserve">Сбор лекарственных растений. Составление гербария растений, произрастающих в нашей местности, заполнение сопроводительной карточки на каждое растение.Обработка собранного лекарственного сырья; определение готовности сырья к хранению; упаковка лекарственного сырья для хранения. </w:t>
      </w:r>
      <w:r w:rsidR="004F0B69" w:rsidRPr="00633E73">
        <w:rPr>
          <w:rFonts w:ascii="Times New Roman" w:hAnsi="Times New Roman"/>
          <w:sz w:val="28"/>
          <w:szCs w:val="28"/>
        </w:rPr>
        <w:t>Экскурсии в хозяйство с ц</w:t>
      </w:r>
      <w:r w:rsidR="004F0B69">
        <w:rPr>
          <w:rFonts w:ascii="Times New Roman" w:hAnsi="Times New Roman"/>
          <w:sz w:val="28"/>
          <w:szCs w:val="28"/>
        </w:rPr>
        <w:t>елью сбора лекарственного сырья ягод</w:t>
      </w:r>
      <w:r w:rsidR="004F0B69" w:rsidRPr="00633E73">
        <w:rPr>
          <w:rFonts w:ascii="Times New Roman" w:hAnsi="Times New Roman"/>
          <w:sz w:val="28"/>
          <w:szCs w:val="28"/>
        </w:rPr>
        <w:t xml:space="preserve"> (чѐрная смородина, малина, шиповник, земляника, крыжовник, рябина красноплодная, облепиха. </w:t>
      </w:r>
      <w:r w:rsidR="004F0B69" w:rsidRPr="00C513D5">
        <w:rPr>
          <w:rFonts w:ascii="Times New Roman" w:hAnsi="Times New Roman"/>
          <w:sz w:val="28"/>
          <w:szCs w:val="28"/>
        </w:rPr>
        <w:t xml:space="preserve">Обработка собранного лекарственного сырья; определение готовности сырья к хранению; упаковка лекарственного сырья для хранения.  </w:t>
      </w:r>
      <w:r w:rsidR="004F0B69">
        <w:rPr>
          <w:rFonts w:ascii="Times New Roman" w:hAnsi="Times New Roman"/>
          <w:sz w:val="28"/>
          <w:szCs w:val="28"/>
        </w:rPr>
        <w:t>Э</w:t>
      </w:r>
      <w:r w:rsidR="004F0B69" w:rsidRPr="00796DBE">
        <w:rPr>
          <w:rFonts w:ascii="Times New Roman" w:hAnsi="Times New Roman"/>
          <w:sz w:val="28"/>
          <w:szCs w:val="28"/>
        </w:rPr>
        <w:t xml:space="preserve">кскурсии в хозяйство с целью сбора лекарственного сырья, приготовление свежего сока </w:t>
      </w:r>
      <w:r w:rsidR="004F0B69" w:rsidRPr="00796DBE">
        <w:rPr>
          <w:rFonts w:ascii="Times New Roman" w:hAnsi="Times New Roman"/>
          <w:sz w:val="28"/>
          <w:szCs w:val="28"/>
        </w:rPr>
        <w:lastRenderedPageBreak/>
        <w:t>капусты белокочанной, картофеля, свѐклы, тыквы, а также сока редьки чѐрной с мѐдом.</w:t>
      </w:r>
    </w:p>
    <w:p w14:paraId="5C720F96" w14:textId="77777777" w:rsidR="004F0B69" w:rsidRPr="00C0042E" w:rsidRDefault="004F0B69" w:rsidP="004F0B69">
      <w:pPr>
        <w:shd w:val="clear" w:color="auto" w:fill="FFFFFF"/>
        <w:spacing w:after="0"/>
        <w:ind w:right="-5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</w:t>
      </w:r>
      <w:r w:rsidRPr="00247834">
        <w:rPr>
          <w:rFonts w:ascii="Times New Roman" w:hAnsi="Times New Roman"/>
          <w:color w:val="000000"/>
          <w:sz w:val="28"/>
          <w:szCs w:val="28"/>
        </w:rPr>
        <w:t>абота с литературными источниками о комнатном цветоводстве.Поиск информации, составление викторины «</w:t>
      </w:r>
      <w:r w:rsidRPr="00C0042E">
        <w:rPr>
          <w:rFonts w:ascii="Times New Roman" w:hAnsi="Times New Roman"/>
          <w:bCs/>
          <w:sz w:val="28"/>
          <w:szCs w:val="28"/>
        </w:rPr>
        <w:t>Угадай по описанию комнатное растение»</w:t>
      </w:r>
    </w:p>
    <w:p w14:paraId="1ECCDD23" w14:textId="77777777" w:rsidR="004F0B69" w:rsidRPr="00247834" w:rsidRDefault="004F0B69" w:rsidP="004F0B69">
      <w:pPr>
        <w:shd w:val="clear" w:color="auto" w:fill="FFFFFF"/>
        <w:spacing w:after="0"/>
        <w:ind w:right="-1"/>
        <w:jc w:val="both"/>
        <w:rPr>
          <w:rFonts w:ascii="Times New Roman" w:hAnsi="Times New Roman"/>
          <w:color w:val="000000"/>
          <w:sz w:val="28"/>
          <w:szCs w:val="28"/>
        </w:rPr>
      </w:pPr>
      <w:r w:rsidRPr="00247834">
        <w:rPr>
          <w:rFonts w:ascii="Times New Roman" w:hAnsi="Times New Roman"/>
          <w:b/>
          <w:bCs/>
          <w:color w:val="000000"/>
          <w:sz w:val="28"/>
          <w:szCs w:val="28"/>
        </w:rPr>
        <w:t>Контроль</w:t>
      </w:r>
      <w:r w:rsidR="00AE3C2E">
        <w:rPr>
          <w:rFonts w:ascii="Times New Roman" w:hAnsi="Times New Roman"/>
          <w:b/>
          <w:bCs/>
          <w:color w:val="000000"/>
          <w:sz w:val="28"/>
          <w:szCs w:val="28"/>
        </w:rPr>
        <w:t xml:space="preserve">. </w:t>
      </w:r>
      <w:r w:rsidR="00AE3C2E" w:rsidRPr="00AE3C2E">
        <w:rPr>
          <w:rFonts w:ascii="Times New Roman" w:hAnsi="Times New Roman"/>
          <w:color w:val="000000"/>
          <w:sz w:val="28"/>
          <w:szCs w:val="28"/>
        </w:rPr>
        <w:t>Мини – проект</w:t>
      </w:r>
      <w:r w:rsidR="00AE3C2E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</w:p>
    <w:p w14:paraId="344C53EB" w14:textId="77777777" w:rsidR="002574C1" w:rsidRPr="00633E73" w:rsidRDefault="002574C1" w:rsidP="002574C1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14:paraId="6F3C2DCB" w14:textId="77777777" w:rsidR="002574C1" w:rsidRPr="00247834" w:rsidRDefault="002574C1" w:rsidP="002574C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247834">
        <w:rPr>
          <w:rFonts w:ascii="Times New Roman" w:hAnsi="Times New Roman"/>
          <w:b/>
          <w:bCs/>
          <w:color w:val="000000"/>
          <w:sz w:val="28"/>
          <w:szCs w:val="28"/>
        </w:rPr>
        <w:t>Тема</w:t>
      </w:r>
      <w:r w:rsidR="00AA78EA">
        <w:rPr>
          <w:rFonts w:ascii="Times New Roman" w:hAnsi="Times New Roman"/>
          <w:b/>
          <w:bCs/>
          <w:color w:val="000000"/>
          <w:sz w:val="28"/>
          <w:szCs w:val="28"/>
        </w:rPr>
        <w:t xml:space="preserve"> 3.3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Итоговое занятие.</w:t>
      </w:r>
    </w:p>
    <w:p w14:paraId="72B5B343" w14:textId="77777777" w:rsidR="002574C1" w:rsidRPr="000923AD" w:rsidRDefault="002574C1" w:rsidP="002574C1">
      <w:pPr>
        <w:tabs>
          <w:tab w:val="left" w:pos="3665"/>
        </w:tabs>
        <w:spacing w:after="0"/>
        <w:ind w:left="709" w:hanging="709"/>
        <w:rPr>
          <w:rFonts w:ascii="Times New Roman" w:hAnsi="Times New Roman"/>
          <w:sz w:val="28"/>
          <w:szCs w:val="28"/>
        </w:rPr>
      </w:pPr>
      <w:r w:rsidRPr="00247834">
        <w:rPr>
          <w:rFonts w:ascii="Times New Roman" w:hAnsi="Times New Roman"/>
          <w:b/>
          <w:bCs/>
          <w:color w:val="000000"/>
          <w:sz w:val="28"/>
          <w:szCs w:val="28"/>
        </w:rPr>
        <w:t>Теория</w:t>
      </w:r>
      <w:r w:rsidR="004F0B69">
        <w:t>.</w:t>
      </w:r>
      <w:r w:rsidR="000D2081">
        <w:t xml:space="preserve"> </w:t>
      </w:r>
      <w:r w:rsidRPr="005407F4">
        <w:rPr>
          <w:rFonts w:ascii="Times New Roman" w:hAnsi="Times New Roman"/>
          <w:sz w:val="28"/>
          <w:szCs w:val="28"/>
        </w:rPr>
        <w:t>Экомарафон «Береги свою планету»</w:t>
      </w:r>
    </w:p>
    <w:p w14:paraId="3FAB0E8C" w14:textId="77777777" w:rsidR="002574C1" w:rsidRPr="000923AD" w:rsidRDefault="002574C1" w:rsidP="002574C1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247834">
        <w:rPr>
          <w:rFonts w:ascii="Times New Roman" w:hAnsi="Times New Roman"/>
          <w:b/>
          <w:bCs/>
          <w:color w:val="000000"/>
          <w:sz w:val="28"/>
          <w:szCs w:val="28"/>
        </w:rPr>
        <w:t>Практика</w:t>
      </w:r>
      <w:r w:rsidRPr="00247834">
        <w:rPr>
          <w:rFonts w:ascii="Times New Roman" w:hAnsi="Times New Roman"/>
          <w:color w:val="000000"/>
          <w:sz w:val="28"/>
          <w:szCs w:val="28"/>
        </w:rPr>
        <w:t>. </w:t>
      </w:r>
      <w:r>
        <w:rPr>
          <w:rFonts w:ascii="Times New Roman" w:hAnsi="Times New Roman"/>
          <w:sz w:val="28"/>
        </w:rPr>
        <w:t xml:space="preserve">Подведение итогов реализации программы. </w:t>
      </w:r>
      <w:r w:rsidRPr="000923AD">
        <w:rPr>
          <w:rFonts w:ascii="Times New Roman" w:hAnsi="Times New Roman"/>
          <w:sz w:val="28"/>
          <w:szCs w:val="28"/>
        </w:rPr>
        <w:t>Подготовка материалов по итогам работы по сбору и изучению лекарственных растений. Подготовка выставки образцов, компьютерной презентации результатов работы.</w:t>
      </w:r>
    </w:p>
    <w:p w14:paraId="2059D86B" w14:textId="77777777" w:rsidR="002574C1" w:rsidRDefault="004F0B69" w:rsidP="008C31DA">
      <w:pPr>
        <w:spacing w:after="14" w:line="268" w:lineRule="auto"/>
        <w:ind w:right="6350"/>
        <w:jc w:val="both"/>
        <w:rPr>
          <w:rFonts w:ascii="Times New Roman" w:hAnsi="Times New Roman"/>
          <w:b/>
          <w:i/>
          <w:sz w:val="28"/>
          <w:szCs w:val="28"/>
        </w:rPr>
        <w:sectPr w:rsidR="002574C1" w:rsidSect="006C4DBC">
          <w:footerReference w:type="defaul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247834">
        <w:rPr>
          <w:rFonts w:ascii="Times New Roman" w:hAnsi="Times New Roman"/>
          <w:b/>
          <w:bCs/>
          <w:color w:val="000000"/>
          <w:sz w:val="28"/>
          <w:szCs w:val="28"/>
        </w:rPr>
        <w:t>Контроль.</w:t>
      </w:r>
      <w:r w:rsidR="00FE77B8">
        <w:rPr>
          <w:rFonts w:ascii="Times New Roman" w:hAnsi="Times New Roman"/>
          <w:sz w:val="28"/>
        </w:rPr>
        <w:t>Презентация</w:t>
      </w:r>
    </w:p>
    <w:p w14:paraId="31D04642" w14:textId="77777777" w:rsidR="002574C1" w:rsidRPr="006C0D68" w:rsidRDefault="002574C1" w:rsidP="002574C1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C0D68">
        <w:rPr>
          <w:rFonts w:ascii="Times New Roman" w:hAnsi="Times New Roman"/>
          <w:b/>
          <w:sz w:val="28"/>
          <w:szCs w:val="28"/>
        </w:rPr>
        <w:lastRenderedPageBreak/>
        <w:t>Календарный график образовательного процесса</w:t>
      </w:r>
    </w:p>
    <w:p w14:paraId="1E240D19" w14:textId="77777777" w:rsidR="002574C1" w:rsidRPr="006C0D68" w:rsidRDefault="002574C1" w:rsidP="002574C1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C0D68">
        <w:rPr>
          <w:rFonts w:ascii="Times New Roman" w:hAnsi="Times New Roman"/>
          <w:b/>
          <w:sz w:val="28"/>
          <w:szCs w:val="28"/>
        </w:rPr>
        <w:t xml:space="preserve">Дополнительной общеобразовательной общеразвивающей программы </w:t>
      </w:r>
    </w:p>
    <w:p w14:paraId="6817379E" w14:textId="77777777" w:rsidR="002574C1" w:rsidRPr="006C0D68" w:rsidRDefault="002574C1" w:rsidP="002574C1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C0D68">
        <w:rPr>
          <w:rFonts w:ascii="Times New Roman" w:hAnsi="Times New Roman"/>
          <w:b/>
          <w:sz w:val="28"/>
          <w:szCs w:val="28"/>
        </w:rPr>
        <w:t>«Я познаю мир»</w:t>
      </w:r>
    </w:p>
    <w:p w14:paraId="5DBDA9CC" w14:textId="77777777" w:rsidR="002574C1" w:rsidRPr="006C0D68" w:rsidRDefault="002574C1" w:rsidP="002574C1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507"/>
        <w:tblW w:w="149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99"/>
        <w:gridCol w:w="456"/>
        <w:gridCol w:w="456"/>
        <w:gridCol w:w="456"/>
        <w:gridCol w:w="457"/>
        <w:gridCol w:w="304"/>
        <w:gridCol w:w="456"/>
        <w:gridCol w:w="457"/>
        <w:gridCol w:w="456"/>
        <w:gridCol w:w="304"/>
        <w:gridCol w:w="457"/>
        <w:gridCol w:w="416"/>
        <w:gridCol w:w="310"/>
        <w:gridCol w:w="310"/>
        <w:gridCol w:w="310"/>
        <w:gridCol w:w="326"/>
        <w:gridCol w:w="307"/>
        <w:gridCol w:w="298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461"/>
        <w:gridCol w:w="15"/>
      </w:tblGrid>
      <w:tr w:rsidR="002574C1" w:rsidRPr="009C004B" w14:paraId="3A4CD9DA" w14:textId="77777777" w:rsidTr="00F54245">
        <w:trPr>
          <w:gridAfter w:val="1"/>
          <w:wAfter w:w="15" w:type="dxa"/>
          <w:trHeight w:val="662"/>
        </w:trPr>
        <w:tc>
          <w:tcPr>
            <w:tcW w:w="2399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14:paraId="5027EB8C" w14:textId="77777777" w:rsidR="002574C1" w:rsidRPr="00E55DC4" w:rsidRDefault="00B0196D" w:rsidP="00F54245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</w:t>
            </w:r>
            <w:r w:rsidR="002574C1" w:rsidRPr="00E55DC4">
              <w:rPr>
                <w:rFonts w:ascii="Times New Roman" w:hAnsi="Times New Roman"/>
                <w:b/>
                <w:sz w:val="28"/>
                <w:szCs w:val="28"/>
              </w:rPr>
              <w:t>азделы</w:t>
            </w:r>
          </w:p>
        </w:tc>
        <w:tc>
          <w:tcPr>
            <w:tcW w:w="12577" w:type="dxa"/>
            <w:gridSpan w:val="36"/>
            <w:tcBorders>
              <w:right w:val="single" w:sz="4" w:space="0" w:color="auto"/>
            </w:tcBorders>
          </w:tcPr>
          <w:p w14:paraId="26843E0A" w14:textId="77777777" w:rsidR="002574C1" w:rsidRPr="009C004B" w:rsidRDefault="002574C1" w:rsidP="00F54245">
            <w:pPr>
              <w:spacing w:after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9C004B">
              <w:rPr>
                <w:rFonts w:ascii="Times New Roman" w:hAnsi="Times New Roman"/>
                <w:i/>
                <w:sz w:val="28"/>
                <w:szCs w:val="28"/>
              </w:rPr>
              <w:t>Порядковые номера недель учебного года</w:t>
            </w:r>
          </w:p>
        </w:tc>
      </w:tr>
      <w:tr w:rsidR="002574C1" w:rsidRPr="009C004B" w14:paraId="35AEBF85" w14:textId="77777777" w:rsidTr="00F54245">
        <w:trPr>
          <w:cantSplit/>
          <w:trHeight w:val="1079"/>
        </w:trPr>
        <w:tc>
          <w:tcPr>
            <w:tcW w:w="2399" w:type="dxa"/>
            <w:vMerge/>
            <w:tcBorders>
              <w:left w:val="single" w:sz="4" w:space="0" w:color="auto"/>
              <w:bottom w:val="single" w:sz="8" w:space="0" w:color="000000"/>
            </w:tcBorders>
          </w:tcPr>
          <w:p w14:paraId="314E6054" w14:textId="77777777" w:rsidR="002574C1" w:rsidRPr="009C004B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5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6D25214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5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DA3A1C1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45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98156CF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457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1EC1A0B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04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9AFDF7A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45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B1D3018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457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9CB14B0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45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EE56319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304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117BB01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457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66DF832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41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3D7601F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310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88F4373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310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B1B89D6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310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A83C8A2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32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CB4CC4A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307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F0DF9C3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16</w:t>
            </w:r>
          </w:p>
        </w:tc>
        <w:tc>
          <w:tcPr>
            <w:tcW w:w="298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633A799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17</w:t>
            </w:r>
          </w:p>
        </w:tc>
        <w:tc>
          <w:tcPr>
            <w:tcW w:w="310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6B178DE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18</w:t>
            </w:r>
          </w:p>
        </w:tc>
        <w:tc>
          <w:tcPr>
            <w:tcW w:w="310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1769FC9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19</w:t>
            </w:r>
          </w:p>
        </w:tc>
        <w:tc>
          <w:tcPr>
            <w:tcW w:w="310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EDCB245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20</w:t>
            </w:r>
          </w:p>
        </w:tc>
        <w:tc>
          <w:tcPr>
            <w:tcW w:w="310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3AFC925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21</w:t>
            </w:r>
          </w:p>
        </w:tc>
        <w:tc>
          <w:tcPr>
            <w:tcW w:w="310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9C4869A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22</w:t>
            </w:r>
          </w:p>
        </w:tc>
        <w:tc>
          <w:tcPr>
            <w:tcW w:w="310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36CACF2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23</w:t>
            </w:r>
          </w:p>
        </w:tc>
        <w:tc>
          <w:tcPr>
            <w:tcW w:w="310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B338213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24</w:t>
            </w:r>
          </w:p>
        </w:tc>
        <w:tc>
          <w:tcPr>
            <w:tcW w:w="310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211FBA7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310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6F00D1B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26</w:t>
            </w:r>
          </w:p>
        </w:tc>
        <w:tc>
          <w:tcPr>
            <w:tcW w:w="310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233C409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27</w:t>
            </w:r>
          </w:p>
        </w:tc>
        <w:tc>
          <w:tcPr>
            <w:tcW w:w="310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6F47798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28</w:t>
            </w:r>
          </w:p>
        </w:tc>
        <w:tc>
          <w:tcPr>
            <w:tcW w:w="310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B9CD278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29</w:t>
            </w:r>
          </w:p>
        </w:tc>
        <w:tc>
          <w:tcPr>
            <w:tcW w:w="310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A430DAD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30</w:t>
            </w:r>
          </w:p>
        </w:tc>
        <w:tc>
          <w:tcPr>
            <w:tcW w:w="310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97075A6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31</w:t>
            </w:r>
          </w:p>
        </w:tc>
        <w:tc>
          <w:tcPr>
            <w:tcW w:w="310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A5E25F1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32</w:t>
            </w:r>
          </w:p>
        </w:tc>
        <w:tc>
          <w:tcPr>
            <w:tcW w:w="310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8E250B6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33</w:t>
            </w:r>
          </w:p>
        </w:tc>
        <w:tc>
          <w:tcPr>
            <w:tcW w:w="310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D3F3EDF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34</w:t>
            </w:r>
          </w:p>
        </w:tc>
        <w:tc>
          <w:tcPr>
            <w:tcW w:w="310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E5BA218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35</w:t>
            </w:r>
          </w:p>
        </w:tc>
        <w:tc>
          <w:tcPr>
            <w:tcW w:w="476" w:type="dxa"/>
            <w:gridSpan w:val="2"/>
            <w:tcBorders>
              <w:bottom w:val="single" w:sz="8" w:space="0" w:color="000000"/>
            </w:tcBorders>
            <w:textDirection w:val="btLr"/>
            <w:vAlign w:val="center"/>
          </w:tcPr>
          <w:p w14:paraId="3C662539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36</w:t>
            </w:r>
          </w:p>
        </w:tc>
      </w:tr>
      <w:tr w:rsidR="002574C1" w:rsidRPr="009C004B" w14:paraId="442D204E" w14:textId="77777777" w:rsidTr="00F54245">
        <w:trPr>
          <w:trHeight w:val="200"/>
        </w:trPr>
        <w:tc>
          <w:tcPr>
            <w:tcW w:w="2399" w:type="dxa"/>
            <w:tcBorders>
              <w:left w:val="single" w:sz="4" w:space="0" w:color="auto"/>
            </w:tcBorders>
          </w:tcPr>
          <w:p w14:paraId="0BF6138E" w14:textId="77777777" w:rsidR="002574C1" w:rsidRPr="000923AD" w:rsidRDefault="002574C1" w:rsidP="00F54245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923AD">
              <w:rPr>
                <w:rFonts w:ascii="Times New Roman" w:hAnsi="Times New Roman"/>
                <w:b/>
                <w:sz w:val="28"/>
                <w:szCs w:val="28"/>
              </w:rPr>
              <w:t>Агро</w:t>
            </w:r>
          </w:p>
          <w:p w14:paraId="7A58F7F0" w14:textId="77777777" w:rsidR="002574C1" w:rsidRPr="000923AD" w:rsidRDefault="002574C1" w:rsidP="00F54245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923AD">
              <w:rPr>
                <w:rFonts w:ascii="Times New Roman" w:hAnsi="Times New Roman"/>
                <w:b/>
                <w:sz w:val="28"/>
                <w:szCs w:val="28"/>
              </w:rPr>
              <w:t>лаборатория</w:t>
            </w:r>
          </w:p>
        </w:tc>
        <w:tc>
          <w:tcPr>
            <w:tcW w:w="456" w:type="dxa"/>
          </w:tcPr>
          <w:p w14:paraId="422CABB9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56" w:type="dxa"/>
          </w:tcPr>
          <w:p w14:paraId="46C4A3A9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56" w:type="dxa"/>
          </w:tcPr>
          <w:p w14:paraId="00C760DE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57" w:type="dxa"/>
          </w:tcPr>
          <w:p w14:paraId="7BDBC949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04" w:type="dxa"/>
          </w:tcPr>
          <w:p w14:paraId="39C5EEE8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56" w:type="dxa"/>
          </w:tcPr>
          <w:p w14:paraId="796B032F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57" w:type="dxa"/>
          </w:tcPr>
          <w:p w14:paraId="1966182A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56" w:type="dxa"/>
          </w:tcPr>
          <w:p w14:paraId="7CB9C0EC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04" w:type="dxa"/>
          </w:tcPr>
          <w:p w14:paraId="7D2B0A61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57" w:type="dxa"/>
          </w:tcPr>
          <w:p w14:paraId="773A13C3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16" w:type="dxa"/>
          </w:tcPr>
          <w:p w14:paraId="0A1508AB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10" w:type="dxa"/>
          </w:tcPr>
          <w:p w14:paraId="63FA4017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10" w:type="dxa"/>
          </w:tcPr>
          <w:p w14:paraId="1279A67F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10" w:type="dxa"/>
          </w:tcPr>
          <w:p w14:paraId="5FF51E71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26" w:type="dxa"/>
          </w:tcPr>
          <w:p w14:paraId="599DB9C1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07" w:type="dxa"/>
          </w:tcPr>
          <w:p w14:paraId="12EBFFC0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98" w:type="dxa"/>
          </w:tcPr>
          <w:p w14:paraId="02BF2C0A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4п</w:t>
            </w:r>
          </w:p>
        </w:tc>
        <w:tc>
          <w:tcPr>
            <w:tcW w:w="310" w:type="dxa"/>
          </w:tcPr>
          <w:p w14:paraId="7B093373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10" w:type="dxa"/>
          </w:tcPr>
          <w:p w14:paraId="2B07CF59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10" w:type="dxa"/>
          </w:tcPr>
          <w:p w14:paraId="65AA4A98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10" w:type="dxa"/>
          </w:tcPr>
          <w:p w14:paraId="50FC8B13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03703A4A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0378C8F5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4BC20897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6DD05B6D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6D5044E1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3B6F5550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3928B55B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69C22EFC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59916BF6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3AE7A438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6393C8BD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3788F70B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1C7A288E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157294F9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6" w:type="dxa"/>
            <w:gridSpan w:val="2"/>
          </w:tcPr>
          <w:p w14:paraId="67C9CF93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574C1" w:rsidRPr="009C004B" w14:paraId="22B5F50C" w14:textId="77777777" w:rsidTr="00F54245">
        <w:trPr>
          <w:trHeight w:val="200"/>
        </w:trPr>
        <w:tc>
          <w:tcPr>
            <w:tcW w:w="2399" w:type="dxa"/>
            <w:tcBorders>
              <w:left w:val="single" w:sz="4" w:space="0" w:color="auto"/>
            </w:tcBorders>
          </w:tcPr>
          <w:p w14:paraId="123D2B60" w14:textId="77777777" w:rsidR="002574C1" w:rsidRPr="009C004B" w:rsidRDefault="002574C1" w:rsidP="00F54245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Интересный микроскоп</w:t>
            </w:r>
          </w:p>
        </w:tc>
        <w:tc>
          <w:tcPr>
            <w:tcW w:w="456" w:type="dxa"/>
          </w:tcPr>
          <w:p w14:paraId="4FB5CFF3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6" w:type="dxa"/>
          </w:tcPr>
          <w:p w14:paraId="0CF78176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6" w:type="dxa"/>
          </w:tcPr>
          <w:p w14:paraId="0E2E39BA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7" w:type="dxa"/>
          </w:tcPr>
          <w:p w14:paraId="1E694E58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4" w:type="dxa"/>
          </w:tcPr>
          <w:p w14:paraId="48EF3B2B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6" w:type="dxa"/>
          </w:tcPr>
          <w:p w14:paraId="1CBDB91D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7" w:type="dxa"/>
          </w:tcPr>
          <w:p w14:paraId="357354DE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6" w:type="dxa"/>
          </w:tcPr>
          <w:p w14:paraId="248B9F7E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4" w:type="dxa"/>
          </w:tcPr>
          <w:p w14:paraId="1B726C42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7" w:type="dxa"/>
          </w:tcPr>
          <w:p w14:paraId="0FAFDE65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16" w:type="dxa"/>
          </w:tcPr>
          <w:p w14:paraId="68F387EE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61B29AFD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1BF0BA79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7D2E7045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6" w:type="dxa"/>
          </w:tcPr>
          <w:p w14:paraId="79960FBB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7" w:type="dxa"/>
          </w:tcPr>
          <w:p w14:paraId="0CE68521" w14:textId="77777777" w:rsidR="002574C1" w:rsidRPr="004D30C0" w:rsidRDefault="002574C1" w:rsidP="00F54245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8" w:type="dxa"/>
          </w:tcPr>
          <w:p w14:paraId="028DF0C6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1A5A8EBC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1F227B9F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08ED4B85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1276EF1B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10" w:type="dxa"/>
          </w:tcPr>
          <w:p w14:paraId="77BFA4B7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10" w:type="dxa"/>
          </w:tcPr>
          <w:p w14:paraId="0E1EEC61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10" w:type="dxa"/>
          </w:tcPr>
          <w:p w14:paraId="535F0E4B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10" w:type="dxa"/>
          </w:tcPr>
          <w:p w14:paraId="00B430E9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10" w:type="dxa"/>
          </w:tcPr>
          <w:p w14:paraId="1BC51012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10" w:type="dxa"/>
          </w:tcPr>
          <w:p w14:paraId="72064992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764152DF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43151BBD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1BD5FCB3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7B4C2D19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346B22A0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0D1C286C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0C4777FA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2CD262E6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6" w:type="dxa"/>
            <w:gridSpan w:val="2"/>
          </w:tcPr>
          <w:p w14:paraId="1E28EA6C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574C1" w:rsidRPr="009C004B" w14:paraId="0E6C9DCA" w14:textId="77777777" w:rsidTr="00F54245">
        <w:trPr>
          <w:trHeight w:val="200"/>
        </w:trPr>
        <w:tc>
          <w:tcPr>
            <w:tcW w:w="2399" w:type="dxa"/>
            <w:tcBorders>
              <w:left w:val="single" w:sz="4" w:space="0" w:color="auto"/>
            </w:tcBorders>
          </w:tcPr>
          <w:p w14:paraId="39868F99" w14:textId="77777777" w:rsidR="002574C1" w:rsidRDefault="002574C1" w:rsidP="00F54245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Фито</w:t>
            </w:r>
          </w:p>
          <w:p w14:paraId="7A3FA9EF" w14:textId="77777777" w:rsidR="002574C1" w:rsidRPr="009C004B" w:rsidRDefault="002574C1" w:rsidP="00F54245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лаборатория</w:t>
            </w:r>
          </w:p>
        </w:tc>
        <w:tc>
          <w:tcPr>
            <w:tcW w:w="456" w:type="dxa"/>
          </w:tcPr>
          <w:p w14:paraId="77672F5B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6" w:type="dxa"/>
          </w:tcPr>
          <w:p w14:paraId="4C90A7E0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6" w:type="dxa"/>
          </w:tcPr>
          <w:p w14:paraId="648512EA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7" w:type="dxa"/>
          </w:tcPr>
          <w:p w14:paraId="60339357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4" w:type="dxa"/>
          </w:tcPr>
          <w:p w14:paraId="35A865DF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6" w:type="dxa"/>
          </w:tcPr>
          <w:p w14:paraId="1858D9C1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7" w:type="dxa"/>
          </w:tcPr>
          <w:p w14:paraId="23A68E5E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6" w:type="dxa"/>
          </w:tcPr>
          <w:p w14:paraId="47B06A0A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4" w:type="dxa"/>
          </w:tcPr>
          <w:p w14:paraId="55E0DCD2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7" w:type="dxa"/>
          </w:tcPr>
          <w:p w14:paraId="2E84404D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16" w:type="dxa"/>
          </w:tcPr>
          <w:p w14:paraId="22A3A5E9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7B20B09C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30245020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7C22B469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6" w:type="dxa"/>
          </w:tcPr>
          <w:p w14:paraId="5A7029B6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7" w:type="dxa"/>
          </w:tcPr>
          <w:p w14:paraId="1BFD17D7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8" w:type="dxa"/>
          </w:tcPr>
          <w:p w14:paraId="57885C16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25418EB0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5F0BAF7B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5E57EEB4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6E6D543E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7345BB17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55276933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63FBAF81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4988C9DF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1FB539F8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0" w:type="dxa"/>
          </w:tcPr>
          <w:p w14:paraId="067D9D4A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10" w:type="dxa"/>
          </w:tcPr>
          <w:p w14:paraId="1C07CA38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10" w:type="dxa"/>
          </w:tcPr>
          <w:p w14:paraId="71E591DE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30C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10" w:type="dxa"/>
          </w:tcPr>
          <w:p w14:paraId="0F19F573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10" w:type="dxa"/>
          </w:tcPr>
          <w:p w14:paraId="71EA03BB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10" w:type="dxa"/>
          </w:tcPr>
          <w:p w14:paraId="399E1DA9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10" w:type="dxa"/>
          </w:tcPr>
          <w:p w14:paraId="01E4B8A3" w14:textId="77777777" w:rsidR="002574C1" w:rsidRPr="004D30C0" w:rsidRDefault="002574C1" w:rsidP="00F54245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10" w:type="dxa"/>
          </w:tcPr>
          <w:p w14:paraId="3E8BE955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10" w:type="dxa"/>
          </w:tcPr>
          <w:p w14:paraId="18832A7D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</w:t>
            </w:r>
          </w:p>
        </w:tc>
        <w:tc>
          <w:tcPr>
            <w:tcW w:w="476" w:type="dxa"/>
            <w:gridSpan w:val="2"/>
          </w:tcPr>
          <w:p w14:paraId="7B01C843" w14:textId="77777777" w:rsidR="002574C1" w:rsidRPr="004D30C0" w:rsidRDefault="002574C1" w:rsidP="00F5424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</w:tbl>
    <w:p w14:paraId="77EE1423" w14:textId="77777777" w:rsidR="002574C1" w:rsidRDefault="002574C1" w:rsidP="002574C1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0387870B" w14:textId="77777777" w:rsidR="002574C1" w:rsidRDefault="002574C1" w:rsidP="002574C1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01545C16" w14:textId="77777777" w:rsidR="002574C1" w:rsidRDefault="002574C1" w:rsidP="002574C1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1C5D561E" w14:textId="77777777" w:rsidR="002574C1" w:rsidRDefault="002574C1" w:rsidP="002574C1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43BD7120" w14:textId="77777777" w:rsidR="002574C1" w:rsidRDefault="002574C1" w:rsidP="002574C1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55A9AEC1" w14:textId="77777777" w:rsidR="002574C1" w:rsidRDefault="002574C1" w:rsidP="002574C1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69A20744" w14:textId="77777777" w:rsidR="002574C1" w:rsidRDefault="002574C1" w:rsidP="002574C1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  <w:sectPr w:rsidR="002574C1" w:rsidSect="00F54245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14:paraId="07FD9DCA" w14:textId="77777777" w:rsidR="002574C1" w:rsidRDefault="002574C1" w:rsidP="006C0D68">
      <w:pPr>
        <w:shd w:val="clear" w:color="auto" w:fill="FFFFFF"/>
        <w:spacing w:after="0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>Организационно – педагогические условия реализации программы. Методическое обеспечение.</w:t>
      </w:r>
    </w:p>
    <w:p w14:paraId="279AF8F2" w14:textId="77777777" w:rsidR="002574C1" w:rsidRPr="008042AC" w:rsidRDefault="002574C1" w:rsidP="006C0D68">
      <w:pPr>
        <w:shd w:val="clear" w:color="auto" w:fill="FFFFFF"/>
        <w:spacing w:after="0"/>
        <w:jc w:val="center"/>
        <w:rPr>
          <w:rFonts w:ascii="Times New Roman" w:hAnsi="Times New Roman"/>
          <w:b/>
          <w:i/>
          <w:sz w:val="14"/>
          <w:szCs w:val="28"/>
        </w:rPr>
      </w:pPr>
    </w:p>
    <w:p w14:paraId="7F4D15FB" w14:textId="77777777" w:rsidR="002574C1" w:rsidRPr="001E4569" w:rsidRDefault="002574C1" w:rsidP="006C0D68">
      <w:pPr>
        <w:spacing w:after="0"/>
        <w:ind w:firstLine="708"/>
        <w:jc w:val="both"/>
      </w:pPr>
      <w:r w:rsidRPr="00D8090E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выполнения поставленных учебно–</w:t>
      </w:r>
      <w:r w:rsidRPr="00D8090E">
        <w:rPr>
          <w:rFonts w:ascii="Times New Roman" w:hAnsi="Times New Roman"/>
          <w:sz w:val="28"/>
          <w:szCs w:val="28"/>
        </w:rPr>
        <w:t xml:space="preserve">воспитательных задач </w:t>
      </w:r>
      <w:r>
        <w:rPr>
          <w:rFonts w:ascii="Times New Roman" w:hAnsi="Times New Roman"/>
          <w:sz w:val="28"/>
          <w:szCs w:val="28"/>
        </w:rPr>
        <w:t xml:space="preserve">используются </w:t>
      </w:r>
      <w:r w:rsidRPr="00D8090E">
        <w:rPr>
          <w:rFonts w:ascii="Times New Roman" w:hAnsi="Times New Roman"/>
          <w:sz w:val="28"/>
          <w:szCs w:val="28"/>
        </w:rPr>
        <w:t xml:space="preserve">следующие </w:t>
      </w:r>
      <w:r w:rsidRPr="00414AA5">
        <w:rPr>
          <w:rFonts w:ascii="Times New Roman" w:hAnsi="Times New Roman"/>
          <w:sz w:val="28"/>
          <w:szCs w:val="28"/>
        </w:rPr>
        <w:t>формы занятий:</w:t>
      </w:r>
      <w:r>
        <w:rPr>
          <w:rFonts w:ascii="Times New Roman" w:hAnsi="Times New Roman"/>
          <w:i/>
          <w:sz w:val="28"/>
        </w:rPr>
        <w:t>Формы проведения занятий:</w:t>
      </w:r>
      <w:r>
        <w:rPr>
          <w:rFonts w:ascii="Times New Roman" w:hAnsi="Times New Roman"/>
          <w:sz w:val="28"/>
        </w:rPr>
        <w:t xml:space="preserve">практические и лабораторные работы, самостоятельная работа, мастер-класс, круглый стол, мозговой штурм, деловая игра, тренинг, экскурсия. </w:t>
      </w:r>
    </w:p>
    <w:p w14:paraId="4B51359E" w14:textId="77777777" w:rsidR="002574C1" w:rsidRPr="008042AC" w:rsidRDefault="002574C1" w:rsidP="006C0D68">
      <w:pPr>
        <w:shd w:val="clear" w:color="auto" w:fill="FFFFFF"/>
        <w:spacing w:after="0"/>
        <w:ind w:firstLine="708"/>
        <w:jc w:val="both"/>
        <w:rPr>
          <w:rFonts w:ascii="Times New Roman" w:hAnsi="Times New Roman"/>
          <w:b/>
          <w:i/>
          <w:sz w:val="12"/>
          <w:szCs w:val="28"/>
        </w:rPr>
      </w:pPr>
    </w:p>
    <w:p w14:paraId="0582DCEC" w14:textId="77777777" w:rsidR="002574C1" w:rsidRDefault="002574C1" w:rsidP="006C0D68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1</w:t>
      </w:r>
      <w:r w:rsidRPr="00977DF0">
        <w:rPr>
          <w:rFonts w:ascii="Times New Roman" w:hAnsi="Times New Roman"/>
          <w:b/>
          <w:i/>
          <w:sz w:val="28"/>
          <w:szCs w:val="28"/>
        </w:rPr>
        <w:t>.Практическое занятие</w:t>
      </w:r>
      <w:r w:rsidRPr="00977DF0">
        <w:rPr>
          <w:rFonts w:ascii="Times New Roman" w:hAnsi="Times New Roman"/>
          <w:sz w:val="28"/>
          <w:szCs w:val="28"/>
        </w:rPr>
        <w:t xml:space="preserve">. Используется для углубления, расширения и конкретизации теоретических знаний; формирования и закрепления практических умений и навыков, приобретения практического опыта; проверки теоретических знаний. </w:t>
      </w:r>
    </w:p>
    <w:p w14:paraId="0861FA24" w14:textId="77777777" w:rsidR="002574C1" w:rsidRDefault="002574C1" w:rsidP="006C0D68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2</w:t>
      </w:r>
      <w:r w:rsidRPr="00977DF0">
        <w:rPr>
          <w:rFonts w:ascii="Times New Roman" w:hAnsi="Times New Roman"/>
          <w:b/>
          <w:i/>
          <w:sz w:val="28"/>
          <w:szCs w:val="28"/>
        </w:rPr>
        <w:t>.Исследовательская работа.</w:t>
      </w:r>
      <w:r w:rsidRPr="00977DF0">
        <w:rPr>
          <w:rFonts w:ascii="Times New Roman" w:hAnsi="Times New Roman"/>
          <w:sz w:val="28"/>
          <w:szCs w:val="28"/>
        </w:rPr>
        <w:t xml:space="preserve"> Направлена на проведение исследований,</w:t>
      </w:r>
      <w:r>
        <w:rPr>
          <w:rFonts w:ascii="Times New Roman" w:hAnsi="Times New Roman"/>
          <w:sz w:val="28"/>
          <w:szCs w:val="28"/>
        </w:rPr>
        <w:t xml:space="preserve">опытов, </w:t>
      </w:r>
      <w:r w:rsidRPr="00977DF0">
        <w:rPr>
          <w:rFonts w:ascii="Times New Roman" w:hAnsi="Times New Roman"/>
          <w:sz w:val="28"/>
          <w:szCs w:val="28"/>
        </w:rPr>
        <w:t xml:space="preserve"> экспериментов в целях расширения имеющихся и получения новых знаний, формирования навыков самостоятельной работы. </w:t>
      </w:r>
    </w:p>
    <w:p w14:paraId="31C5F798" w14:textId="77777777" w:rsidR="002574C1" w:rsidRDefault="002574C1" w:rsidP="006C0D68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3</w:t>
      </w:r>
      <w:r w:rsidRPr="00977DF0">
        <w:rPr>
          <w:rFonts w:ascii="Times New Roman" w:hAnsi="Times New Roman"/>
          <w:b/>
          <w:i/>
          <w:sz w:val="28"/>
          <w:szCs w:val="28"/>
        </w:rPr>
        <w:t>.</w:t>
      </w:r>
      <w:r w:rsidRPr="00414AA5">
        <w:rPr>
          <w:rFonts w:ascii="Times New Roman" w:hAnsi="Times New Roman"/>
          <w:b/>
          <w:i/>
          <w:sz w:val="28"/>
          <w:szCs w:val="28"/>
        </w:rPr>
        <w:t>Экскурсия.</w:t>
      </w:r>
      <w:r w:rsidRPr="00977DF0">
        <w:rPr>
          <w:rFonts w:ascii="Times New Roman" w:hAnsi="Times New Roman"/>
          <w:sz w:val="28"/>
          <w:szCs w:val="28"/>
        </w:rPr>
        <w:t xml:space="preserve">Позволяет проводить наблюдения, а также непосредственно изучать различные объекты, явления и процессы в естественных или искусственно созданных условиях. </w:t>
      </w:r>
    </w:p>
    <w:p w14:paraId="12B844C2" w14:textId="77777777" w:rsidR="002574C1" w:rsidRDefault="002574C1" w:rsidP="006C0D68">
      <w:pPr>
        <w:shd w:val="clear" w:color="auto" w:fill="FFFFFF"/>
        <w:spacing w:after="0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42328557" w14:textId="77777777" w:rsidR="002574C1" w:rsidRDefault="002574C1" w:rsidP="006C0D68">
      <w:pPr>
        <w:shd w:val="clear" w:color="auto" w:fill="FFFFFF"/>
        <w:spacing w:after="0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414AA5">
        <w:rPr>
          <w:rFonts w:ascii="Times New Roman" w:hAnsi="Times New Roman"/>
          <w:b/>
          <w:i/>
          <w:sz w:val="28"/>
          <w:szCs w:val="28"/>
        </w:rPr>
        <w:t>Структура занятия</w:t>
      </w:r>
    </w:p>
    <w:p w14:paraId="273243A8" w14:textId="77777777" w:rsidR="002574C1" w:rsidRDefault="002574C1" w:rsidP="006C0D68">
      <w:pPr>
        <w:spacing w:after="0" w:line="268" w:lineRule="auto"/>
        <w:ind w:hanging="10"/>
        <w:jc w:val="both"/>
      </w:pPr>
      <w:r>
        <w:rPr>
          <w:rFonts w:ascii="Times New Roman" w:hAnsi="Times New Roman"/>
          <w:sz w:val="28"/>
        </w:rPr>
        <w:t xml:space="preserve">Подготовка учащихся к работе на занятии,  установление правильности и осознанности выполнения домашнего задания (если таковое было), выявление пробелов и их коррекция. Инструктаж по технике безопасности (вводный – на первом занятии каждого учебного года; первичный – при проведении первой практической работы; повторный – на первом занятии второго полугодия; текущий – при проведении каждой практической работы, экскурсии, полевой практики). </w:t>
      </w:r>
    </w:p>
    <w:p w14:paraId="4E5A50D5" w14:textId="77777777" w:rsidR="002574C1" w:rsidRDefault="002574C1" w:rsidP="006C0D68">
      <w:pPr>
        <w:spacing w:after="0" w:line="268" w:lineRule="auto"/>
        <w:ind w:hanging="10"/>
        <w:jc w:val="both"/>
      </w:pPr>
      <w:r>
        <w:rPr>
          <w:rFonts w:ascii="Times New Roman" w:hAnsi="Times New Roman"/>
          <w:sz w:val="28"/>
        </w:rPr>
        <w:t xml:space="preserve"> 2.</w:t>
      </w:r>
      <w:r>
        <w:rPr>
          <w:rFonts w:ascii="Times New Roman" w:hAnsi="Times New Roman"/>
          <w:i/>
          <w:sz w:val="28"/>
        </w:rPr>
        <w:t>Подготовительный.</w:t>
      </w:r>
      <w:r>
        <w:rPr>
          <w:rFonts w:ascii="Times New Roman" w:hAnsi="Times New Roman"/>
          <w:sz w:val="28"/>
        </w:rPr>
        <w:t xml:space="preserve">Обеспечение мотивации и принятие учащимися цели учебно-познавательной деятельности. </w:t>
      </w:r>
    </w:p>
    <w:p w14:paraId="79DBDC2F" w14:textId="77777777" w:rsidR="002574C1" w:rsidRDefault="002574C1" w:rsidP="006C0D68">
      <w:pPr>
        <w:spacing w:after="0" w:line="268" w:lineRule="auto"/>
        <w:ind w:hanging="10"/>
        <w:jc w:val="both"/>
      </w:pPr>
      <w:r>
        <w:rPr>
          <w:rFonts w:ascii="Times New Roman" w:hAnsi="Times New Roman"/>
          <w:i/>
          <w:sz w:val="28"/>
        </w:rPr>
        <w:t>3.Основной вид деятельности.</w:t>
      </w:r>
      <w:r>
        <w:rPr>
          <w:rFonts w:ascii="Times New Roman" w:hAnsi="Times New Roman"/>
          <w:sz w:val="28"/>
        </w:rPr>
        <w:t xml:space="preserve"> Усвоение новых знаний и способов действий.Обеспечение восприятия, осмысления и первичного запоминания связей и отношений в объекте изучения.Установление правильности и осознанности усвоения нового учебного материала, выявление ошибочных или спорных представлений и их коррекция  </w:t>
      </w:r>
      <w:r>
        <w:rPr>
          <w:rFonts w:ascii="Times New Roman" w:hAnsi="Times New Roman"/>
          <w:i/>
          <w:sz w:val="28"/>
        </w:rPr>
        <w:t xml:space="preserve">4.Динамические паузы. </w:t>
      </w:r>
    </w:p>
    <w:p w14:paraId="029AEAFE" w14:textId="77777777" w:rsidR="002574C1" w:rsidRDefault="002574C1" w:rsidP="002574C1">
      <w:pPr>
        <w:spacing w:after="0"/>
        <w:rPr>
          <w:rFonts w:ascii="Times New Roman" w:hAnsi="Times New Roman"/>
          <w:b/>
          <w:i/>
          <w:sz w:val="28"/>
          <w:szCs w:val="28"/>
        </w:rPr>
        <w:sectPr w:rsidR="002574C1" w:rsidSect="00F54245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0C35C5C1" w14:textId="77777777" w:rsidR="002574C1" w:rsidRPr="001D37BC" w:rsidRDefault="002574C1" w:rsidP="002574C1">
      <w:pPr>
        <w:spacing w:after="6" w:line="272" w:lineRule="auto"/>
        <w:ind w:left="173" w:right="746" w:hanging="10"/>
      </w:pPr>
      <w:r>
        <w:rPr>
          <w:rFonts w:ascii="Times New Roman" w:hAnsi="Times New Roman"/>
          <w:i/>
          <w:sz w:val="28"/>
        </w:rPr>
        <w:lastRenderedPageBreak/>
        <w:t>5. Подведение итогов, осуждение и оценка работы.</w:t>
      </w:r>
      <w:r>
        <w:rPr>
          <w:rFonts w:ascii="Times New Roman" w:hAnsi="Times New Roman"/>
          <w:sz w:val="28"/>
        </w:rPr>
        <w:t xml:space="preserve">Формирование целостного представления знаний по теме. Выявление качества и уровня овладения знаниями, самоконтроль и коррекция знаний и способов действий. </w:t>
      </w:r>
    </w:p>
    <w:p w14:paraId="05F0286E" w14:textId="77777777" w:rsidR="002574C1" w:rsidRPr="00E97232" w:rsidRDefault="002574C1" w:rsidP="002574C1">
      <w:pPr>
        <w:shd w:val="clear" w:color="auto" w:fill="FFFFFF"/>
        <w:tabs>
          <w:tab w:val="left" w:pos="9072"/>
        </w:tabs>
        <w:overflowPunct w:val="0"/>
        <w:autoSpaceDE w:val="0"/>
        <w:autoSpaceDN w:val="0"/>
        <w:adjustRightInd w:val="0"/>
        <w:spacing w:after="0"/>
        <w:ind w:right="283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E97232">
        <w:rPr>
          <w:rFonts w:ascii="Times New Roman" w:hAnsi="Times New Roman"/>
          <w:sz w:val="28"/>
          <w:szCs w:val="28"/>
        </w:rPr>
        <w:t xml:space="preserve">Каждое занятие в данной программе по своей структуре делится на две части. В первой части занятия происходит теоретическое ознакомление с запланированными темами и повторение изученного ранее материала с использованием наглядных пособий, преимущественно в игровой форме. Вторая часть – практическая. </w:t>
      </w:r>
      <w:r>
        <w:rPr>
          <w:rFonts w:ascii="Times New Roman" w:hAnsi="Times New Roman"/>
          <w:sz w:val="28"/>
          <w:szCs w:val="28"/>
        </w:rPr>
        <w:t xml:space="preserve">Учащиеся </w:t>
      </w:r>
      <w:r w:rsidRPr="00E97232">
        <w:rPr>
          <w:rFonts w:ascii="Times New Roman" w:hAnsi="Times New Roman"/>
          <w:sz w:val="28"/>
          <w:szCs w:val="28"/>
        </w:rPr>
        <w:t xml:space="preserve">учатся разбираться в процессах, происходящих в окружающей среде, ставить опыты, использовать полученные знания и навыки в повседневной жизни, формируя и повышая свою экологическую культуру. </w:t>
      </w:r>
      <w:r w:rsidRPr="002A05A1">
        <w:rPr>
          <w:rFonts w:ascii="Times New Roman" w:hAnsi="Times New Roman"/>
          <w:sz w:val="28"/>
          <w:szCs w:val="28"/>
        </w:rPr>
        <w:t>Значительное место от</w:t>
      </w:r>
      <w:r>
        <w:rPr>
          <w:rFonts w:ascii="Times New Roman" w:hAnsi="Times New Roman"/>
          <w:sz w:val="28"/>
          <w:szCs w:val="28"/>
        </w:rPr>
        <w:t>ведено самостоятельной работе уча</w:t>
      </w:r>
      <w:r w:rsidRPr="002A05A1">
        <w:rPr>
          <w:rFonts w:ascii="Times New Roman" w:hAnsi="Times New Roman"/>
          <w:sz w:val="28"/>
          <w:szCs w:val="28"/>
        </w:rPr>
        <w:t>щихся: ведение дневника наблюдений за явлениями природы</w:t>
      </w:r>
      <w:r>
        <w:rPr>
          <w:rFonts w:ascii="Times New Roman" w:hAnsi="Times New Roman"/>
          <w:sz w:val="28"/>
          <w:szCs w:val="28"/>
        </w:rPr>
        <w:t>, подготовка сообщений, работа над творческими работами</w:t>
      </w:r>
      <w:r>
        <w:t xml:space="preserve">. </w:t>
      </w:r>
    </w:p>
    <w:p w14:paraId="694BA79E" w14:textId="77777777" w:rsidR="002574C1" w:rsidRPr="00B74A39" w:rsidRDefault="002574C1" w:rsidP="002574C1">
      <w:pPr>
        <w:shd w:val="clear" w:color="auto" w:fill="FFFFFF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D16E7B">
        <w:rPr>
          <w:rFonts w:ascii="Times New Roman" w:hAnsi="Times New Roman"/>
          <w:sz w:val="28"/>
          <w:szCs w:val="28"/>
        </w:rPr>
        <w:t xml:space="preserve">аучный материал подаётся в простой и наглядной форме, доступной для понимания учащихся. Закрепление изученного материала проходит в игровом </w:t>
      </w:r>
      <w:r w:rsidRPr="00381D23">
        <w:rPr>
          <w:rFonts w:ascii="Times New Roman" w:hAnsi="Times New Roman"/>
          <w:sz w:val="28"/>
          <w:szCs w:val="28"/>
        </w:rPr>
        <w:t>виде</w:t>
      </w:r>
      <w:r w:rsidRPr="00D16E7B">
        <w:rPr>
          <w:rFonts w:ascii="Times New Roman" w:hAnsi="Times New Roman"/>
          <w:sz w:val="28"/>
          <w:szCs w:val="28"/>
        </w:rPr>
        <w:t xml:space="preserve"> с активной демонстрацией опытов и экспериментов, что повышает мотивацию учащихся к занятиям и развивает пытливость ума и познавательную активность.</w:t>
      </w:r>
    </w:p>
    <w:p w14:paraId="166A34AB" w14:textId="77777777" w:rsidR="002574C1" w:rsidRDefault="002574C1" w:rsidP="002574C1">
      <w:pPr>
        <w:shd w:val="clear" w:color="auto" w:fill="FFFFFF"/>
        <w:spacing w:after="0"/>
        <w:rPr>
          <w:rFonts w:ascii="Times New Roman" w:hAnsi="Times New Roman"/>
          <w:i/>
          <w:iCs/>
          <w:color w:val="000000"/>
          <w:sz w:val="28"/>
          <w:szCs w:val="28"/>
        </w:rPr>
      </w:pPr>
    </w:p>
    <w:p w14:paraId="03732FA9" w14:textId="77777777" w:rsidR="002574C1" w:rsidRDefault="002574C1" w:rsidP="002574C1">
      <w:pPr>
        <w:shd w:val="clear" w:color="auto" w:fill="FFFFFF"/>
        <w:spacing w:after="0"/>
        <w:rPr>
          <w:rFonts w:ascii="Times New Roman" w:hAnsi="Times New Roman"/>
          <w:b/>
          <w:iCs/>
          <w:color w:val="000000"/>
          <w:sz w:val="28"/>
          <w:szCs w:val="28"/>
        </w:rPr>
      </w:pPr>
      <w:r w:rsidRPr="00AC1BF7">
        <w:rPr>
          <w:rFonts w:ascii="Times New Roman" w:hAnsi="Times New Roman"/>
          <w:b/>
          <w:iCs/>
          <w:color w:val="000000"/>
          <w:sz w:val="28"/>
          <w:szCs w:val="28"/>
        </w:rPr>
        <w:t>Использованы следующие методические разработки:</w:t>
      </w:r>
    </w:p>
    <w:p w14:paraId="74F807F6" w14:textId="77777777" w:rsidR="002574C1" w:rsidRDefault="002574C1" w:rsidP="002574C1">
      <w:pPr>
        <w:spacing w:after="6" w:line="272" w:lineRule="auto"/>
        <w:ind w:left="163" w:right="845"/>
        <w:jc w:val="both"/>
      </w:pPr>
      <w:r>
        <w:rPr>
          <w:rFonts w:ascii="Times New Roman" w:hAnsi="Times New Roman"/>
          <w:i/>
          <w:sz w:val="28"/>
        </w:rPr>
        <w:t xml:space="preserve">Дидактические материалы:  </w:t>
      </w:r>
      <w:r>
        <w:rPr>
          <w:rFonts w:ascii="Times New Roman" w:hAnsi="Times New Roman"/>
          <w:sz w:val="28"/>
        </w:rPr>
        <w:t xml:space="preserve">определители растений и животных России; атласы-определители растений и животных средней полосы России; Красная книга Пензенской ; таблицы «Зерновые культуры», «Овощные культуры», «Полеводство», и др.; алгоритм подготовки учебного занятия. </w:t>
      </w:r>
    </w:p>
    <w:p w14:paraId="6A565097" w14:textId="77777777" w:rsidR="002574C1" w:rsidRDefault="002574C1" w:rsidP="002574C1">
      <w:pPr>
        <w:spacing w:after="14" w:line="268" w:lineRule="auto"/>
        <w:ind w:left="173" w:right="842" w:hanging="10"/>
        <w:jc w:val="both"/>
      </w:pPr>
      <w:r>
        <w:rPr>
          <w:rFonts w:ascii="Times New Roman" w:hAnsi="Times New Roman"/>
          <w:i/>
          <w:sz w:val="28"/>
        </w:rPr>
        <w:t xml:space="preserve">Диагностические материалы: </w:t>
      </w:r>
      <w:r>
        <w:rPr>
          <w:rFonts w:ascii="Times New Roman" w:hAnsi="Times New Roman"/>
          <w:sz w:val="28"/>
        </w:rPr>
        <w:t xml:space="preserve">диагностика «Выявление склонности к исследовательской и общественной деятельности»; эколого-психологический тест  «Развитость моего экологического сознания»; диагностика «Личностный рост учащегося». </w:t>
      </w:r>
    </w:p>
    <w:p w14:paraId="0C5EA42C" w14:textId="77777777" w:rsidR="002574C1" w:rsidRDefault="002574C1" w:rsidP="006C0D68">
      <w:pPr>
        <w:spacing w:after="14" w:line="268" w:lineRule="auto"/>
        <w:ind w:left="173" w:right="141" w:hanging="10"/>
        <w:jc w:val="both"/>
      </w:pPr>
      <w:r>
        <w:rPr>
          <w:rFonts w:ascii="Times New Roman" w:hAnsi="Times New Roman"/>
          <w:i/>
          <w:sz w:val="28"/>
        </w:rPr>
        <w:t xml:space="preserve">Методические разработки: </w:t>
      </w:r>
      <w:r>
        <w:rPr>
          <w:rFonts w:ascii="Times New Roman" w:hAnsi="Times New Roman"/>
          <w:sz w:val="28"/>
        </w:rPr>
        <w:t xml:space="preserve">материалы физкультминутки; материалы для проверки знаний по технике безопасности. </w:t>
      </w:r>
    </w:p>
    <w:p w14:paraId="25CCF45E" w14:textId="77777777" w:rsidR="002574C1" w:rsidRPr="005B1A92" w:rsidRDefault="002574C1" w:rsidP="002574C1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5B1A92">
        <w:rPr>
          <w:rFonts w:ascii="Times New Roman" w:hAnsi="Times New Roman"/>
          <w:sz w:val="28"/>
          <w:szCs w:val="28"/>
        </w:rPr>
        <w:t>Методические указания для практических занятий</w:t>
      </w:r>
    </w:p>
    <w:p w14:paraId="42C77F75" w14:textId="77777777" w:rsidR="002574C1" w:rsidRPr="00AC1BF7" w:rsidRDefault="002574C1" w:rsidP="002574C1">
      <w:pPr>
        <w:shd w:val="clear" w:color="auto" w:fill="FFFFFF"/>
        <w:spacing w:after="0"/>
        <w:rPr>
          <w:rFonts w:ascii="Times New Roman" w:hAnsi="Times New Roman"/>
          <w:b/>
          <w:sz w:val="28"/>
          <w:szCs w:val="28"/>
        </w:rPr>
      </w:pPr>
      <w:r w:rsidRPr="00AC1BF7">
        <w:rPr>
          <w:rFonts w:ascii="Times New Roman" w:hAnsi="Times New Roman"/>
          <w:b/>
          <w:sz w:val="28"/>
          <w:szCs w:val="28"/>
        </w:rPr>
        <w:t>Дидактический материал:</w:t>
      </w:r>
    </w:p>
    <w:p w14:paraId="7A718604" w14:textId="77777777" w:rsidR="002574C1" w:rsidRPr="006D312B" w:rsidRDefault="002574C1" w:rsidP="002574C1">
      <w:pPr>
        <w:pStyle w:val="ab"/>
        <w:shd w:val="clear" w:color="auto" w:fill="FFFFFF"/>
        <w:tabs>
          <w:tab w:val="left" w:pos="0"/>
        </w:tabs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г</w:t>
      </w:r>
      <w:r w:rsidRPr="006D312B">
        <w:rPr>
          <w:sz w:val="28"/>
          <w:szCs w:val="28"/>
        </w:rPr>
        <w:t>ербарии;</w:t>
      </w:r>
    </w:p>
    <w:p w14:paraId="702F3179" w14:textId="77777777" w:rsidR="002574C1" w:rsidRPr="006D312B" w:rsidRDefault="002574C1" w:rsidP="002574C1">
      <w:pPr>
        <w:pStyle w:val="ab"/>
        <w:shd w:val="clear" w:color="auto" w:fill="FFFFFF"/>
        <w:tabs>
          <w:tab w:val="left" w:pos="0"/>
        </w:tabs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к</w:t>
      </w:r>
      <w:r w:rsidRPr="006D312B">
        <w:rPr>
          <w:sz w:val="28"/>
          <w:szCs w:val="28"/>
        </w:rPr>
        <w:t>омплект открыток «Комнатные растения», «Дикорастущие растения»;</w:t>
      </w:r>
    </w:p>
    <w:p w14:paraId="5D89F00F" w14:textId="77777777" w:rsidR="002574C1" w:rsidRPr="006D312B" w:rsidRDefault="002574C1" w:rsidP="002574C1">
      <w:pPr>
        <w:pStyle w:val="ab"/>
        <w:shd w:val="clear" w:color="auto" w:fill="FFFFFF"/>
        <w:tabs>
          <w:tab w:val="left" w:pos="0"/>
        </w:tabs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-т</w:t>
      </w:r>
      <w:r w:rsidRPr="006D312B">
        <w:rPr>
          <w:sz w:val="28"/>
          <w:szCs w:val="28"/>
        </w:rPr>
        <w:t>ематические подборки к изучаемым темам (иллюстрации, научно-популярная литература);</w:t>
      </w:r>
    </w:p>
    <w:p w14:paraId="0FCB4818" w14:textId="77777777" w:rsidR="002574C1" w:rsidRDefault="002574C1" w:rsidP="002574C1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6D312B">
        <w:rPr>
          <w:rFonts w:ascii="Times New Roman" w:hAnsi="Times New Roman"/>
          <w:sz w:val="28"/>
          <w:szCs w:val="28"/>
        </w:rPr>
        <w:t>одборка специализированных журналов «Цветоводство», «Ландшафтный дизайн»;</w:t>
      </w:r>
    </w:p>
    <w:p w14:paraId="04996FA1" w14:textId="77777777" w:rsidR="002574C1" w:rsidRPr="00EC0A35" w:rsidRDefault="002574C1" w:rsidP="002574C1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-г</w:t>
      </w:r>
      <w:r w:rsidRPr="00EC0A35">
        <w:rPr>
          <w:rFonts w:ascii="Times New Roman" w:hAnsi="Times New Roman"/>
          <w:sz w:val="28"/>
          <w:szCs w:val="28"/>
        </w:rPr>
        <w:t>еографическая карта Пензенской области;</w:t>
      </w:r>
    </w:p>
    <w:p w14:paraId="0D5C1BBA" w14:textId="77777777" w:rsidR="002574C1" w:rsidRPr="006D312B" w:rsidRDefault="002574C1" w:rsidP="002574C1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6D312B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атласы - определители растений;</w:t>
      </w:r>
    </w:p>
    <w:p w14:paraId="21A076CE" w14:textId="77777777" w:rsidR="002574C1" w:rsidRPr="006D312B" w:rsidRDefault="002574C1" w:rsidP="002574C1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6D312B">
        <w:rPr>
          <w:rFonts w:ascii="Times New Roman" w:hAnsi="Times New Roman"/>
          <w:sz w:val="28"/>
          <w:szCs w:val="28"/>
        </w:rPr>
        <w:t>еречень тем опытнической (исследовательской) работы;</w:t>
      </w:r>
    </w:p>
    <w:p w14:paraId="23FA7436" w14:textId="77777777" w:rsidR="002574C1" w:rsidRPr="006D312B" w:rsidRDefault="002574C1" w:rsidP="002574C1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</w:t>
      </w:r>
      <w:r w:rsidRPr="006D312B">
        <w:rPr>
          <w:rFonts w:ascii="Times New Roman" w:hAnsi="Times New Roman"/>
          <w:sz w:val="28"/>
          <w:szCs w:val="28"/>
        </w:rPr>
        <w:t>арточки заданий для практических работ;</w:t>
      </w:r>
    </w:p>
    <w:p w14:paraId="5A48F802" w14:textId="77777777" w:rsidR="002574C1" w:rsidRPr="00AC5B82" w:rsidRDefault="002574C1" w:rsidP="002574C1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</w:t>
      </w:r>
      <w:r w:rsidRPr="006D312B">
        <w:rPr>
          <w:rFonts w:ascii="Times New Roman" w:hAnsi="Times New Roman"/>
          <w:sz w:val="28"/>
          <w:szCs w:val="28"/>
        </w:rPr>
        <w:t>опилка педагога (игры, творческие задания).</w:t>
      </w:r>
    </w:p>
    <w:p w14:paraId="3C5F4E00" w14:textId="77777777" w:rsidR="002574C1" w:rsidRPr="00C5389F" w:rsidRDefault="002574C1" w:rsidP="002574C1">
      <w:pPr>
        <w:shd w:val="clear" w:color="auto" w:fill="FFFFFF"/>
        <w:spacing w:after="0"/>
        <w:rPr>
          <w:rFonts w:ascii="Times New Roman" w:hAnsi="Times New Roman"/>
          <w:b/>
          <w:i/>
          <w:sz w:val="28"/>
          <w:szCs w:val="28"/>
        </w:rPr>
      </w:pPr>
      <w:r w:rsidRPr="00C5389F">
        <w:rPr>
          <w:rFonts w:ascii="Times New Roman" w:hAnsi="Times New Roman"/>
          <w:b/>
          <w:i/>
          <w:sz w:val="28"/>
          <w:szCs w:val="28"/>
        </w:rPr>
        <w:t xml:space="preserve">Технические средства обучения специального назначения: </w:t>
      </w:r>
    </w:p>
    <w:p w14:paraId="2F4037B5" w14:textId="77777777" w:rsidR="002574C1" w:rsidRPr="00AC1BF7" w:rsidRDefault="002574C1" w:rsidP="002574C1">
      <w:pPr>
        <w:shd w:val="clear" w:color="auto" w:fill="FFFFFF"/>
        <w:spacing w:after="0"/>
        <w:rPr>
          <w:rFonts w:ascii="Times New Roman" w:hAnsi="Times New Roman"/>
          <w:b/>
          <w:sz w:val="28"/>
          <w:szCs w:val="28"/>
        </w:rPr>
      </w:pPr>
      <w:r w:rsidRPr="00AC1BF7">
        <w:rPr>
          <w:rFonts w:ascii="Times New Roman" w:hAnsi="Times New Roman"/>
          <w:b/>
          <w:sz w:val="28"/>
          <w:szCs w:val="28"/>
        </w:rPr>
        <w:t>Оборудование кабинета:</w:t>
      </w:r>
      <w:r w:rsidRPr="00AC1BF7">
        <w:rPr>
          <w:rFonts w:ascii="Times New Roman" w:hAnsi="Times New Roman"/>
          <w:b/>
          <w:sz w:val="28"/>
          <w:szCs w:val="28"/>
        </w:rPr>
        <w:tab/>
      </w:r>
    </w:p>
    <w:p w14:paraId="4DA5EF33" w14:textId="77777777" w:rsidR="002574C1" w:rsidRPr="00B76A90" w:rsidRDefault="002574C1" w:rsidP="002574C1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Pr="00B76A90">
        <w:rPr>
          <w:rFonts w:ascii="Times New Roman" w:hAnsi="Times New Roman"/>
          <w:sz w:val="28"/>
          <w:szCs w:val="28"/>
        </w:rPr>
        <w:t xml:space="preserve">ченические столы </w:t>
      </w:r>
      <w:r>
        <w:rPr>
          <w:rFonts w:ascii="Times New Roman" w:hAnsi="Times New Roman"/>
          <w:sz w:val="28"/>
          <w:szCs w:val="28"/>
        </w:rPr>
        <w:t>–</w:t>
      </w:r>
      <w:r w:rsidRPr="00B76A90">
        <w:rPr>
          <w:rFonts w:ascii="Times New Roman" w:hAnsi="Times New Roman"/>
          <w:sz w:val="28"/>
          <w:szCs w:val="28"/>
        </w:rPr>
        <w:t xml:space="preserve"> 8шт.</w:t>
      </w:r>
    </w:p>
    <w:p w14:paraId="71D64633" w14:textId="77777777" w:rsidR="002574C1" w:rsidRPr="00B76A90" w:rsidRDefault="002574C1" w:rsidP="002574C1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Pr="00B76A90">
        <w:rPr>
          <w:rFonts w:ascii="Times New Roman" w:hAnsi="Times New Roman"/>
          <w:sz w:val="28"/>
          <w:szCs w:val="28"/>
        </w:rPr>
        <w:t>ченические стулья – 16шт.</w:t>
      </w:r>
    </w:p>
    <w:p w14:paraId="44500817" w14:textId="77777777" w:rsidR="002574C1" w:rsidRPr="00B76A90" w:rsidRDefault="002574C1" w:rsidP="002574C1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B76A90">
        <w:rPr>
          <w:rFonts w:ascii="Times New Roman" w:hAnsi="Times New Roman"/>
          <w:sz w:val="28"/>
          <w:szCs w:val="28"/>
        </w:rPr>
        <w:t>тол для педагога – 1шт.</w:t>
      </w:r>
    </w:p>
    <w:p w14:paraId="4D53340B" w14:textId="77777777" w:rsidR="002574C1" w:rsidRPr="00B76A90" w:rsidRDefault="002574C1" w:rsidP="002574C1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Pr="00B76A90">
        <w:rPr>
          <w:rFonts w:ascii="Times New Roman" w:hAnsi="Times New Roman"/>
          <w:sz w:val="28"/>
          <w:szCs w:val="28"/>
        </w:rPr>
        <w:t>оска магнитная  - 1шт.</w:t>
      </w:r>
    </w:p>
    <w:p w14:paraId="0C007419" w14:textId="77777777" w:rsidR="002574C1" w:rsidRPr="00B76A90" w:rsidRDefault="002574C1" w:rsidP="002574C1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ш</w:t>
      </w:r>
      <w:r w:rsidRPr="00B76A90">
        <w:rPr>
          <w:rFonts w:ascii="Times New Roman" w:hAnsi="Times New Roman"/>
          <w:sz w:val="28"/>
          <w:szCs w:val="28"/>
        </w:rPr>
        <w:t xml:space="preserve">кафы </w:t>
      </w:r>
      <w:r>
        <w:rPr>
          <w:rFonts w:ascii="Times New Roman" w:hAnsi="Times New Roman"/>
          <w:sz w:val="28"/>
          <w:szCs w:val="28"/>
        </w:rPr>
        <w:t>–</w:t>
      </w:r>
      <w:r w:rsidRPr="00B76A90">
        <w:rPr>
          <w:rFonts w:ascii="Times New Roman" w:hAnsi="Times New Roman"/>
          <w:sz w:val="28"/>
          <w:szCs w:val="28"/>
        </w:rPr>
        <w:t xml:space="preserve"> 3шт.</w:t>
      </w:r>
    </w:p>
    <w:p w14:paraId="08729E5B" w14:textId="77777777" w:rsidR="002574C1" w:rsidRDefault="002574C1" w:rsidP="002574C1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</w:t>
      </w:r>
      <w:r w:rsidRPr="00B76A90">
        <w:rPr>
          <w:rFonts w:ascii="Times New Roman" w:hAnsi="Times New Roman"/>
          <w:sz w:val="28"/>
          <w:szCs w:val="28"/>
        </w:rPr>
        <w:t>омпьютер персональный настольный  - 2шт.</w:t>
      </w:r>
    </w:p>
    <w:p w14:paraId="3031B02C" w14:textId="77777777" w:rsidR="002574C1" w:rsidRPr="00B76A90" w:rsidRDefault="002574C1" w:rsidP="002574C1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</w:t>
      </w:r>
      <w:r w:rsidRPr="00B76A90">
        <w:rPr>
          <w:rFonts w:ascii="Times New Roman" w:hAnsi="Times New Roman"/>
          <w:sz w:val="28"/>
          <w:szCs w:val="28"/>
        </w:rPr>
        <w:t xml:space="preserve">амера цифровая </w:t>
      </w:r>
      <w:r w:rsidRPr="00B76A90">
        <w:rPr>
          <w:rFonts w:ascii="Times New Roman" w:hAnsi="Times New Roman"/>
          <w:sz w:val="28"/>
          <w:szCs w:val="28"/>
          <w:lang w:val="en-US"/>
        </w:rPr>
        <w:t>Levenkuh</w:t>
      </w:r>
      <w:r w:rsidRPr="00B76A90">
        <w:rPr>
          <w:rFonts w:ascii="Times New Roman" w:hAnsi="Times New Roman"/>
          <w:sz w:val="28"/>
          <w:szCs w:val="28"/>
        </w:rPr>
        <w:t xml:space="preserve"> М35 </w:t>
      </w:r>
      <w:r w:rsidRPr="00B76A90">
        <w:rPr>
          <w:rFonts w:ascii="Times New Roman" w:hAnsi="Times New Roman"/>
          <w:sz w:val="28"/>
          <w:szCs w:val="28"/>
          <w:lang w:val="en-US"/>
        </w:rPr>
        <w:t>BASE</w:t>
      </w:r>
      <w:r w:rsidRPr="00B76A90">
        <w:rPr>
          <w:rFonts w:ascii="Times New Roman" w:hAnsi="Times New Roman"/>
          <w:sz w:val="28"/>
          <w:szCs w:val="28"/>
        </w:rPr>
        <w:t xml:space="preserve"> (окуляр цифровой) – 2 шт.</w:t>
      </w:r>
    </w:p>
    <w:p w14:paraId="7D405AC7" w14:textId="77777777" w:rsidR="002574C1" w:rsidRPr="00B76A90" w:rsidRDefault="002574C1" w:rsidP="002574C1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</w:p>
    <w:p w14:paraId="28E7797C" w14:textId="77777777" w:rsidR="002574C1" w:rsidRDefault="002574C1" w:rsidP="002574C1">
      <w:pPr>
        <w:shd w:val="clear" w:color="auto" w:fill="FFFFFF"/>
        <w:tabs>
          <w:tab w:val="left" w:pos="0"/>
          <w:tab w:val="left" w:pos="1914"/>
          <w:tab w:val="center" w:pos="4677"/>
        </w:tabs>
        <w:spacing w:after="0"/>
        <w:rPr>
          <w:rFonts w:ascii="Times New Roman" w:hAnsi="Times New Roman"/>
          <w:b/>
          <w:sz w:val="28"/>
          <w:szCs w:val="28"/>
        </w:rPr>
      </w:pPr>
      <w:r w:rsidRPr="00EC0A35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«Агролаборатория»</w:t>
      </w:r>
    </w:p>
    <w:p w14:paraId="532C40D2" w14:textId="77777777" w:rsidR="002574C1" w:rsidRDefault="002574C1" w:rsidP="002574C1">
      <w:pPr>
        <w:shd w:val="clear" w:color="auto" w:fill="FFFFFF"/>
        <w:tabs>
          <w:tab w:val="left" w:pos="0"/>
          <w:tab w:val="left" w:pos="1914"/>
          <w:tab w:val="center" w:pos="4677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л</w:t>
      </w:r>
      <w:r w:rsidRPr="006D312B">
        <w:rPr>
          <w:rFonts w:ascii="Times New Roman" w:hAnsi="Times New Roman"/>
          <w:sz w:val="28"/>
          <w:szCs w:val="28"/>
        </w:rPr>
        <w:t>упы</w:t>
      </w:r>
      <w:r>
        <w:rPr>
          <w:rFonts w:ascii="Times New Roman" w:hAnsi="Times New Roman"/>
          <w:sz w:val="28"/>
          <w:szCs w:val="28"/>
        </w:rPr>
        <w:t>;</w:t>
      </w:r>
    </w:p>
    <w:p w14:paraId="63BF89A9" w14:textId="77777777" w:rsidR="002574C1" w:rsidRPr="009964F0" w:rsidRDefault="002574C1" w:rsidP="002574C1">
      <w:pPr>
        <w:shd w:val="clear" w:color="auto" w:fill="FFFFFF"/>
        <w:tabs>
          <w:tab w:val="left" w:pos="0"/>
          <w:tab w:val="left" w:pos="1914"/>
          <w:tab w:val="center" w:pos="4677"/>
        </w:tabs>
        <w:spacing w:after="0"/>
        <w:rPr>
          <w:rFonts w:ascii="Times New Roman" w:hAnsi="Times New Roman"/>
          <w:sz w:val="28"/>
          <w:szCs w:val="28"/>
        </w:rPr>
      </w:pPr>
      <w:r w:rsidRPr="009964F0">
        <w:rPr>
          <w:rFonts w:ascii="Times New Roman" w:hAnsi="Times New Roman"/>
          <w:sz w:val="28"/>
          <w:szCs w:val="28"/>
        </w:rPr>
        <w:t>-термометры для измерения температуры воды и воздуха;</w:t>
      </w:r>
    </w:p>
    <w:p w14:paraId="4610FC46" w14:textId="77777777" w:rsidR="002574C1" w:rsidRPr="006D312B" w:rsidRDefault="002574C1" w:rsidP="002574C1">
      <w:pPr>
        <w:pStyle w:val="ab"/>
        <w:shd w:val="clear" w:color="auto" w:fill="FFFFFF"/>
        <w:tabs>
          <w:tab w:val="left" w:pos="0"/>
        </w:tabs>
        <w:suppressAutoHyphens/>
        <w:spacing w:after="0"/>
        <w:ind w:left="-76"/>
        <w:rPr>
          <w:sz w:val="28"/>
          <w:szCs w:val="28"/>
        </w:rPr>
      </w:pPr>
      <w:r>
        <w:rPr>
          <w:sz w:val="28"/>
          <w:szCs w:val="28"/>
        </w:rPr>
        <w:t>-т</w:t>
      </w:r>
      <w:r w:rsidRPr="006D312B">
        <w:rPr>
          <w:sz w:val="28"/>
          <w:szCs w:val="28"/>
        </w:rPr>
        <w:t>ермометр медицинский;</w:t>
      </w:r>
    </w:p>
    <w:p w14:paraId="14AAE824" w14:textId="77777777" w:rsidR="002574C1" w:rsidRPr="006D312B" w:rsidRDefault="002574C1" w:rsidP="002574C1">
      <w:pPr>
        <w:pStyle w:val="ab"/>
        <w:shd w:val="clear" w:color="auto" w:fill="FFFFFF"/>
        <w:tabs>
          <w:tab w:val="left" w:pos="0"/>
        </w:tabs>
        <w:suppressAutoHyphens/>
        <w:spacing w:after="0"/>
        <w:ind w:left="-76"/>
        <w:rPr>
          <w:sz w:val="28"/>
          <w:szCs w:val="28"/>
        </w:rPr>
      </w:pPr>
      <w:r>
        <w:rPr>
          <w:sz w:val="28"/>
          <w:szCs w:val="28"/>
        </w:rPr>
        <w:t>-б</w:t>
      </w:r>
      <w:r w:rsidRPr="006D312B">
        <w:rPr>
          <w:sz w:val="28"/>
          <w:szCs w:val="28"/>
        </w:rPr>
        <w:t>арометр;</w:t>
      </w:r>
    </w:p>
    <w:p w14:paraId="7B987754" w14:textId="77777777" w:rsidR="002574C1" w:rsidRPr="006D312B" w:rsidRDefault="002574C1" w:rsidP="002574C1">
      <w:pPr>
        <w:shd w:val="clear" w:color="auto" w:fill="FFFFFF"/>
        <w:spacing w:after="0"/>
        <w:ind w:left="-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-м</w:t>
      </w:r>
      <w:r w:rsidRPr="006D312B">
        <w:rPr>
          <w:rFonts w:ascii="Times New Roman" w:hAnsi="Times New Roman"/>
          <w:sz w:val="28"/>
          <w:szCs w:val="28"/>
        </w:rPr>
        <w:t xml:space="preserve">икроскоп </w:t>
      </w:r>
      <w:r w:rsidRPr="006D312B">
        <w:rPr>
          <w:rFonts w:ascii="Times New Roman" w:hAnsi="Times New Roman"/>
          <w:sz w:val="28"/>
          <w:szCs w:val="28"/>
          <w:lang w:val="en-US"/>
        </w:rPr>
        <w:t>LevenkuhM</w:t>
      </w:r>
      <w:r w:rsidRPr="006D312B">
        <w:rPr>
          <w:rFonts w:ascii="Times New Roman" w:hAnsi="Times New Roman"/>
          <w:sz w:val="28"/>
          <w:szCs w:val="28"/>
        </w:rPr>
        <w:t>101 – 2 шт.</w:t>
      </w:r>
      <w:r>
        <w:rPr>
          <w:rFonts w:ascii="Times New Roman" w:hAnsi="Times New Roman"/>
          <w:sz w:val="28"/>
          <w:szCs w:val="28"/>
        </w:rPr>
        <w:t>;</w:t>
      </w:r>
    </w:p>
    <w:p w14:paraId="2326D1F2" w14:textId="77777777" w:rsidR="002574C1" w:rsidRPr="006D312B" w:rsidRDefault="002574C1" w:rsidP="002574C1">
      <w:pPr>
        <w:pStyle w:val="ab"/>
        <w:shd w:val="clear" w:color="auto" w:fill="FFFFFF"/>
        <w:suppressAutoHyphens/>
        <w:spacing w:after="0"/>
        <w:ind w:left="-76"/>
        <w:rPr>
          <w:sz w:val="28"/>
          <w:szCs w:val="28"/>
        </w:rPr>
      </w:pPr>
      <w:r>
        <w:rPr>
          <w:sz w:val="28"/>
          <w:szCs w:val="28"/>
        </w:rPr>
        <w:t>-п</w:t>
      </w:r>
      <w:r w:rsidRPr="006D312B">
        <w:rPr>
          <w:sz w:val="28"/>
          <w:szCs w:val="28"/>
        </w:rPr>
        <w:t>редметные и покровные стекла;</w:t>
      </w:r>
    </w:p>
    <w:p w14:paraId="2350F148" w14:textId="77777777" w:rsidR="002574C1" w:rsidRDefault="002574C1" w:rsidP="002574C1">
      <w:pPr>
        <w:pStyle w:val="ab"/>
        <w:shd w:val="clear" w:color="auto" w:fill="FFFFFF"/>
        <w:suppressAutoHyphens/>
        <w:spacing w:after="0"/>
        <w:ind w:left="-76"/>
        <w:rPr>
          <w:sz w:val="28"/>
          <w:szCs w:val="28"/>
        </w:rPr>
      </w:pPr>
      <w:r>
        <w:rPr>
          <w:sz w:val="28"/>
          <w:szCs w:val="28"/>
        </w:rPr>
        <w:t>-ф</w:t>
      </w:r>
      <w:r w:rsidRPr="006D312B">
        <w:rPr>
          <w:sz w:val="28"/>
          <w:szCs w:val="28"/>
        </w:rPr>
        <w:t>ильтры, красители пищевые, индикаторы;</w:t>
      </w:r>
    </w:p>
    <w:p w14:paraId="73450BC1" w14:textId="77777777" w:rsidR="002574C1" w:rsidRPr="006D312B" w:rsidRDefault="002574C1" w:rsidP="002574C1">
      <w:pPr>
        <w:pStyle w:val="ab"/>
        <w:shd w:val="clear" w:color="auto" w:fill="FFFFFF"/>
        <w:suppressAutoHyphens/>
        <w:spacing w:after="0"/>
        <w:ind w:left="-76"/>
        <w:rPr>
          <w:sz w:val="28"/>
          <w:szCs w:val="28"/>
        </w:rPr>
      </w:pPr>
      <w:r>
        <w:rPr>
          <w:sz w:val="28"/>
          <w:szCs w:val="28"/>
        </w:rPr>
        <w:t>-п</w:t>
      </w:r>
      <w:r w:rsidRPr="006D312B">
        <w:rPr>
          <w:sz w:val="28"/>
          <w:szCs w:val="28"/>
        </w:rPr>
        <w:t>робирки;</w:t>
      </w:r>
    </w:p>
    <w:p w14:paraId="3AE0D896" w14:textId="77777777" w:rsidR="002574C1" w:rsidRPr="006D312B" w:rsidRDefault="002574C1" w:rsidP="002574C1">
      <w:pPr>
        <w:pStyle w:val="ab"/>
        <w:shd w:val="clear" w:color="auto" w:fill="FFFFFF"/>
        <w:tabs>
          <w:tab w:val="left" w:pos="284"/>
        </w:tabs>
        <w:suppressAutoHyphens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-штатив;</w:t>
      </w:r>
    </w:p>
    <w:p w14:paraId="5EE1B481" w14:textId="77777777" w:rsidR="002574C1" w:rsidRPr="006D312B" w:rsidRDefault="002574C1" w:rsidP="002574C1">
      <w:pPr>
        <w:shd w:val="clear" w:color="auto" w:fill="FFFFFF"/>
        <w:suppressAutoHyphens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-м</w:t>
      </w:r>
      <w:r w:rsidRPr="006D312B">
        <w:rPr>
          <w:rFonts w:ascii="Times New Roman" w:hAnsi="Times New Roman"/>
          <w:sz w:val="28"/>
          <w:szCs w:val="28"/>
        </w:rPr>
        <w:t>уляжи овощей, фруктов, грибов с учетом содерж</w:t>
      </w:r>
      <w:r>
        <w:rPr>
          <w:rFonts w:ascii="Times New Roman" w:hAnsi="Times New Roman"/>
          <w:sz w:val="28"/>
          <w:szCs w:val="28"/>
        </w:rPr>
        <w:t>ания обучения;</w:t>
      </w:r>
    </w:p>
    <w:p w14:paraId="13D693AE" w14:textId="77777777" w:rsidR="002574C1" w:rsidRDefault="002574C1" w:rsidP="002574C1">
      <w:pPr>
        <w:pStyle w:val="ab"/>
        <w:shd w:val="clear" w:color="auto" w:fill="FFFFFF"/>
        <w:tabs>
          <w:tab w:val="left" w:pos="284"/>
        </w:tabs>
        <w:suppressAutoHyphens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-к</w:t>
      </w:r>
      <w:r w:rsidRPr="006D312B">
        <w:rPr>
          <w:sz w:val="28"/>
          <w:szCs w:val="28"/>
        </w:rPr>
        <w:t>оллекция плодов и семян растений;</w:t>
      </w:r>
    </w:p>
    <w:p w14:paraId="29EC3362" w14:textId="77777777" w:rsidR="002574C1" w:rsidRPr="006D312B" w:rsidRDefault="002574C1" w:rsidP="002574C1">
      <w:pPr>
        <w:pStyle w:val="ab"/>
        <w:shd w:val="clear" w:color="auto" w:fill="FFFFFF"/>
        <w:tabs>
          <w:tab w:val="left" w:pos="284"/>
        </w:tabs>
        <w:suppressAutoHyphens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-г</w:t>
      </w:r>
      <w:r w:rsidRPr="006D312B">
        <w:rPr>
          <w:sz w:val="28"/>
          <w:szCs w:val="28"/>
        </w:rPr>
        <w:t>ербарий культурных и дикорастущих растени</w:t>
      </w:r>
      <w:r>
        <w:rPr>
          <w:sz w:val="28"/>
          <w:szCs w:val="28"/>
        </w:rPr>
        <w:t>й</w:t>
      </w:r>
      <w:r w:rsidRPr="006D312B">
        <w:rPr>
          <w:sz w:val="28"/>
          <w:szCs w:val="28"/>
        </w:rPr>
        <w:t>;</w:t>
      </w:r>
    </w:p>
    <w:p w14:paraId="657C00C7" w14:textId="77777777" w:rsidR="002574C1" w:rsidRPr="006D312B" w:rsidRDefault="002574C1" w:rsidP="002574C1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6D312B">
        <w:rPr>
          <w:rFonts w:ascii="Times New Roman" w:hAnsi="Times New Roman"/>
          <w:sz w:val="28"/>
          <w:szCs w:val="28"/>
        </w:rPr>
        <w:t>ресс гербарный с папкой гербарной – 2 шт.</w:t>
      </w:r>
      <w:r>
        <w:rPr>
          <w:rFonts w:ascii="Times New Roman" w:hAnsi="Times New Roman"/>
          <w:sz w:val="28"/>
          <w:szCs w:val="28"/>
        </w:rPr>
        <w:t>;</w:t>
      </w:r>
    </w:p>
    <w:p w14:paraId="6136CBC0" w14:textId="77777777" w:rsidR="002574C1" w:rsidRPr="0080234A" w:rsidRDefault="002574C1" w:rsidP="002574C1">
      <w:pPr>
        <w:pStyle w:val="ab"/>
        <w:shd w:val="clear" w:color="auto" w:fill="FFFFFF"/>
        <w:tabs>
          <w:tab w:val="left" w:pos="284"/>
        </w:tabs>
        <w:suppressAutoHyphens/>
        <w:spacing w:after="0"/>
        <w:ind w:left="0"/>
      </w:pPr>
      <w:r>
        <w:rPr>
          <w:sz w:val="28"/>
          <w:szCs w:val="28"/>
        </w:rPr>
        <w:t>-комнатные растения;</w:t>
      </w:r>
    </w:p>
    <w:p w14:paraId="0E336F74" w14:textId="77777777" w:rsidR="002574C1" w:rsidRPr="00EC0A35" w:rsidRDefault="002574C1" w:rsidP="002574C1">
      <w:pPr>
        <w:pStyle w:val="ab"/>
        <w:shd w:val="clear" w:color="auto" w:fill="FFFFFF"/>
        <w:tabs>
          <w:tab w:val="left" w:pos="284"/>
        </w:tabs>
        <w:suppressAutoHyphens/>
        <w:spacing w:after="0"/>
        <w:ind w:left="0"/>
      </w:pPr>
      <w:r>
        <w:rPr>
          <w:sz w:val="28"/>
          <w:szCs w:val="28"/>
        </w:rPr>
        <w:t>-а</w:t>
      </w:r>
      <w:r w:rsidRPr="00EC0A35">
        <w:rPr>
          <w:sz w:val="28"/>
          <w:szCs w:val="28"/>
        </w:rPr>
        <w:t>тлас – определитель  «Мир насекомых»</w:t>
      </w:r>
      <w:r>
        <w:rPr>
          <w:sz w:val="28"/>
          <w:szCs w:val="28"/>
        </w:rPr>
        <w:t>, «Мир растений»;</w:t>
      </w:r>
    </w:p>
    <w:p w14:paraId="66475B6D" w14:textId="77777777" w:rsidR="002574C1" w:rsidRDefault="002574C1" w:rsidP="002574C1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</w:t>
      </w:r>
      <w:r w:rsidRPr="004557DD">
        <w:rPr>
          <w:rFonts w:ascii="Times New Roman" w:hAnsi="Times New Roman"/>
          <w:sz w:val="28"/>
          <w:szCs w:val="28"/>
        </w:rPr>
        <w:t>омплект лабораторного оборудования «Сельскохозяйственные культуры» - 1 шт.</w:t>
      </w:r>
      <w:r>
        <w:rPr>
          <w:rFonts w:ascii="Times New Roman" w:hAnsi="Times New Roman"/>
          <w:sz w:val="28"/>
          <w:szCs w:val="28"/>
        </w:rPr>
        <w:t>;</w:t>
      </w:r>
    </w:p>
    <w:p w14:paraId="5A8B5DD5" w14:textId="77777777" w:rsidR="002574C1" w:rsidRPr="00DD4AF7" w:rsidRDefault="002574C1" w:rsidP="002574C1">
      <w:pPr>
        <w:shd w:val="clear" w:color="auto" w:fill="FFFFFF"/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-ц</w:t>
      </w:r>
      <w:r w:rsidRPr="00DD4AF7">
        <w:rPr>
          <w:rFonts w:ascii="Times New Roman" w:hAnsi="Times New Roman"/>
          <w:sz w:val="28"/>
          <w:szCs w:val="28"/>
        </w:rPr>
        <w:t>ифровая лаборатория по биологии- 1 шт.</w:t>
      </w:r>
    </w:p>
    <w:p w14:paraId="2F9B8A2C" w14:textId="77777777" w:rsidR="002574C1" w:rsidRPr="006D312B" w:rsidRDefault="002574C1" w:rsidP="002574C1">
      <w:pPr>
        <w:pStyle w:val="ab"/>
        <w:shd w:val="clear" w:color="auto" w:fill="FFFFFF"/>
        <w:tabs>
          <w:tab w:val="left" w:pos="0"/>
        </w:tabs>
        <w:suppressAutoHyphens/>
        <w:spacing w:after="0"/>
        <w:ind w:left="0"/>
        <w:rPr>
          <w:sz w:val="28"/>
          <w:szCs w:val="28"/>
        </w:rPr>
      </w:pPr>
    </w:p>
    <w:p w14:paraId="7D1092FF" w14:textId="77777777" w:rsidR="002574C1" w:rsidRDefault="002574C1" w:rsidP="002574C1">
      <w:pPr>
        <w:shd w:val="clear" w:color="auto" w:fill="FFFFFF"/>
        <w:tabs>
          <w:tab w:val="left" w:pos="0"/>
          <w:tab w:val="left" w:pos="1914"/>
          <w:tab w:val="center" w:pos="4677"/>
        </w:tabs>
        <w:spacing w:after="0"/>
        <w:rPr>
          <w:rFonts w:ascii="Times New Roman" w:hAnsi="Times New Roman"/>
          <w:b/>
          <w:sz w:val="28"/>
          <w:szCs w:val="28"/>
        </w:rPr>
      </w:pPr>
      <w:r w:rsidRPr="00EC0A35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«Интересный микроскоп»</w:t>
      </w:r>
    </w:p>
    <w:p w14:paraId="7FE438BE" w14:textId="77777777" w:rsidR="002574C1" w:rsidRDefault="002574C1" w:rsidP="002574C1">
      <w:pPr>
        <w:shd w:val="clear" w:color="auto" w:fill="FFFFFF"/>
        <w:tabs>
          <w:tab w:val="left" w:pos="0"/>
          <w:tab w:val="left" w:pos="1914"/>
          <w:tab w:val="center" w:pos="4677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-л</w:t>
      </w:r>
      <w:r w:rsidRPr="006D312B">
        <w:rPr>
          <w:rFonts w:ascii="Times New Roman" w:hAnsi="Times New Roman"/>
          <w:sz w:val="28"/>
          <w:szCs w:val="28"/>
        </w:rPr>
        <w:t>упы</w:t>
      </w:r>
      <w:r>
        <w:rPr>
          <w:rFonts w:ascii="Times New Roman" w:hAnsi="Times New Roman"/>
          <w:sz w:val="28"/>
          <w:szCs w:val="28"/>
        </w:rPr>
        <w:t>;</w:t>
      </w:r>
    </w:p>
    <w:p w14:paraId="7161D7D1" w14:textId="77777777" w:rsidR="002574C1" w:rsidRPr="006D312B" w:rsidRDefault="002574C1" w:rsidP="002574C1">
      <w:pPr>
        <w:shd w:val="clear" w:color="auto" w:fill="FFFFFF"/>
        <w:spacing w:after="0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-м</w:t>
      </w:r>
      <w:r w:rsidRPr="006D312B">
        <w:rPr>
          <w:rFonts w:ascii="Times New Roman" w:hAnsi="Times New Roman"/>
          <w:sz w:val="28"/>
          <w:szCs w:val="28"/>
        </w:rPr>
        <w:t xml:space="preserve">икроскоп </w:t>
      </w:r>
      <w:r w:rsidRPr="006D312B">
        <w:rPr>
          <w:rFonts w:ascii="Times New Roman" w:hAnsi="Times New Roman"/>
          <w:sz w:val="28"/>
          <w:szCs w:val="28"/>
          <w:lang w:val="en-US"/>
        </w:rPr>
        <w:t>LevenkuhM</w:t>
      </w:r>
      <w:r w:rsidRPr="006D312B">
        <w:rPr>
          <w:rFonts w:ascii="Times New Roman" w:hAnsi="Times New Roman"/>
          <w:sz w:val="28"/>
          <w:szCs w:val="28"/>
        </w:rPr>
        <w:t>101 – 2 шт.</w:t>
      </w:r>
      <w:r>
        <w:rPr>
          <w:rFonts w:ascii="Times New Roman" w:hAnsi="Times New Roman"/>
          <w:sz w:val="28"/>
          <w:szCs w:val="28"/>
        </w:rPr>
        <w:t>;</w:t>
      </w:r>
    </w:p>
    <w:p w14:paraId="51A16470" w14:textId="77777777" w:rsidR="002574C1" w:rsidRPr="006D312B" w:rsidRDefault="002574C1" w:rsidP="002574C1">
      <w:pPr>
        <w:pStyle w:val="ab"/>
        <w:shd w:val="clear" w:color="auto" w:fill="FFFFFF"/>
        <w:suppressAutoHyphens/>
        <w:spacing w:after="0"/>
        <w:ind w:left="284"/>
        <w:rPr>
          <w:sz w:val="28"/>
          <w:szCs w:val="28"/>
        </w:rPr>
      </w:pPr>
      <w:r>
        <w:rPr>
          <w:sz w:val="28"/>
          <w:szCs w:val="28"/>
        </w:rPr>
        <w:t>-п</w:t>
      </w:r>
      <w:r w:rsidRPr="006D312B">
        <w:rPr>
          <w:sz w:val="28"/>
          <w:szCs w:val="28"/>
        </w:rPr>
        <w:t>робирки;</w:t>
      </w:r>
    </w:p>
    <w:p w14:paraId="3796EBBD" w14:textId="77777777" w:rsidR="002574C1" w:rsidRDefault="002574C1" w:rsidP="002574C1">
      <w:pPr>
        <w:pStyle w:val="ab"/>
        <w:shd w:val="clear" w:color="auto" w:fill="FFFFFF"/>
        <w:suppressAutoHyphens/>
        <w:spacing w:after="0"/>
        <w:ind w:left="284"/>
        <w:rPr>
          <w:sz w:val="28"/>
          <w:szCs w:val="28"/>
        </w:rPr>
      </w:pPr>
      <w:r>
        <w:rPr>
          <w:sz w:val="28"/>
          <w:szCs w:val="28"/>
        </w:rPr>
        <w:t>-штатив;</w:t>
      </w:r>
    </w:p>
    <w:p w14:paraId="33DE7D57" w14:textId="77777777" w:rsidR="002574C1" w:rsidRDefault="002574C1" w:rsidP="002574C1">
      <w:pPr>
        <w:pStyle w:val="ab"/>
        <w:shd w:val="clear" w:color="auto" w:fill="FFFFFF"/>
        <w:suppressAutoHyphens/>
        <w:spacing w:after="0"/>
        <w:ind w:left="284"/>
        <w:rPr>
          <w:sz w:val="28"/>
          <w:szCs w:val="28"/>
        </w:rPr>
      </w:pPr>
      <w:r>
        <w:rPr>
          <w:sz w:val="28"/>
          <w:szCs w:val="28"/>
        </w:rPr>
        <w:t>-табор препаратов;</w:t>
      </w:r>
    </w:p>
    <w:p w14:paraId="797B379C" w14:textId="77777777" w:rsidR="002574C1" w:rsidRPr="006D312B" w:rsidRDefault="002574C1" w:rsidP="002574C1">
      <w:pPr>
        <w:pStyle w:val="ab"/>
        <w:shd w:val="clear" w:color="auto" w:fill="FFFFFF"/>
        <w:tabs>
          <w:tab w:val="left" w:pos="0"/>
        </w:tabs>
        <w:suppressAutoHyphens/>
        <w:spacing w:after="0"/>
        <w:ind w:left="284"/>
        <w:rPr>
          <w:sz w:val="28"/>
          <w:szCs w:val="28"/>
        </w:rPr>
      </w:pPr>
      <w:r>
        <w:rPr>
          <w:sz w:val="28"/>
          <w:szCs w:val="28"/>
        </w:rPr>
        <w:t>-т</w:t>
      </w:r>
      <w:r w:rsidRPr="006D312B">
        <w:rPr>
          <w:sz w:val="28"/>
          <w:szCs w:val="28"/>
        </w:rPr>
        <w:t>ермометры для измерения температуры воды и воздуха;</w:t>
      </w:r>
    </w:p>
    <w:p w14:paraId="0711670B" w14:textId="77777777" w:rsidR="002574C1" w:rsidRPr="006D312B" w:rsidRDefault="002574C1" w:rsidP="002574C1">
      <w:pPr>
        <w:pStyle w:val="ab"/>
        <w:shd w:val="clear" w:color="auto" w:fill="FFFFFF"/>
        <w:tabs>
          <w:tab w:val="left" w:pos="0"/>
        </w:tabs>
        <w:suppressAutoHyphens/>
        <w:spacing w:after="0"/>
        <w:ind w:left="284"/>
        <w:rPr>
          <w:sz w:val="28"/>
          <w:szCs w:val="28"/>
        </w:rPr>
      </w:pPr>
      <w:r>
        <w:rPr>
          <w:sz w:val="28"/>
          <w:szCs w:val="28"/>
        </w:rPr>
        <w:t>-т</w:t>
      </w:r>
      <w:r w:rsidRPr="006D312B">
        <w:rPr>
          <w:sz w:val="28"/>
          <w:szCs w:val="28"/>
        </w:rPr>
        <w:t>ермометр медицинский;</w:t>
      </w:r>
    </w:p>
    <w:p w14:paraId="41AABEC7" w14:textId="77777777" w:rsidR="002574C1" w:rsidRPr="006D312B" w:rsidRDefault="002574C1" w:rsidP="002574C1">
      <w:pPr>
        <w:pStyle w:val="ab"/>
        <w:shd w:val="clear" w:color="auto" w:fill="FFFFFF"/>
        <w:tabs>
          <w:tab w:val="left" w:pos="0"/>
        </w:tabs>
        <w:suppressAutoHyphens/>
        <w:spacing w:after="0"/>
        <w:ind w:left="284"/>
        <w:rPr>
          <w:sz w:val="28"/>
          <w:szCs w:val="28"/>
        </w:rPr>
      </w:pPr>
      <w:r>
        <w:rPr>
          <w:sz w:val="28"/>
          <w:szCs w:val="28"/>
        </w:rPr>
        <w:t>- б</w:t>
      </w:r>
      <w:r w:rsidRPr="006D312B">
        <w:rPr>
          <w:sz w:val="28"/>
          <w:szCs w:val="28"/>
        </w:rPr>
        <w:t>арометр;</w:t>
      </w:r>
    </w:p>
    <w:p w14:paraId="4E65B175" w14:textId="77777777" w:rsidR="002574C1" w:rsidRPr="006D312B" w:rsidRDefault="002574C1" w:rsidP="002574C1">
      <w:pPr>
        <w:shd w:val="clear" w:color="auto" w:fill="FFFFFF"/>
        <w:spacing w:after="0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-м</w:t>
      </w:r>
      <w:r w:rsidRPr="006D312B">
        <w:rPr>
          <w:rFonts w:ascii="Times New Roman" w:hAnsi="Times New Roman"/>
          <w:sz w:val="28"/>
          <w:szCs w:val="28"/>
        </w:rPr>
        <w:t xml:space="preserve">икроскоп </w:t>
      </w:r>
      <w:r w:rsidRPr="006D312B">
        <w:rPr>
          <w:rFonts w:ascii="Times New Roman" w:hAnsi="Times New Roman"/>
          <w:sz w:val="28"/>
          <w:szCs w:val="28"/>
          <w:lang w:val="en-US"/>
        </w:rPr>
        <w:t>LevenkuhM</w:t>
      </w:r>
      <w:r w:rsidRPr="006D312B">
        <w:rPr>
          <w:rFonts w:ascii="Times New Roman" w:hAnsi="Times New Roman"/>
          <w:sz w:val="28"/>
          <w:szCs w:val="28"/>
        </w:rPr>
        <w:t>101 – 2 шт.</w:t>
      </w:r>
      <w:r>
        <w:rPr>
          <w:rFonts w:ascii="Times New Roman" w:hAnsi="Times New Roman"/>
          <w:sz w:val="28"/>
          <w:szCs w:val="28"/>
        </w:rPr>
        <w:t>;</w:t>
      </w:r>
    </w:p>
    <w:p w14:paraId="2E55B530" w14:textId="77777777" w:rsidR="002574C1" w:rsidRPr="006D312B" w:rsidRDefault="002574C1" w:rsidP="002574C1">
      <w:pPr>
        <w:pStyle w:val="ab"/>
        <w:shd w:val="clear" w:color="auto" w:fill="FFFFFF"/>
        <w:suppressAutoHyphens/>
        <w:spacing w:after="0"/>
        <w:ind w:left="284"/>
        <w:rPr>
          <w:sz w:val="28"/>
          <w:szCs w:val="28"/>
        </w:rPr>
      </w:pPr>
      <w:r>
        <w:rPr>
          <w:sz w:val="28"/>
          <w:szCs w:val="28"/>
        </w:rPr>
        <w:t>-п</w:t>
      </w:r>
      <w:r w:rsidRPr="006D312B">
        <w:rPr>
          <w:sz w:val="28"/>
          <w:szCs w:val="28"/>
        </w:rPr>
        <w:t>редметные и покровные стекла;</w:t>
      </w:r>
    </w:p>
    <w:p w14:paraId="2914CA8E" w14:textId="77777777" w:rsidR="002574C1" w:rsidRPr="006D312B" w:rsidRDefault="002574C1" w:rsidP="002574C1">
      <w:pPr>
        <w:pStyle w:val="ab"/>
        <w:shd w:val="clear" w:color="auto" w:fill="FFFFFF"/>
        <w:suppressAutoHyphens/>
        <w:spacing w:after="0"/>
        <w:ind w:left="284"/>
        <w:rPr>
          <w:sz w:val="28"/>
          <w:szCs w:val="28"/>
        </w:rPr>
      </w:pPr>
      <w:r>
        <w:rPr>
          <w:sz w:val="28"/>
          <w:szCs w:val="28"/>
        </w:rPr>
        <w:t>-ф</w:t>
      </w:r>
      <w:r w:rsidRPr="006D312B">
        <w:rPr>
          <w:sz w:val="28"/>
          <w:szCs w:val="28"/>
        </w:rPr>
        <w:t>ильтры, красители пищевые, индикаторы;</w:t>
      </w:r>
    </w:p>
    <w:p w14:paraId="1DAB7471" w14:textId="77777777" w:rsidR="002574C1" w:rsidRPr="006D312B" w:rsidRDefault="002574C1" w:rsidP="002574C1">
      <w:pPr>
        <w:pStyle w:val="ab"/>
        <w:shd w:val="clear" w:color="auto" w:fill="FFFFFF"/>
        <w:suppressAutoHyphens/>
        <w:spacing w:after="0"/>
        <w:ind w:left="284"/>
        <w:rPr>
          <w:sz w:val="28"/>
          <w:szCs w:val="28"/>
        </w:rPr>
      </w:pPr>
    </w:p>
    <w:p w14:paraId="559ED822" w14:textId="77777777" w:rsidR="002574C1" w:rsidRPr="009964F0" w:rsidRDefault="002574C1" w:rsidP="002574C1">
      <w:pPr>
        <w:shd w:val="clear" w:color="auto" w:fill="FFFFFF"/>
        <w:tabs>
          <w:tab w:val="left" w:pos="0"/>
          <w:tab w:val="left" w:pos="1914"/>
          <w:tab w:val="center" w:pos="4677"/>
        </w:tabs>
        <w:spacing w:after="0"/>
        <w:rPr>
          <w:rFonts w:ascii="Times New Roman" w:hAnsi="Times New Roman"/>
          <w:b/>
          <w:sz w:val="28"/>
          <w:szCs w:val="28"/>
        </w:rPr>
      </w:pPr>
      <w:r w:rsidRPr="002573D4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«Фитолаборатория»</w:t>
      </w:r>
    </w:p>
    <w:p w14:paraId="49D67C53" w14:textId="77777777" w:rsidR="002574C1" w:rsidRPr="009964F0" w:rsidRDefault="002574C1" w:rsidP="002574C1">
      <w:pPr>
        <w:pStyle w:val="ab"/>
        <w:shd w:val="clear" w:color="auto" w:fill="FFFFFF"/>
        <w:suppressAutoHyphens/>
        <w:spacing w:after="0"/>
        <w:ind w:left="0"/>
        <w:rPr>
          <w:sz w:val="28"/>
          <w:szCs w:val="28"/>
        </w:rPr>
      </w:pPr>
      <w:r w:rsidRPr="009964F0">
        <w:rPr>
          <w:sz w:val="28"/>
          <w:szCs w:val="28"/>
        </w:rPr>
        <w:t xml:space="preserve">-  </w:t>
      </w:r>
      <w:r>
        <w:rPr>
          <w:sz w:val="28"/>
          <w:szCs w:val="28"/>
        </w:rPr>
        <w:t>б</w:t>
      </w:r>
      <w:r w:rsidRPr="009964F0">
        <w:rPr>
          <w:sz w:val="28"/>
          <w:szCs w:val="28"/>
        </w:rPr>
        <w:t>арометр;</w:t>
      </w:r>
    </w:p>
    <w:p w14:paraId="446C4C2D" w14:textId="77777777" w:rsidR="002574C1" w:rsidRPr="009964F0" w:rsidRDefault="002574C1" w:rsidP="002574C1">
      <w:pPr>
        <w:pStyle w:val="ab"/>
        <w:shd w:val="clear" w:color="auto" w:fill="FFFFFF"/>
        <w:tabs>
          <w:tab w:val="left" w:pos="284"/>
        </w:tabs>
        <w:suppressAutoHyphens/>
        <w:spacing w:after="0"/>
        <w:ind w:left="0"/>
        <w:rPr>
          <w:sz w:val="28"/>
          <w:szCs w:val="28"/>
        </w:rPr>
      </w:pPr>
      <w:r w:rsidRPr="009964F0">
        <w:rPr>
          <w:sz w:val="28"/>
          <w:szCs w:val="28"/>
        </w:rPr>
        <w:t xml:space="preserve">- </w:t>
      </w:r>
      <w:r>
        <w:rPr>
          <w:sz w:val="28"/>
          <w:szCs w:val="28"/>
        </w:rPr>
        <w:t>к</w:t>
      </w:r>
      <w:r w:rsidRPr="009964F0">
        <w:rPr>
          <w:sz w:val="28"/>
          <w:szCs w:val="28"/>
        </w:rPr>
        <w:t xml:space="preserve">оллекция плодов и семян растений; </w:t>
      </w:r>
    </w:p>
    <w:p w14:paraId="09B333E4" w14:textId="77777777" w:rsidR="002574C1" w:rsidRPr="009964F0" w:rsidRDefault="002574C1" w:rsidP="002574C1">
      <w:pPr>
        <w:pStyle w:val="ab"/>
        <w:shd w:val="clear" w:color="auto" w:fill="FFFFFF"/>
        <w:tabs>
          <w:tab w:val="left" w:pos="284"/>
        </w:tabs>
        <w:suppressAutoHyphens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-г</w:t>
      </w:r>
      <w:r w:rsidRPr="009964F0">
        <w:rPr>
          <w:sz w:val="28"/>
          <w:szCs w:val="28"/>
        </w:rPr>
        <w:t>ербарий культурных и дикорастущих растений;</w:t>
      </w:r>
    </w:p>
    <w:p w14:paraId="3ADA67A1" w14:textId="77777777" w:rsidR="002574C1" w:rsidRPr="009964F0" w:rsidRDefault="002574C1" w:rsidP="002574C1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</w:t>
      </w:r>
      <w:r w:rsidRPr="009964F0">
        <w:rPr>
          <w:rFonts w:ascii="Times New Roman" w:hAnsi="Times New Roman"/>
          <w:sz w:val="28"/>
          <w:szCs w:val="28"/>
        </w:rPr>
        <w:t>ресс гербарный с папкой гербарной – 2 шт.;</w:t>
      </w:r>
    </w:p>
    <w:p w14:paraId="67C64EFF" w14:textId="77777777" w:rsidR="002574C1" w:rsidRPr="009964F0" w:rsidRDefault="002574C1" w:rsidP="002574C1">
      <w:pPr>
        <w:pStyle w:val="ab"/>
        <w:shd w:val="clear" w:color="auto" w:fill="FFFFFF"/>
        <w:tabs>
          <w:tab w:val="left" w:pos="284"/>
        </w:tabs>
        <w:suppressAutoHyphens/>
        <w:spacing w:after="0"/>
        <w:ind w:left="0"/>
      </w:pPr>
      <w:r>
        <w:rPr>
          <w:sz w:val="28"/>
          <w:szCs w:val="28"/>
        </w:rPr>
        <w:t>-к</w:t>
      </w:r>
      <w:r w:rsidRPr="009964F0">
        <w:rPr>
          <w:sz w:val="28"/>
          <w:szCs w:val="28"/>
        </w:rPr>
        <w:t>омнатные растения;</w:t>
      </w:r>
    </w:p>
    <w:p w14:paraId="3DD17FBA" w14:textId="77777777" w:rsidR="002574C1" w:rsidRPr="00B21D01" w:rsidRDefault="002574C1" w:rsidP="002574C1">
      <w:pPr>
        <w:pStyle w:val="ab"/>
        <w:shd w:val="clear" w:color="auto" w:fill="FFFFFF"/>
        <w:tabs>
          <w:tab w:val="left" w:pos="284"/>
        </w:tabs>
        <w:suppressAutoHyphens/>
        <w:spacing w:after="0"/>
        <w:ind w:left="0"/>
      </w:pPr>
      <w:r>
        <w:rPr>
          <w:sz w:val="28"/>
          <w:szCs w:val="28"/>
        </w:rPr>
        <w:t>- к</w:t>
      </w:r>
      <w:r w:rsidRPr="009964F0">
        <w:rPr>
          <w:sz w:val="28"/>
          <w:szCs w:val="28"/>
        </w:rPr>
        <w:t>оллекция плодов и семян растений</w:t>
      </w:r>
      <w:r>
        <w:rPr>
          <w:sz w:val="28"/>
          <w:szCs w:val="28"/>
        </w:rPr>
        <w:t>.</w:t>
      </w:r>
    </w:p>
    <w:p w14:paraId="291DDC69" w14:textId="77777777" w:rsidR="002574C1" w:rsidRPr="00B21D01" w:rsidRDefault="002574C1" w:rsidP="002574C1">
      <w:pPr>
        <w:shd w:val="clear" w:color="auto" w:fill="FFFFFF"/>
        <w:suppressAutoHyphens/>
        <w:spacing w:after="0"/>
        <w:rPr>
          <w:sz w:val="28"/>
          <w:szCs w:val="28"/>
        </w:rPr>
      </w:pPr>
    </w:p>
    <w:p w14:paraId="799D79D0" w14:textId="77777777" w:rsidR="002574C1" w:rsidRPr="009964F0" w:rsidRDefault="002574C1" w:rsidP="002574C1">
      <w:pPr>
        <w:shd w:val="clear" w:color="auto" w:fill="FFFFFF"/>
        <w:spacing w:after="0"/>
        <w:rPr>
          <w:rFonts w:ascii="Times New Roman" w:hAnsi="Times New Roman"/>
          <w:b/>
          <w:i/>
          <w:sz w:val="28"/>
          <w:szCs w:val="28"/>
        </w:rPr>
      </w:pPr>
      <w:r w:rsidRPr="009964F0">
        <w:rPr>
          <w:rFonts w:ascii="Times New Roman" w:hAnsi="Times New Roman"/>
          <w:b/>
          <w:i/>
          <w:sz w:val="28"/>
          <w:szCs w:val="28"/>
        </w:rPr>
        <w:t>Кадровые условия.</w:t>
      </w:r>
    </w:p>
    <w:p w14:paraId="29572051" w14:textId="77777777" w:rsidR="002574C1" w:rsidRDefault="002574C1" w:rsidP="002574C1">
      <w:pPr>
        <w:shd w:val="clear" w:color="auto" w:fill="FFFFFF"/>
        <w:spacing w:after="0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Педагогическая деятельность по реализации дополнительной </w:t>
      </w:r>
      <w:r w:rsidRPr="002E02E3">
        <w:rPr>
          <w:rFonts w:ascii="Times New Roman" w:hAnsi="Times New Roman"/>
          <w:sz w:val="28"/>
          <w:szCs w:val="28"/>
        </w:rPr>
        <w:t>общеобразовательной общеразвивающей прог</w:t>
      </w:r>
      <w:r>
        <w:rPr>
          <w:rFonts w:ascii="Times New Roman" w:hAnsi="Times New Roman"/>
          <w:sz w:val="28"/>
          <w:szCs w:val="28"/>
        </w:rPr>
        <w:t>раммы «Я познаю мир</w:t>
      </w:r>
      <w:r w:rsidRPr="002E02E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осуществляется педагогом, имеющим опыт работы по данному направлению программы.</w:t>
      </w:r>
    </w:p>
    <w:p w14:paraId="0E7F91BB" w14:textId="77777777" w:rsidR="002574C1" w:rsidRDefault="002574C1" w:rsidP="002574C1">
      <w:pPr>
        <w:spacing w:after="14" w:line="268" w:lineRule="auto"/>
        <w:ind w:left="173" w:right="842"/>
        <w:jc w:val="both"/>
        <w:rPr>
          <w:rFonts w:ascii="Times New Roman" w:hAnsi="Times New Roman"/>
          <w:b/>
          <w:i/>
          <w:sz w:val="28"/>
        </w:rPr>
      </w:pPr>
    </w:p>
    <w:p w14:paraId="4F065F4A" w14:textId="77777777" w:rsidR="002574C1" w:rsidRPr="00B10266" w:rsidRDefault="002574C1" w:rsidP="008047EB">
      <w:pPr>
        <w:spacing w:after="14" w:line="268" w:lineRule="auto"/>
        <w:ind w:left="173" w:right="842"/>
        <w:jc w:val="center"/>
        <w:rPr>
          <w:i/>
        </w:rPr>
      </w:pPr>
      <w:r w:rsidRPr="00B10266">
        <w:rPr>
          <w:rFonts w:ascii="Times New Roman" w:hAnsi="Times New Roman"/>
          <w:b/>
          <w:i/>
          <w:sz w:val="28"/>
        </w:rPr>
        <w:t>Литература для педагогов.</w:t>
      </w:r>
    </w:p>
    <w:p w14:paraId="4282881A" w14:textId="77777777" w:rsidR="002574C1" w:rsidRDefault="002574C1" w:rsidP="002574C1">
      <w:pPr>
        <w:numPr>
          <w:ilvl w:val="0"/>
          <w:numId w:val="27"/>
        </w:numPr>
        <w:spacing w:after="14" w:line="268" w:lineRule="auto"/>
        <w:ind w:right="842" w:hanging="10"/>
        <w:jc w:val="both"/>
      </w:pPr>
      <w:r>
        <w:rPr>
          <w:rFonts w:ascii="Times New Roman" w:hAnsi="Times New Roman"/>
          <w:sz w:val="28"/>
        </w:rPr>
        <w:t xml:space="preserve">Агроэкология /В.А. Черников, Р.М. Алексахин и др.; Под ред. В.А. Черникова, А.И. Чекереса. - М.: Колос, 2000. - 536 с. </w:t>
      </w:r>
    </w:p>
    <w:p w14:paraId="24AC2EB4" w14:textId="77777777" w:rsidR="002574C1" w:rsidRDefault="002574C1" w:rsidP="002574C1">
      <w:pPr>
        <w:numPr>
          <w:ilvl w:val="0"/>
          <w:numId w:val="27"/>
        </w:numPr>
        <w:spacing w:after="14" w:line="268" w:lineRule="auto"/>
        <w:ind w:right="842" w:hanging="10"/>
        <w:jc w:val="both"/>
      </w:pPr>
      <w:r>
        <w:rPr>
          <w:rFonts w:ascii="Times New Roman" w:hAnsi="Times New Roman"/>
          <w:sz w:val="28"/>
        </w:rPr>
        <w:t xml:space="preserve">Андреев Ю.М. Овощеводство: Учебник для научного профессионального образования. -2-е изд., стереотип. - М.: Академия, 2003. - 541 с.  </w:t>
      </w:r>
    </w:p>
    <w:p w14:paraId="7C888062" w14:textId="77777777" w:rsidR="002574C1" w:rsidRDefault="002574C1" w:rsidP="002574C1">
      <w:pPr>
        <w:numPr>
          <w:ilvl w:val="0"/>
          <w:numId w:val="27"/>
        </w:numPr>
        <w:spacing w:after="14" w:line="268" w:lineRule="auto"/>
        <w:ind w:right="842" w:hanging="10"/>
        <w:jc w:val="both"/>
      </w:pPr>
      <w:r>
        <w:rPr>
          <w:rFonts w:ascii="Times New Roman" w:hAnsi="Times New Roman"/>
          <w:sz w:val="28"/>
        </w:rPr>
        <w:lastRenderedPageBreak/>
        <w:t xml:space="preserve">Андрианова А.А. Исследовательская деятельность как форма экологического образования и воспитания учащихся // Исследовательская работа школьников. 2003. № 3. – С. 92-96. </w:t>
      </w:r>
    </w:p>
    <w:p w14:paraId="1BB23D5E" w14:textId="77777777" w:rsidR="002574C1" w:rsidRDefault="002574C1" w:rsidP="002574C1">
      <w:pPr>
        <w:spacing w:after="14" w:line="268" w:lineRule="auto"/>
        <w:ind w:left="173" w:right="842" w:hanging="10"/>
        <w:jc w:val="both"/>
      </w:pPr>
      <w:r>
        <w:rPr>
          <w:rFonts w:ascii="Times New Roman" w:hAnsi="Times New Roman"/>
          <w:sz w:val="28"/>
        </w:rPr>
        <w:t xml:space="preserve">4.Ашихмина Т.Я. Школьный экологический мониторинг/ Под ред. Ашихминой Т.Я. – М.: «Агар», 2000. </w:t>
      </w:r>
    </w:p>
    <w:p w14:paraId="1FE90C1A" w14:textId="77777777" w:rsidR="002574C1" w:rsidRDefault="002574C1" w:rsidP="002574C1">
      <w:pPr>
        <w:spacing w:after="14" w:line="268" w:lineRule="auto"/>
        <w:ind w:left="173" w:right="842" w:hanging="10"/>
        <w:jc w:val="both"/>
      </w:pPr>
      <w:r>
        <w:rPr>
          <w:rFonts w:ascii="Times New Roman" w:hAnsi="Times New Roman"/>
          <w:sz w:val="28"/>
        </w:rPr>
        <w:t xml:space="preserve">5. Богородский О.В. основы сельскохозяйственной экологии: Учебное пособие. Иркутск: ИСХИ, 1995, 222 с. </w:t>
      </w:r>
    </w:p>
    <w:p w14:paraId="4A8209D3" w14:textId="77777777" w:rsidR="002574C1" w:rsidRDefault="002574C1" w:rsidP="002574C1">
      <w:pPr>
        <w:spacing w:after="14" w:line="268" w:lineRule="auto"/>
        <w:ind w:left="173" w:right="842" w:hanging="10"/>
        <w:jc w:val="both"/>
      </w:pPr>
      <w:r>
        <w:rPr>
          <w:rFonts w:ascii="Times New Roman" w:hAnsi="Times New Roman"/>
          <w:sz w:val="28"/>
        </w:rPr>
        <w:t xml:space="preserve">6.Дежникова Н.С., Цветкова И.В. Экологический практикум: научный поиск, педагогический опыт, авторские проекты. Москва, 2001. </w:t>
      </w:r>
    </w:p>
    <w:p w14:paraId="79BFCF52" w14:textId="77777777" w:rsidR="002574C1" w:rsidRDefault="002574C1" w:rsidP="002574C1">
      <w:pPr>
        <w:spacing w:after="14" w:line="268" w:lineRule="auto"/>
        <w:ind w:left="173" w:right="842" w:hanging="10"/>
        <w:jc w:val="both"/>
      </w:pPr>
      <w:r>
        <w:rPr>
          <w:rFonts w:ascii="Times New Roman" w:hAnsi="Times New Roman"/>
          <w:sz w:val="28"/>
        </w:rPr>
        <w:t xml:space="preserve">7.Демина Т.А. Экология, природопользование, охрана окружающей среды. М. Аспект Пресс», 2000. </w:t>
      </w:r>
    </w:p>
    <w:p w14:paraId="4E817DAA" w14:textId="77777777" w:rsidR="002574C1" w:rsidRDefault="002574C1" w:rsidP="002574C1">
      <w:pPr>
        <w:spacing w:after="14" w:line="268" w:lineRule="auto"/>
        <w:ind w:left="173" w:right="842" w:hanging="10"/>
        <w:jc w:val="both"/>
      </w:pPr>
      <w:r>
        <w:rPr>
          <w:rFonts w:ascii="Times New Roman" w:hAnsi="Times New Roman"/>
          <w:sz w:val="28"/>
        </w:rPr>
        <w:t xml:space="preserve">8..Дукаревич Б.И. Самая полная энциклопедия умного огородника.- М.: АСТ; СПб; Сова, 2007 - 478 с. </w:t>
      </w:r>
    </w:p>
    <w:p w14:paraId="58BECCC8" w14:textId="77777777" w:rsidR="002574C1" w:rsidRDefault="002574C1" w:rsidP="000D1D7B">
      <w:pPr>
        <w:spacing w:after="0" w:line="268" w:lineRule="auto"/>
        <w:ind w:hanging="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9. Кирюшин В.И. Экологические основы земледелия. - М.: Колос, 1996г. </w:t>
      </w:r>
    </w:p>
    <w:p w14:paraId="2AC2EF52" w14:textId="77777777" w:rsidR="002574C1" w:rsidRDefault="00277DDF" w:rsidP="000D1D7B">
      <w:pPr>
        <w:spacing w:after="0" w:line="268" w:lineRule="auto"/>
        <w:ind w:hanging="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10.</w:t>
      </w:r>
      <w:r w:rsidR="002574C1">
        <w:rPr>
          <w:rFonts w:ascii="Times New Roman" w:hAnsi="Times New Roman"/>
          <w:sz w:val="28"/>
        </w:rPr>
        <w:t xml:space="preserve"> Плешаков А.А. Экология для младших школьников. М.: «Просвещение», 2005. </w:t>
      </w:r>
    </w:p>
    <w:p w14:paraId="1363EE64" w14:textId="77777777" w:rsidR="002574C1" w:rsidRPr="00CA2BDA" w:rsidRDefault="002574C1" w:rsidP="000D1D7B">
      <w:pPr>
        <w:spacing w:after="0" w:line="268" w:lineRule="auto"/>
        <w:ind w:hanging="10"/>
        <w:jc w:val="both"/>
        <w:rPr>
          <w:rFonts w:ascii="Times New Roman" w:hAnsi="Times New Roman"/>
          <w:sz w:val="28"/>
          <w:szCs w:val="28"/>
        </w:rPr>
      </w:pPr>
      <w:r w:rsidRPr="00CA2BDA">
        <w:rPr>
          <w:rFonts w:ascii="Times New Roman" w:hAnsi="Times New Roman"/>
          <w:sz w:val="28"/>
          <w:szCs w:val="28"/>
        </w:rPr>
        <w:t>1</w:t>
      </w:r>
      <w:r w:rsidR="00277DDF">
        <w:rPr>
          <w:rFonts w:ascii="Times New Roman" w:hAnsi="Times New Roman"/>
          <w:sz w:val="28"/>
          <w:szCs w:val="28"/>
        </w:rPr>
        <w:t>1</w:t>
      </w:r>
      <w:r w:rsidRPr="00CA2BDA">
        <w:rPr>
          <w:rFonts w:ascii="Times New Roman" w:hAnsi="Times New Roman"/>
          <w:sz w:val="28"/>
          <w:szCs w:val="28"/>
        </w:rPr>
        <w:t>.Роджерс К. "Детская энциклопедия. Микромир", Издательство «РОСМЭН», 2020 г.</w:t>
      </w:r>
    </w:p>
    <w:p w14:paraId="7BBD1E62" w14:textId="77777777" w:rsidR="002574C1" w:rsidRPr="00CA2BDA" w:rsidRDefault="002574C1" w:rsidP="000D1D7B">
      <w:pPr>
        <w:spacing w:after="0" w:line="268" w:lineRule="auto"/>
        <w:ind w:hanging="10"/>
        <w:jc w:val="both"/>
        <w:rPr>
          <w:rFonts w:ascii="Times New Roman" w:hAnsi="Times New Roman"/>
          <w:sz w:val="28"/>
          <w:szCs w:val="28"/>
        </w:rPr>
      </w:pPr>
      <w:r w:rsidRPr="00CA2BDA">
        <w:rPr>
          <w:rFonts w:ascii="Times New Roman" w:hAnsi="Times New Roman"/>
          <w:sz w:val="28"/>
          <w:szCs w:val="28"/>
        </w:rPr>
        <w:t>1</w:t>
      </w:r>
      <w:r w:rsidR="00277DDF">
        <w:rPr>
          <w:rFonts w:ascii="Times New Roman" w:hAnsi="Times New Roman"/>
          <w:sz w:val="28"/>
          <w:szCs w:val="28"/>
        </w:rPr>
        <w:t>2</w:t>
      </w:r>
      <w:r w:rsidRPr="00CA2BDA">
        <w:rPr>
          <w:rFonts w:ascii="Times New Roman" w:hAnsi="Times New Roman"/>
          <w:sz w:val="28"/>
          <w:szCs w:val="28"/>
        </w:rPr>
        <w:t>.Седова Н. "Энциклопедия с развивающими заданиями. Микромир", Издательство «Умка», 2021 г.</w:t>
      </w:r>
    </w:p>
    <w:p w14:paraId="21438E50" w14:textId="77777777" w:rsidR="002574C1" w:rsidRDefault="002574C1" w:rsidP="000D1D7B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</w:p>
    <w:p w14:paraId="37B75E84" w14:textId="77777777" w:rsidR="002574C1" w:rsidRPr="00B10266" w:rsidRDefault="00882E2C" w:rsidP="000D1D7B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Литература для учащихся.</w:t>
      </w:r>
    </w:p>
    <w:p w14:paraId="10B1C46C" w14:textId="77777777" w:rsidR="002574C1" w:rsidRPr="00B10266" w:rsidRDefault="002574C1" w:rsidP="000D1D7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B10266">
        <w:rPr>
          <w:rFonts w:ascii="Times New Roman" w:hAnsi="Times New Roman"/>
          <w:sz w:val="28"/>
          <w:szCs w:val="28"/>
        </w:rPr>
        <w:t xml:space="preserve">Азарушкин Н. Комнатные растения дарят здоровье. - М., 2010. </w:t>
      </w:r>
    </w:p>
    <w:p w14:paraId="0EC92E3E" w14:textId="77777777" w:rsidR="002574C1" w:rsidRPr="00B10266" w:rsidRDefault="002574C1" w:rsidP="000D1D7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B10266">
        <w:rPr>
          <w:rFonts w:ascii="Times New Roman" w:hAnsi="Times New Roman"/>
          <w:sz w:val="28"/>
          <w:szCs w:val="28"/>
        </w:rPr>
        <w:t xml:space="preserve">Князева Т., Князева Д. Комнатные растения. - М., 2009. </w:t>
      </w:r>
    </w:p>
    <w:p w14:paraId="56FFAD2E" w14:textId="77777777" w:rsidR="002574C1" w:rsidRPr="00B10266" w:rsidRDefault="002574C1" w:rsidP="000D1D7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B10266">
        <w:rPr>
          <w:rFonts w:ascii="Times New Roman" w:hAnsi="Times New Roman"/>
          <w:sz w:val="28"/>
          <w:szCs w:val="28"/>
        </w:rPr>
        <w:t xml:space="preserve">Лев Я.А. Комнатные растения. - М., 2003. </w:t>
      </w:r>
    </w:p>
    <w:p w14:paraId="29A3A171" w14:textId="77777777" w:rsidR="002574C1" w:rsidRDefault="002574C1" w:rsidP="000D1D7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B10266">
        <w:rPr>
          <w:rFonts w:ascii="Times New Roman" w:hAnsi="Times New Roman"/>
          <w:sz w:val="28"/>
          <w:szCs w:val="28"/>
        </w:rPr>
        <w:t xml:space="preserve">Ниссен Д. Комнатные растения. Энциклопедия. - М., 2008. </w:t>
      </w:r>
    </w:p>
    <w:p w14:paraId="05753CD4" w14:textId="77777777" w:rsidR="002574C1" w:rsidRPr="00B10266" w:rsidRDefault="002574C1" w:rsidP="000D1D7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Pr="00B10266">
        <w:rPr>
          <w:rFonts w:ascii="Times New Roman" w:hAnsi="Times New Roman"/>
          <w:sz w:val="28"/>
          <w:szCs w:val="28"/>
        </w:rPr>
        <w:t>Новиков В.С.Популярный атлас-определитель. Дикорастущие растения:</w:t>
      </w:r>
    </w:p>
    <w:p w14:paraId="7DAB3D25" w14:textId="77777777" w:rsidR="002574C1" w:rsidRPr="00B10266" w:rsidRDefault="002574C1" w:rsidP="000D1D7B">
      <w:pPr>
        <w:spacing w:after="0" w:line="268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Pr="00B10266">
        <w:rPr>
          <w:rFonts w:ascii="Times New Roman" w:hAnsi="Times New Roman"/>
          <w:sz w:val="28"/>
          <w:szCs w:val="28"/>
        </w:rPr>
        <w:t>Оксана Мазур: Удивительный микроскоп. Иллюстрированный путеводитель. Издательство «Эксмо», 2018 г.</w:t>
      </w:r>
    </w:p>
    <w:p w14:paraId="2D55B41F" w14:textId="77777777" w:rsidR="002574C1" w:rsidRPr="00277DDF" w:rsidRDefault="002574C1" w:rsidP="000D1D7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77DDF">
        <w:rPr>
          <w:rFonts w:ascii="Times New Roman" w:hAnsi="Times New Roman"/>
          <w:sz w:val="28"/>
          <w:szCs w:val="28"/>
        </w:rPr>
        <w:t xml:space="preserve">7.Экология растений: Практикум // Сост. Н.С. Ильина         и др. - Самара, 2012. </w:t>
      </w:r>
    </w:p>
    <w:p w14:paraId="4BEBD085" w14:textId="77777777" w:rsidR="002574C1" w:rsidRPr="00277DDF" w:rsidRDefault="002574C1" w:rsidP="000D1D7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77DDF">
        <w:rPr>
          <w:rFonts w:ascii="Times New Roman" w:hAnsi="Times New Roman"/>
          <w:sz w:val="28"/>
          <w:szCs w:val="28"/>
        </w:rPr>
        <w:t>8. Энциклопедия лекарственных растений народной медицины. — СПб., 2006</w:t>
      </w:r>
    </w:p>
    <w:p w14:paraId="30AB4E31" w14:textId="77777777" w:rsidR="00FD7079" w:rsidRDefault="00FD7079" w:rsidP="00277DDF">
      <w:pPr>
        <w:shd w:val="clear" w:color="auto" w:fill="FFFFFF"/>
        <w:spacing w:after="0"/>
        <w:rPr>
          <w:rFonts w:ascii="Times New Roman" w:hAnsi="Times New Roman"/>
          <w:b/>
          <w:i/>
          <w:sz w:val="28"/>
          <w:szCs w:val="28"/>
        </w:rPr>
      </w:pPr>
    </w:p>
    <w:p w14:paraId="36E37968" w14:textId="77777777" w:rsidR="002574C1" w:rsidRPr="00277DDF" w:rsidRDefault="002574C1" w:rsidP="00277DDF">
      <w:pPr>
        <w:shd w:val="clear" w:color="auto" w:fill="FFFFFF"/>
        <w:spacing w:after="0"/>
        <w:rPr>
          <w:rFonts w:ascii="Times New Roman" w:hAnsi="Times New Roman"/>
          <w:b/>
          <w:i/>
          <w:sz w:val="28"/>
          <w:szCs w:val="28"/>
        </w:rPr>
      </w:pPr>
      <w:r w:rsidRPr="00277DDF">
        <w:rPr>
          <w:rFonts w:ascii="Times New Roman" w:hAnsi="Times New Roman"/>
          <w:b/>
          <w:i/>
          <w:sz w:val="28"/>
          <w:szCs w:val="28"/>
        </w:rPr>
        <w:t>Интернет – источники:</w:t>
      </w:r>
    </w:p>
    <w:p w14:paraId="4FB548D2" w14:textId="77777777" w:rsidR="002574C1" w:rsidRPr="00277DDF" w:rsidRDefault="00A72068" w:rsidP="00277DDF">
      <w:pPr>
        <w:pStyle w:val="ab"/>
        <w:spacing w:after="0"/>
        <w:ind w:left="0"/>
        <w:rPr>
          <w:sz w:val="28"/>
          <w:szCs w:val="28"/>
        </w:rPr>
      </w:pPr>
      <w:hyperlink r:id="rId11" w:history="1">
        <w:r w:rsidR="002574C1" w:rsidRPr="00277DDF">
          <w:rPr>
            <w:rStyle w:val="a7"/>
            <w:sz w:val="28"/>
            <w:szCs w:val="28"/>
          </w:rPr>
          <w:t>https://yandex.ru/video/touch/preview/17021741775588941441</w:t>
        </w:r>
      </w:hyperlink>
    </w:p>
    <w:p w14:paraId="78B78969" w14:textId="77777777" w:rsidR="002574C1" w:rsidRPr="00277DDF" w:rsidRDefault="00A72068" w:rsidP="00277DDF">
      <w:pPr>
        <w:pStyle w:val="ab"/>
        <w:spacing w:after="0"/>
        <w:ind w:left="0"/>
        <w:rPr>
          <w:sz w:val="28"/>
          <w:szCs w:val="28"/>
        </w:rPr>
      </w:pPr>
      <w:hyperlink r:id="rId12" w:history="1">
        <w:r w:rsidR="002574C1" w:rsidRPr="00277DDF">
          <w:rPr>
            <w:rStyle w:val="a7"/>
            <w:sz w:val="28"/>
            <w:szCs w:val="28"/>
          </w:rPr>
          <w:t>https://yandex.ru/video/touch/preview/6714662360756957330</w:t>
        </w:r>
      </w:hyperlink>
    </w:p>
    <w:p w14:paraId="341F7B47" w14:textId="77777777" w:rsidR="002574C1" w:rsidRPr="00277DDF" w:rsidRDefault="00A72068" w:rsidP="00277DDF">
      <w:pPr>
        <w:pStyle w:val="ab"/>
        <w:spacing w:after="0"/>
        <w:ind w:left="0"/>
        <w:rPr>
          <w:sz w:val="28"/>
          <w:szCs w:val="28"/>
        </w:rPr>
      </w:pPr>
      <w:hyperlink r:id="rId13" w:history="1">
        <w:r w:rsidR="002574C1" w:rsidRPr="00277DDF">
          <w:rPr>
            <w:rStyle w:val="a7"/>
            <w:sz w:val="28"/>
            <w:szCs w:val="28"/>
          </w:rPr>
          <w:t>https://yandex.ru/video/touch/preview/4337463156940612650</w:t>
        </w:r>
      </w:hyperlink>
    </w:p>
    <w:p w14:paraId="36C92FA1" w14:textId="77777777" w:rsidR="002574C1" w:rsidRPr="00277DDF" w:rsidRDefault="00A72068" w:rsidP="00277DDF">
      <w:pPr>
        <w:pStyle w:val="ab"/>
        <w:spacing w:after="0"/>
        <w:ind w:left="0"/>
        <w:rPr>
          <w:sz w:val="28"/>
          <w:szCs w:val="28"/>
        </w:rPr>
      </w:pPr>
      <w:hyperlink r:id="rId14" w:history="1">
        <w:r w:rsidR="002574C1" w:rsidRPr="00277DDF">
          <w:rPr>
            <w:rStyle w:val="a7"/>
            <w:sz w:val="28"/>
            <w:szCs w:val="28"/>
          </w:rPr>
          <w:t>https://yandex.ru/video/touch/preview/3905013721464084571</w:t>
        </w:r>
      </w:hyperlink>
    </w:p>
    <w:p w14:paraId="5F350F59" w14:textId="77777777" w:rsidR="002574C1" w:rsidRPr="00277DDF" w:rsidRDefault="00A72068" w:rsidP="00277DDF">
      <w:pPr>
        <w:pStyle w:val="ab"/>
        <w:spacing w:after="0"/>
        <w:ind w:left="0"/>
        <w:rPr>
          <w:sz w:val="28"/>
          <w:szCs w:val="28"/>
        </w:rPr>
      </w:pPr>
      <w:hyperlink r:id="rId15" w:history="1">
        <w:r w:rsidR="002574C1" w:rsidRPr="00277DDF">
          <w:rPr>
            <w:rStyle w:val="a7"/>
            <w:sz w:val="28"/>
            <w:szCs w:val="28"/>
          </w:rPr>
          <w:t>https://znanio.ru/media/test-uhod-za-komnatnymi-rasteniyami-2743298</w:t>
        </w:r>
      </w:hyperlink>
    </w:p>
    <w:p w14:paraId="119ABDB3" w14:textId="77777777" w:rsidR="002574C1" w:rsidRPr="00277DDF" w:rsidRDefault="00A72068" w:rsidP="00277DDF">
      <w:pPr>
        <w:spacing w:after="0"/>
        <w:rPr>
          <w:rFonts w:ascii="Times New Roman" w:hAnsi="Times New Roman"/>
          <w:sz w:val="28"/>
          <w:szCs w:val="28"/>
        </w:rPr>
      </w:pPr>
      <w:hyperlink r:id="rId16" w:history="1">
        <w:r w:rsidR="002574C1" w:rsidRPr="00277DDF">
          <w:rPr>
            <w:rStyle w:val="a7"/>
            <w:rFonts w:ascii="Times New Roman" w:hAnsi="Times New Roman"/>
            <w:sz w:val="28"/>
            <w:szCs w:val="28"/>
          </w:rPr>
          <w:t>https://nsportal.ru/detskiy-sad/okruzhayushchiy-mir/2013/05/21/opyty-i-eksperimenty-dlya-detey-doshkolnogo-i-mladshego</w:t>
        </w:r>
      </w:hyperlink>
    </w:p>
    <w:p w14:paraId="786C32DF" w14:textId="77777777" w:rsidR="002574C1" w:rsidRPr="00277DDF" w:rsidRDefault="00A72068" w:rsidP="00277DDF">
      <w:pPr>
        <w:spacing w:after="0"/>
        <w:rPr>
          <w:rFonts w:ascii="Times New Roman" w:hAnsi="Times New Roman"/>
          <w:sz w:val="28"/>
          <w:szCs w:val="28"/>
          <w:lang w:val="en-US"/>
        </w:rPr>
      </w:pPr>
      <w:hyperlink r:id="rId17" w:history="1">
        <w:r w:rsidR="002574C1" w:rsidRPr="00277DDF">
          <w:rPr>
            <w:rStyle w:val="a7"/>
            <w:rFonts w:ascii="Times New Roman" w:hAnsi="Times New Roman"/>
            <w:sz w:val="28"/>
            <w:szCs w:val="28"/>
          </w:rPr>
          <w:t>http://www.klass39.ru/zanimatelnye-eksperimenty-dlya-detej-volshebstvo-ili-nauka/</w:t>
        </w:r>
      </w:hyperlink>
      <w:r w:rsidR="002574C1" w:rsidRPr="00277DDF">
        <w:rPr>
          <w:rFonts w:ascii="Times New Roman" w:hAnsi="Times New Roman"/>
          <w:sz w:val="28"/>
          <w:szCs w:val="28"/>
          <w:lang w:val="en-US"/>
        </w:rPr>
        <w:t>URL</w:t>
      </w:r>
      <w:r w:rsidR="002574C1" w:rsidRPr="00277DDF">
        <w:rPr>
          <w:rFonts w:ascii="Times New Roman" w:hAnsi="Times New Roman"/>
          <w:sz w:val="28"/>
          <w:szCs w:val="28"/>
        </w:rPr>
        <w:t xml:space="preserve"> : </w:t>
      </w:r>
      <w:hyperlink r:id="rId18">
        <w:r w:rsidR="002574C1" w:rsidRPr="00277DDF">
          <w:rPr>
            <w:rFonts w:ascii="Times New Roman" w:hAnsi="Times New Roman"/>
            <w:color w:val="0000FF"/>
            <w:sz w:val="28"/>
            <w:szCs w:val="28"/>
            <w:u w:val="single" w:color="0000FF"/>
            <w:lang w:val="en-US"/>
          </w:rPr>
          <w:t>http</w:t>
        </w:r>
      </w:hyperlink>
      <w:hyperlink r:id="rId19">
        <w:r w:rsidR="002574C1" w:rsidRPr="00277DDF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://</w:t>
        </w:r>
      </w:hyperlink>
      <w:hyperlink r:id="rId20">
        <w:r w:rsidR="002574C1" w:rsidRPr="00277DDF">
          <w:rPr>
            <w:rFonts w:ascii="Times New Roman" w:hAnsi="Times New Roman"/>
            <w:color w:val="0000FF"/>
            <w:sz w:val="28"/>
            <w:szCs w:val="28"/>
            <w:u w:val="single" w:color="0000FF"/>
            <w:lang w:val="en-US"/>
          </w:rPr>
          <w:t>geography</w:t>
        </w:r>
      </w:hyperlink>
      <w:hyperlink r:id="rId21">
        <w:r w:rsidR="002574C1" w:rsidRPr="00277DDF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.</w:t>
        </w:r>
      </w:hyperlink>
      <w:hyperlink r:id="rId22">
        <w:r w:rsidR="002574C1" w:rsidRPr="00277DDF">
          <w:rPr>
            <w:rFonts w:ascii="Times New Roman" w:hAnsi="Times New Roman"/>
            <w:color w:val="0000FF"/>
            <w:sz w:val="28"/>
            <w:szCs w:val="28"/>
            <w:u w:val="single" w:color="0000FF"/>
            <w:lang w:val="en-US"/>
          </w:rPr>
          <w:t>kz</w:t>
        </w:r>
      </w:hyperlink>
      <w:hyperlink r:id="rId23">
        <w:r w:rsidR="002574C1" w:rsidRPr="00277DDF">
          <w:rPr>
            <w:rFonts w:ascii="Times New Roman" w:hAnsi="Times New Roman"/>
            <w:color w:val="0000FF"/>
            <w:sz w:val="28"/>
            <w:szCs w:val="28"/>
            <w:u w:val="single" w:color="0000FF"/>
            <w:lang w:val="en-US"/>
          </w:rPr>
          <w:t>/</w:t>
        </w:r>
      </w:hyperlink>
      <w:hyperlink r:id="rId24">
        <w:r w:rsidR="002574C1" w:rsidRPr="00277DDF">
          <w:rPr>
            <w:rFonts w:ascii="Times New Roman" w:hAnsi="Times New Roman"/>
            <w:color w:val="0000FF"/>
            <w:sz w:val="28"/>
            <w:szCs w:val="28"/>
            <w:u w:val="single" w:color="0000FF"/>
            <w:lang w:val="en-US"/>
          </w:rPr>
          <w:t>slovar</w:t>
        </w:r>
      </w:hyperlink>
      <w:hyperlink r:id="rId25">
        <w:r w:rsidR="002574C1" w:rsidRPr="00277DDF">
          <w:rPr>
            <w:rFonts w:ascii="Times New Roman" w:hAnsi="Times New Roman"/>
            <w:color w:val="0000FF"/>
            <w:sz w:val="28"/>
            <w:szCs w:val="28"/>
            <w:u w:val="single" w:color="0000FF"/>
            <w:lang w:val="en-US"/>
          </w:rPr>
          <w:t>/</w:t>
        </w:r>
      </w:hyperlink>
      <w:hyperlink r:id="rId26">
        <w:r w:rsidR="002574C1" w:rsidRPr="00277DDF">
          <w:rPr>
            <w:rFonts w:ascii="Times New Roman" w:hAnsi="Times New Roman"/>
            <w:color w:val="0000FF"/>
            <w:sz w:val="28"/>
            <w:szCs w:val="28"/>
            <w:u w:val="single" w:color="0000FF"/>
            <w:lang w:val="en-US"/>
          </w:rPr>
          <w:t>plan</w:t>
        </w:r>
      </w:hyperlink>
      <w:hyperlink r:id="rId27">
        <w:r w:rsidR="002574C1" w:rsidRPr="00277DDF">
          <w:rPr>
            <w:rFonts w:ascii="Times New Roman" w:hAnsi="Times New Roman"/>
            <w:color w:val="0000FF"/>
            <w:sz w:val="28"/>
            <w:szCs w:val="28"/>
            <w:u w:val="single" w:color="0000FF"/>
            <w:lang w:val="en-US"/>
          </w:rPr>
          <w:t>-</w:t>
        </w:r>
      </w:hyperlink>
      <w:hyperlink r:id="rId28">
        <w:r w:rsidR="002574C1" w:rsidRPr="00277DDF">
          <w:rPr>
            <w:rFonts w:ascii="Times New Roman" w:hAnsi="Times New Roman"/>
            <w:color w:val="0000FF"/>
            <w:sz w:val="28"/>
            <w:szCs w:val="28"/>
            <w:u w:val="single" w:color="0000FF"/>
            <w:lang w:val="en-US"/>
          </w:rPr>
          <w:t>mestnosti</w:t>
        </w:r>
      </w:hyperlink>
      <w:hyperlink r:id="rId29">
        <w:r w:rsidR="002574C1" w:rsidRPr="00277DDF">
          <w:rPr>
            <w:rFonts w:ascii="Times New Roman" w:hAnsi="Times New Roman"/>
            <w:color w:val="0000FF"/>
            <w:sz w:val="28"/>
            <w:szCs w:val="28"/>
            <w:u w:val="single" w:color="0000FF"/>
            <w:lang w:val="en-US"/>
          </w:rPr>
          <w:t>/</w:t>
        </w:r>
      </w:hyperlink>
      <w:hyperlink r:id="rId30"/>
    </w:p>
    <w:p w14:paraId="69E893B7" w14:textId="77777777" w:rsidR="002574C1" w:rsidRPr="00277DDF" w:rsidRDefault="002574C1" w:rsidP="00277DDF">
      <w:pPr>
        <w:spacing w:after="0"/>
        <w:ind w:hanging="10"/>
        <w:rPr>
          <w:rFonts w:ascii="Times New Roman" w:hAnsi="Times New Roman"/>
          <w:sz w:val="28"/>
          <w:szCs w:val="28"/>
          <w:lang w:val="en-US"/>
        </w:rPr>
      </w:pPr>
      <w:r w:rsidRPr="00277DDF">
        <w:rPr>
          <w:rFonts w:ascii="Times New Roman" w:hAnsi="Times New Roman"/>
          <w:sz w:val="28"/>
          <w:szCs w:val="28"/>
          <w:lang w:val="en-US"/>
        </w:rPr>
        <w:t xml:space="preserve">URL : </w:t>
      </w:r>
      <w:hyperlink r:id="rId31">
        <w:r w:rsidRPr="00277DDF">
          <w:rPr>
            <w:rFonts w:ascii="Times New Roman" w:hAnsi="Times New Roman"/>
            <w:color w:val="0000FF"/>
            <w:sz w:val="28"/>
            <w:szCs w:val="28"/>
            <w:u w:val="single" w:color="0000FF"/>
            <w:lang w:val="en-US"/>
          </w:rPr>
          <w:t>http://www.nauka</w:t>
        </w:r>
      </w:hyperlink>
      <w:hyperlink r:id="rId32">
        <w:r w:rsidRPr="00277DDF">
          <w:rPr>
            <w:rFonts w:ascii="Times New Roman" w:hAnsi="Times New Roman"/>
            <w:color w:val="0000FF"/>
            <w:sz w:val="28"/>
            <w:szCs w:val="28"/>
            <w:u w:val="single" w:color="0000FF"/>
            <w:lang w:val="en-US"/>
          </w:rPr>
          <w:t>-</w:t>
        </w:r>
      </w:hyperlink>
      <w:hyperlink r:id="rId33">
        <w:r w:rsidRPr="00277DDF">
          <w:rPr>
            <w:rFonts w:ascii="Times New Roman" w:hAnsi="Times New Roman"/>
            <w:color w:val="0000FF"/>
            <w:sz w:val="28"/>
            <w:szCs w:val="28"/>
            <w:u w:val="single" w:color="0000FF"/>
            <w:lang w:val="en-US"/>
          </w:rPr>
          <w:t>shop.com/mod/shop/productID/51814/</w:t>
        </w:r>
      </w:hyperlink>
      <w:hyperlink r:id="rId34"/>
    </w:p>
    <w:p w14:paraId="1A77B351" w14:textId="77777777" w:rsidR="002574C1" w:rsidRPr="00277DDF" w:rsidRDefault="002574C1" w:rsidP="00277DDF">
      <w:pPr>
        <w:spacing w:after="0"/>
        <w:ind w:hanging="10"/>
        <w:rPr>
          <w:rFonts w:ascii="Times New Roman" w:hAnsi="Times New Roman"/>
          <w:sz w:val="28"/>
          <w:szCs w:val="28"/>
          <w:lang w:val="en-US"/>
        </w:rPr>
      </w:pPr>
      <w:r w:rsidRPr="00277DDF">
        <w:rPr>
          <w:rFonts w:ascii="Times New Roman" w:hAnsi="Times New Roman"/>
          <w:sz w:val="28"/>
          <w:szCs w:val="28"/>
          <w:lang w:val="en-US"/>
        </w:rPr>
        <w:t>URL :</w:t>
      </w:r>
      <w:hyperlink r:id="rId35">
        <w:r w:rsidRPr="00277DDF">
          <w:rPr>
            <w:rFonts w:ascii="Times New Roman" w:hAnsi="Times New Roman"/>
            <w:color w:val="0000FF"/>
            <w:sz w:val="28"/>
            <w:szCs w:val="28"/>
            <w:u w:val="single" w:color="0000FF"/>
            <w:lang w:val="en-US"/>
          </w:rPr>
          <w:t>http://www.anchem.ru/literature/books/muraviev/025.asp</w:t>
        </w:r>
      </w:hyperlink>
      <w:hyperlink r:id="rId36"/>
    </w:p>
    <w:p w14:paraId="7D26EA1D" w14:textId="77777777" w:rsidR="002574C1" w:rsidRPr="00277DDF" w:rsidRDefault="002574C1" w:rsidP="00277DDF">
      <w:pPr>
        <w:spacing w:after="0"/>
        <w:rPr>
          <w:rFonts w:ascii="Times New Roman" w:hAnsi="Times New Roman"/>
          <w:sz w:val="28"/>
          <w:szCs w:val="28"/>
        </w:rPr>
      </w:pPr>
      <w:r w:rsidRPr="00277DDF">
        <w:rPr>
          <w:rFonts w:ascii="Times New Roman" w:hAnsi="Times New Roman"/>
          <w:sz w:val="28"/>
          <w:szCs w:val="28"/>
          <w:lang w:val="en-US"/>
        </w:rPr>
        <w:t xml:space="preserve">URL: </w:t>
      </w:r>
      <w:hyperlink r:id="rId37">
        <w:r w:rsidRPr="00277DDF">
          <w:rPr>
            <w:rFonts w:ascii="Times New Roman" w:hAnsi="Times New Roman"/>
            <w:color w:val="0000FF"/>
            <w:sz w:val="28"/>
            <w:szCs w:val="28"/>
            <w:u w:val="single" w:color="0000FF"/>
            <w:lang w:val="en-US"/>
          </w:rPr>
          <w:t>http</w:t>
        </w:r>
      </w:hyperlink>
      <w:hyperlink r:id="rId38">
        <w:r w:rsidRPr="00277DDF">
          <w:rPr>
            <w:rFonts w:ascii="Times New Roman" w:hAnsi="Times New Roman"/>
            <w:color w:val="0000FF"/>
            <w:sz w:val="28"/>
            <w:szCs w:val="28"/>
            <w:u w:val="single" w:color="0000FF"/>
            <w:lang w:val="en-US"/>
          </w:rPr>
          <w:t>://</w:t>
        </w:r>
      </w:hyperlink>
      <w:hyperlink r:id="rId39">
        <w:r w:rsidRPr="00277DDF">
          <w:rPr>
            <w:rFonts w:ascii="Times New Roman" w:hAnsi="Times New Roman"/>
            <w:color w:val="0000FF"/>
            <w:sz w:val="28"/>
            <w:szCs w:val="28"/>
            <w:u w:val="single" w:color="0000FF"/>
            <w:lang w:val="en-US"/>
          </w:rPr>
          <w:t>ggf</w:t>
        </w:r>
      </w:hyperlink>
      <w:hyperlink r:id="rId40">
        <w:r w:rsidRPr="00277DDF">
          <w:rPr>
            <w:rFonts w:ascii="Times New Roman" w:hAnsi="Times New Roman"/>
            <w:color w:val="0000FF"/>
            <w:sz w:val="28"/>
            <w:szCs w:val="28"/>
            <w:u w:val="single" w:color="0000FF"/>
            <w:lang w:val="en-US"/>
          </w:rPr>
          <w:t>.</w:t>
        </w:r>
      </w:hyperlink>
      <w:hyperlink r:id="rId41">
        <w:r w:rsidRPr="00277DDF">
          <w:rPr>
            <w:rFonts w:ascii="Times New Roman" w:hAnsi="Times New Roman"/>
            <w:color w:val="0000FF"/>
            <w:sz w:val="28"/>
            <w:szCs w:val="28"/>
            <w:u w:val="single" w:color="0000FF"/>
            <w:lang w:val="en-US"/>
          </w:rPr>
          <w:t>bsu</w:t>
        </w:r>
      </w:hyperlink>
      <w:hyperlink r:id="rId42">
        <w:r w:rsidRPr="00277DDF">
          <w:rPr>
            <w:rFonts w:ascii="Times New Roman" w:hAnsi="Times New Roman"/>
            <w:color w:val="0000FF"/>
            <w:sz w:val="28"/>
            <w:szCs w:val="28"/>
            <w:u w:val="single" w:color="0000FF"/>
            <w:lang w:val="en-US"/>
          </w:rPr>
          <w:t>.</w:t>
        </w:r>
      </w:hyperlink>
      <w:hyperlink r:id="rId43">
        <w:r w:rsidRPr="00277DDF">
          <w:rPr>
            <w:rFonts w:ascii="Times New Roman" w:hAnsi="Times New Roman"/>
            <w:color w:val="0000FF"/>
            <w:sz w:val="28"/>
            <w:szCs w:val="28"/>
            <w:u w:val="single" w:color="0000FF"/>
            <w:lang w:val="en-US"/>
          </w:rPr>
          <w:t>edu</w:t>
        </w:r>
      </w:hyperlink>
      <w:hyperlink r:id="rId44">
        <w:r w:rsidRPr="00277DDF">
          <w:rPr>
            <w:rFonts w:ascii="Times New Roman" w:hAnsi="Times New Roman"/>
            <w:color w:val="0000FF"/>
            <w:sz w:val="28"/>
            <w:szCs w:val="28"/>
            <w:u w:val="single" w:color="0000FF"/>
            <w:lang w:val="en-US"/>
          </w:rPr>
          <w:t>.</w:t>
        </w:r>
      </w:hyperlink>
      <w:hyperlink r:id="rId45">
        <w:r w:rsidRPr="00277DDF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ru</w:t>
        </w:r>
      </w:hyperlink>
      <w:hyperlink r:id="rId46">
        <w:r w:rsidRPr="00277DDF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/</w:t>
        </w:r>
      </w:hyperlink>
      <w:hyperlink r:id="rId47">
        <w:r w:rsidRPr="00277DDF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ElBook</w:t>
        </w:r>
      </w:hyperlink>
      <w:hyperlink r:id="rId48">
        <w:r w:rsidRPr="00277DDF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/</w:t>
        </w:r>
      </w:hyperlink>
      <w:hyperlink r:id="rId49">
        <w:r w:rsidRPr="00277DDF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Ekologia</w:t>
        </w:r>
      </w:hyperlink>
      <w:hyperlink r:id="rId50">
        <w:r w:rsidRPr="00277DDF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/</w:t>
        </w:r>
      </w:hyperlink>
      <w:hyperlink r:id="rId51">
        <w:r w:rsidRPr="00277DDF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text</w:t>
        </w:r>
      </w:hyperlink>
      <w:hyperlink r:id="rId52">
        <w:r w:rsidRPr="00277DDF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/1_19.</w:t>
        </w:r>
      </w:hyperlink>
      <w:hyperlink r:id="rId53">
        <w:r w:rsidRPr="00277DDF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html</w:t>
        </w:r>
      </w:hyperlink>
      <w:hyperlink r:id="rId54"/>
    </w:p>
    <w:p w14:paraId="58F04382" w14:textId="77777777" w:rsidR="002574C1" w:rsidRPr="00277DDF" w:rsidRDefault="002574C1" w:rsidP="00277DDF">
      <w:pPr>
        <w:spacing w:after="0"/>
        <w:ind w:hanging="10"/>
        <w:jc w:val="center"/>
        <w:rPr>
          <w:rFonts w:ascii="Times New Roman" w:hAnsi="Times New Roman"/>
          <w:b/>
          <w:sz w:val="28"/>
          <w:szCs w:val="28"/>
        </w:rPr>
      </w:pPr>
    </w:p>
    <w:p w14:paraId="145ABE80" w14:textId="77777777" w:rsidR="002574C1" w:rsidRPr="00682B92" w:rsidRDefault="002574C1" w:rsidP="002574C1">
      <w:pPr>
        <w:spacing w:after="12" w:line="267" w:lineRule="auto"/>
        <w:ind w:left="188" w:right="846" w:hanging="10"/>
        <w:jc w:val="center"/>
        <w:rPr>
          <w:rFonts w:ascii="Times New Roman" w:hAnsi="Times New Roman"/>
          <w:b/>
          <w:sz w:val="28"/>
          <w:szCs w:val="28"/>
        </w:rPr>
      </w:pPr>
      <w:r w:rsidRPr="00682B92">
        <w:rPr>
          <w:rFonts w:ascii="Times New Roman" w:hAnsi="Times New Roman"/>
          <w:b/>
          <w:sz w:val="28"/>
          <w:szCs w:val="28"/>
        </w:rPr>
        <w:t>Словарь терминов.</w:t>
      </w:r>
    </w:p>
    <w:p w14:paraId="784AFA08" w14:textId="77777777" w:rsidR="002574C1" w:rsidRPr="00682B92" w:rsidRDefault="002574C1" w:rsidP="002574C1">
      <w:pPr>
        <w:spacing w:after="12" w:line="267" w:lineRule="auto"/>
        <w:ind w:left="188" w:right="846" w:hanging="10"/>
        <w:jc w:val="both"/>
        <w:rPr>
          <w:sz w:val="28"/>
          <w:szCs w:val="28"/>
        </w:rPr>
      </w:pPr>
      <w:r w:rsidRPr="00682B92">
        <w:rPr>
          <w:rFonts w:ascii="Times New Roman" w:hAnsi="Times New Roman"/>
          <w:b/>
          <w:sz w:val="28"/>
          <w:szCs w:val="28"/>
        </w:rPr>
        <w:t>Агрономия</w:t>
      </w:r>
      <w:r w:rsidRPr="00682B92">
        <w:rPr>
          <w:rFonts w:ascii="Times New Roman" w:hAnsi="Times New Roman"/>
          <w:sz w:val="28"/>
          <w:szCs w:val="28"/>
        </w:rPr>
        <w:t xml:space="preserve"> - наука сельскохозяйственного производства растений и грибов; представляет собой комплекс разнообразных наук и занимается исследованием всех явлений, имеющих значение при этом производстве. Специалисты сельского хозяйства, обладающие всесторонними знаниями в данной области, называются агрономами. </w:t>
      </w:r>
    </w:p>
    <w:p w14:paraId="6F66F452" w14:textId="77777777" w:rsidR="002574C1" w:rsidRPr="00682B92" w:rsidRDefault="002574C1" w:rsidP="002574C1">
      <w:pPr>
        <w:spacing w:after="12" w:line="267" w:lineRule="auto"/>
        <w:ind w:left="188" w:right="849" w:hanging="10"/>
        <w:jc w:val="both"/>
        <w:rPr>
          <w:sz w:val="28"/>
          <w:szCs w:val="28"/>
        </w:rPr>
      </w:pPr>
      <w:r w:rsidRPr="00682B92">
        <w:rPr>
          <w:rFonts w:ascii="Times New Roman" w:hAnsi="Times New Roman"/>
          <w:b/>
          <w:sz w:val="28"/>
          <w:szCs w:val="28"/>
        </w:rPr>
        <w:t>Бобовые культуры</w:t>
      </w:r>
      <w:r w:rsidRPr="00682B92">
        <w:rPr>
          <w:rFonts w:ascii="Times New Roman" w:hAnsi="Times New Roman"/>
          <w:sz w:val="28"/>
          <w:szCs w:val="28"/>
        </w:rPr>
        <w:t xml:space="preserve"> - растения семейства Бобовые, которые возделываются в качестве сельскохозяйственных культур. Условно выделяют овощные и кормовые бобовые культуры. Овощные бобовые культуры предназначены для употребления в пищу: в виде зёрен, или бобов (зернобобовые культуры: горох, фасоль, соя, чечевица), или в виде зелёных стручков (стручковая фасоль, горох).  </w:t>
      </w:r>
    </w:p>
    <w:p w14:paraId="5BB7F1E3" w14:textId="77777777" w:rsidR="002574C1" w:rsidRPr="00682B92" w:rsidRDefault="002574C1" w:rsidP="002574C1">
      <w:pPr>
        <w:spacing w:after="12" w:line="267" w:lineRule="auto"/>
        <w:ind w:left="188" w:right="60" w:hanging="10"/>
        <w:jc w:val="both"/>
        <w:rPr>
          <w:sz w:val="28"/>
          <w:szCs w:val="28"/>
        </w:rPr>
      </w:pPr>
      <w:r w:rsidRPr="00682B92">
        <w:rPr>
          <w:rFonts w:ascii="Times New Roman" w:hAnsi="Times New Roman"/>
          <w:b/>
          <w:sz w:val="28"/>
          <w:szCs w:val="28"/>
        </w:rPr>
        <w:t>Всхожесть</w:t>
      </w:r>
      <w:r w:rsidRPr="00682B92">
        <w:rPr>
          <w:rFonts w:ascii="Times New Roman" w:hAnsi="Times New Roman"/>
          <w:sz w:val="28"/>
          <w:szCs w:val="28"/>
        </w:rPr>
        <w:t xml:space="preserve">- это количество появившихся всходов, выраженное в процентах к количеству высеянных семян.  </w:t>
      </w:r>
    </w:p>
    <w:p w14:paraId="3AC7744C" w14:textId="77777777" w:rsidR="004F0B69" w:rsidRDefault="002574C1" w:rsidP="002574C1">
      <w:pPr>
        <w:spacing w:after="12" w:line="267" w:lineRule="auto"/>
        <w:ind w:left="188" w:right="842" w:hanging="10"/>
        <w:jc w:val="both"/>
        <w:rPr>
          <w:rFonts w:ascii="Times New Roman" w:hAnsi="Times New Roman"/>
          <w:sz w:val="28"/>
          <w:szCs w:val="28"/>
        </w:rPr>
      </w:pPr>
      <w:r w:rsidRPr="00682B92">
        <w:rPr>
          <w:rFonts w:ascii="Times New Roman" w:hAnsi="Times New Roman"/>
          <w:b/>
          <w:sz w:val="28"/>
          <w:szCs w:val="28"/>
        </w:rPr>
        <w:t>Гербициды</w:t>
      </w:r>
      <w:r w:rsidRPr="00682B92">
        <w:rPr>
          <w:rFonts w:ascii="Times New Roman" w:hAnsi="Times New Roman"/>
          <w:sz w:val="28"/>
          <w:szCs w:val="28"/>
        </w:rPr>
        <w:t xml:space="preserve"> - химические вещества, применяемые для уничтожения растительности.</w:t>
      </w:r>
    </w:p>
    <w:p w14:paraId="10C5517E" w14:textId="77777777" w:rsidR="002574C1" w:rsidRPr="00682B92" w:rsidRDefault="002574C1" w:rsidP="004F0B69">
      <w:pPr>
        <w:spacing w:after="12" w:line="267" w:lineRule="auto"/>
        <w:ind w:left="178" w:right="842"/>
        <w:jc w:val="both"/>
        <w:rPr>
          <w:sz w:val="28"/>
          <w:szCs w:val="28"/>
        </w:rPr>
      </w:pPr>
      <w:r w:rsidRPr="00682B92">
        <w:rPr>
          <w:rFonts w:ascii="Times New Roman" w:hAnsi="Times New Roman"/>
          <w:b/>
          <w:sz w:val="28"/>
          <w:szCs w:val="28"/>
        </w:rPr>
        <w:t>Гипотеза</w:t>
      </w:r>
      <w:r w:rsidRPr="00682B92">
        <w:rPr>
          <w:rFonts w:ascii="Times New Roman" w:hAnsi="Times New Roman"/>
          <w:sz w:val="28"/>
          <w:szCs w:val="28"/>
        </w:rPr>
        <w:t xml:space="preserve"> – предположительное (без доказательств) суждение об объекте исследования и закономерной связи явлений, основанное на фактах и анализе исходной информации, обязательный элемент в структуре исследовательского проекта.  </w:t>
      </w:r>
    </w:p>
    <w:p w14:paraId="7CD405FE" w14:textId="77777777" w:rsidR="002574C1" w:rsidRPr="00682B92" w:rsidRDefault="002574C1" w:rsidP="002574C1">
      <w:pPr>
        <w:spacing w:after="12" w:line="267" w:lineRule="auto"/>
        <w:ind w:left="188" w:right="844" w:hanging="10"/>
        <w:jc w:val="both"/>
        <w:rPr>
          <w:sz w:val="28"/>
          <w:szCs w:val="28"/>
        </w:rPr>
      </w:pPr>
      <w:r w:rsidRPr="00682B92">
        <w:rPr>
          <w:rFonts w:ascii="Times New Roman" w:hAnsi="Times New Roman"/>
          <w:b/>
          <w:sz w:val="28"/>
          <w:szCs w:val="28"/>
        </w:rPr>
        <w:t>Декоративные растения</w:t>
      </w:r>
      <w:r w:rsidRPr="00682B92">
        <w:rPr>
          <w:rFonts w:ascii="Times New Roman" w:hAnsi="Times New Roman"/>
          <w:sz w:val="28"/>
          <w:szCs w:val="28"/>
        </w:rPr>
        <w:t xml:space="preserve"> - растения, обыкновенно и большей частью выращиваемые для оформления садов, парков, скверов и других участков городских и сельских территорий, предназначенных для отдыха, либо служебных, производственных и жилых помещений (в последнем случае они часто называются ещё и комнатными растениями). Деятельность по выращиванию </w:t>
      </w:r>
      <w:r w:rsidRPr="00682B92">
        <w:rPr>
          <w:rFonts w:ascii="Times New Roman" w:hAnsi="Times New Roman"/>
          <w:sz w:val="28"/>
          <w:szCs w:val="28"/>
        </w:rPr>
        <w:lastRenderedPageBreak/>
        <w:t xml:space="preserve">декоративных растений называется декоративным садоводством.  </w:t>
      </w:r>
      <w:r w:rsidRPr="00682B92">
        <w:rPr>
          <w:rFonts w:ascii="Times New Roman" w:hAnsi="Times New Roman"/>
          <w:b/>
          <w:sz w:val="28"/>
          <w:szCs w:val="28"/>
        </w:rPr>
        <w:t xml:space="preserve">Инвентарь - </w:t>
      </w:r>
      <w:r w:rsidRPr="00682B92">
        <w:rPr>
          <w:rFonts w:ascii="Times New Roman" w:hAnsi="Times New Roman"/>
          <w:sz w:val="28"/>
          <w:szCs w:val="28"/>
        </w:rPr>
        <w:t xml:space="preserve">совокупность различных предметов хозяйственного обихода и производственного назначения какого-нибудь хозяйства, учреждения, предприятия (сельскохозяйственный инвентарь).  </w:t>
      </w:r>
    </w:p>
    <w:p w14:paraId="6CF6DC74" w14:textId="77777777" w:rsidR="002574C1" w:rsidRPr="00682B92" w:rsidRDefault="002574C1" w:rsidP="002574C1">
      <w:pPr>
        <w:spacing w:after="12" w:line="267" w:lineRule="auto"/>
        <w:ind w:left="188" w:right="844" w:hanging="10"/>
        <w:jc w:val="both"/>
        <w:rPr>
          <w:sz w:val="28"/>
          <w:szCs w:val="28"/>
        </w:rPr>
      </w:pPr>
      <w:r w:rsidRPr="00682B92">
        <w:rPr>
          <w:rFonts w:ascii="Times New Roman" w:hAnsi="Times New Roman"/>
          <w:b/>
          <w:sz w:val="28"/>
          <w:szCs w:val="28"/>
        </w:rPr>
        <w:t>Консультант</w:t>
      </w:r>
      <w:r w:rsidRPr="00682B92">
        <w:rPr>
          <w:rFonts w:ascii="Times New Roman" w:hAnsi="Times New Roman"/>
          <w:sz w:val="28"/>
          <w:szCs w:val="28"/>
        </w:rPr>
        <w:t xml:space="preserve"> – педагог или специалист, выполняющий работу эксперта и организующий доступ к необходимым источникам информации. Консультант привлекается к участию в проектно-исследовательской работе, если по отдельным вопросам компетенции руководителя недостаточно для осуществления выбранной темы. </w:t>
      </w:r>
    </w:p>
    <w:p w14:paraId="55743FA8" w14:textId="77777777" w:rsidR="00277DDF" w:rsidRDefault="002574C1" w:rsidP="00277DDF">
      <w:pPr>
        <w:spacing w:after="0" w:line="267" w:lineRule="auto"/>
        <w:ind w:left="188" w:right="60" w:hanging="10"/>
        <w:jc w:val="both"/>
        <w:rPr>
          <w:rFonts w:ascii="Times New Roman" w:hAnsi="Times New Roman"/>
          <w:sz w:val="28"/>
          <w:szCs w:val="28"/>
        </w:rPr>
      </w:pPr>
      <w:r w:rsidRPr="00682B92">
        <w:rPr>
          <w:rFonts w:ascii="Times New Roman" w:hAnsi="Times New Roman"/>
          <w:b/>
          <w:sz w:val="28"/>
          <w:szCs w:val="28"/>
        </w:rPr>
        <w:t>Конкуренция (соперничество) –</w:t>
      </w:r>
      <w:r w:rsidRPr="00682B92">
        <w:rPr>
          <w:rFonts w:ascii="Times New Roman" w:hAnsi="Times New Roman"/>
          <w:sz w:val="28"/>
          <w:szCs w:val="28"/>
        </w:rPr>
        <w:t xml:space="preserve"> отношения, определяемые </w:t>
      </w:r>
    </w:p>
    <w:p w14:paraId="67BAF110" w14:textId="77777777" w:rsidR="00277DDF" w:rsidRDefault="002574C1" w:rsidP="00277DDF">
      <w:pPr>
        <w:spacing w:after="0" w:line="267" w:lineRule="auto"/>
        <w:ind w:left="188" w:right="60" w:hanging="10"/>
        <w:jc w:val="both"/>
        <w:rPr>
          <w:rFonts w:ascii="Times New Roman" w:hAnsi="Times New Roman"/>
          <w:sz w:val="28"/>
          <w:szCs w:val="28"/>
        </w:rPr>
      </w:pPr>
      <w:r w:rsidRPr="00682B92">
        <w:rPr>
          <w:rFonts w:ascii="Times New Roman" w:hAnsi="Times New Roman"/>
          <w:sz w:val="28"/>
          <w:szCs w:val="28"/>
        </w:rPr>
        <w:t xml:space="preserve">стремлением лучше и скорее достигнуть каких-либо целей в </w:t>
      </w:r>
    </w:p>
    <w:p w14:paraId="09BED546" w14:textId="77777777" w:rsidR="002574C1" w:rsidRPr="00682B92" w:rsidRDefault="002574C1" w:rsidP="00277DDF">
      <w:pPr>
        <w:spacing w:after="0" w:line="267" w:lineRule="auto"/>
        <w:ind w:left="188" w:right="60" w:hanging="10"/>
        <w:jc w:val="both"/>
        <w:rPr>
          <w:sz w:val="28"/>
          <w:szCs w:val="28"/>
        </w:rPr>
      </w:pPr>
      <w:r w:rsidRPr="00682B92">
        <w:rPr>
          <w:rFonts w:ascii="Times New Roman" w:hAnsi="Times New Roman"/>
          <w:sz w:val="28"/>
          <w:szCs w:val="28"/>
        </w:rPr>
        <w:t xml:space="preserve">сравнении с другими членами сообщества. </w:t>
      </w:r>
    </w:p>
    <w:p w14:paraId="79088577" w14:textId="77777777" w:rsidR="002574C1" w:rsidRPr="00682B92" w:rsidRDefault="002574C1" w:rsidP="002574C1">
      <w:pPr>
        <w:spacing w:after="12" w:line="267" w:lineRule="auto"/>
        <w:ind w:left="188" w:right="846" w:hanging="10"/>
        <w:jc w:val="both"/>
        <w:rPr>
          <w:sz w:val="28"/>
          <w:szCs w:val="28"/>
        </w:rPr>
      </w:pPr>
      <w:r w:rsidRPr="00682B92">
        <w:rPr>
          <w:rFonts w:ascii="Times New Roman" w:hAnsi="Times New Roman"/>
          <w:b/>
          <w:sz w:val="28"/>
          <w:szCs w:val="28"/>
        </w:rPr>
        <w:t>Овощные культуры</w:t>
      </w:r>
      <w:r w:rsidRPr="00682B92">
        <w:rPr>
          <w:rFonts w:ascii="Times New Roman" w:hAnsi="Times New Roman"/>
          <w:sz w:val="28"/>
          <w:szCs w:val="28"/>
        </w:rPr>
        <w:t xml:space="preserve"> - сельскохозяйственные овощные растения, выращиваемые человеком ради получения съедобных сочных продуктивных органов, объединяемых под кулинарным понятием овощи. Вопросами селекции, культивации и уборки овощных культур занимается специальная отрасль сельского хозяйства — овощеводство. </w:t>
      </w:r>
    </w:p>
    <w:p w14:paraId="56F5186C" w14:textId="77777777" w:rsidR="002574C1" w:rsidRPr="00682B92" w:rsidRDefault="002574C1" w:rsidP="002574C1">
      <w:pPr>
        <w:spacing w:after="12" w:line="267" w:lineRule="auto"/>
        <w:ind w:left="188" w:right="852" w:hanging="10"/>
        <w:jc w:val="both"/>
        <w:rPr>
          <w:sz w:val="28"/>
          <w:szCs w:val="28"/>
        </w:rPr>
      </w:pPr>
      <w:r w:rsidRPr="00682B92">
        <w:rPr>
          <w:rFonts w:ascii="Times New Roman" w:hAnsi="Times New Roman"/>
          <w:b/>
          <w:sz w:val="28"/>
          <w:szCs w:val="28"/>
        </w:rPr>
        <w:t>Пикировка</w:t>
      </w:r>
      <w:r w:rsidRPr="00682B92">
        <w:rPr>
          <w:rFonts w:ascii="Times New Roman" w:hAnsi="Times New Roman"/>
          <w:sz w:val="28"/>
          <w:szCs w:val="28"/>
        </w:rPr>
        <w:t xml:space="preserve"> - удаление конечной части стержневого корня у молодого сеянца с целью стимулировать ветвление корневой системы. Также этим словом называют рассаживание сеянцев из общей посуды в индивидуальные ёмкости.  </w:t>
      </w:r>
    </w:p>
    <w:p w14:paraId="13B6BA2F" w14:textId="77777777" w:rsidR="002574C1" w:rsidRPr="00682B92" w:rsidRDefault="002574C1" w:rsidP="002574C1">
      <w:pPr>
        <w:spacing w:after="12" w:line="267" w:lineRule="auto"/>
        <w:ind w:left="188" w:right="844" w:hanging="10"/>
        <w:jc w:val="both"/>
        <w:rPr>
          <w:sz w:val="28"/>
          <w:szCs w:val="28"/>
        </w:rPr>
      </w:pPr>
      <w:r w:rsidRPr="00682B92">
        <w:rPr>
          <w:rFonts w:ascii="Times New Roman" w:hAnsi="Times New Roman"/>
          <w:b/>
          <w:sz w:val="28"/>
          <w:szCs w:val="28"/>
        </w:rPr>
        <w:t>Почва</w:t>
      </w:r>
      <w:r w:rsidRPr="00682B92">
        <w:rPr>
          <w:rFonts w:ascii="Times New Roman" w:hAnsi="Times New Roman"/>
          <w:sz w:val="28"/>
          <w:szCs w:val="28"/>
        </w:rPr>
        <w:t xml:space="preserve"> - поверхностный слой литосферы Земли, обладающий плодородием и представляющий собой полифункциональную гетерогенную открытую четырёхфазную (твёрдая, жидкая, газообразная фазы и живые организмы) структурную систему, образовавшуюся в результате выветривания горных пород и жизнедеятельности организмов.  </w:t>
      </w:r>
    </w:p>
    <w:p w14:paraId="64115378" w14:textId="77777777" w:rsidR="002574C1" w:rsidRPr="00682B92" w:rsidRDefault="002574C1" w:rsidP="002574C1">
      <w:pPr>
        <w:spacing w:after="12" w:line="267" w:lineRule="auto"/>
        <w:ind w:left="188" w:right="415" w:hanging="10"/>
        <w:jc w:val="both"/>
        <w:rPr>
          <w:sz w:val="28"/>
          <w:szCs w:val="28"/>
        </w:rPr>
      </w:pPr>
      <w:r w:rsidRPr="00682B92">
        <w:rPr>
          <w:rFonts w:ascii="Times New Roman" w:hAnsi="Times New Roman"/>
          <w:b/>
          <w:sz w:val="28"/>
          <w:szCs w:val="28"/>
        </w:rPr>
        <w:t>Полевые культуры</w:t>
      </w:r>
      <w:r w:rsidRPr="00682B92">
        <w:rPr>
          <w:rFonts w:ascii="Times New Roman" w:hAnsi="Times New Roman"/>
          <w:sz w:val="28"/>
          <w:szCs w:val="28"/>
        </w:rPr>
        <w:t xml:space="preserve"> – это культуры, которые широко выращиваются ежегодно на больших площадях сельскохозяйственных угодий. </w:t>
      </w:r>
    </w:p>
    <w:p w14:paraId="07BC1DDB" w14:textId="77777777" w:rsidR="002574C1" w:rsidRPr="00682B92" w:rsidRDefault="002574C1" w:rsidP="002574C1">
      <w:pPr>
        <w:spacing w:after="12" w:line="267" w:lineRule="auto"/>
        <w:ind w:left="188" w:right="844" w:hanging="10"/>
        <w:jc w:val="both"/>
        <w:rPr>
          <w:sz w:val="28"/>
          <w:szCs w:val="28"/>
        </w:rPr>
      </w:pPr>
      <w:r w:rsidRPr="00682B92">
        <w:rPr>
          <w:rFonts w:ascii="Times New Roman" w:hAnsi="Times New Roman"/>
          <w:b/>
          <w:sz w:val="28"/>
          <w:szCs w:val="28"/>
        </w:rPr>
        <w:t>Плодовые культуры</w:t>
      </w:r>
      <w:r w:rsidRPr="00682B92">
        <w:rPr>
          <w:rFonts w:ascii="Times New Roman" w:hAnsi="Times New Roman"/>
          <w:sz w:val="28"/>
          <w:szCs w:val="28"/>
        </w:rPr>
        <w:t xml:space="preserve"> - группа культурных растений, возделываемых в основном для получения фруктов, ягод и орехов. Возделыванием плодовых культур занимается плодоводство - отрасль растениеводства.  </w:t>
      </w:r>
    </w:p>
    <w:p w14:paraId="56D20651" w14:textId="77777777" w:rsidR="002574C1" w:rsidRPr="00682B92" w:rsidRDefault="002574C1" w:rsidP="002574C1">
      <w:pPr>
        <w:spacing w:after="12" w:line="267" w:lineRule="auto"/>
        <w:ind w:left="188" w:right="844" w:hanging="10"/>
        <w:jc w:val="both"/>
        <w:rPr>
          <w:sz w:val="28"/>
          <w:szCs w:val="28"/>
        </w:rPr>
      </w:pPr>
      <w:r w:rsidRPr="00682B92">
        <w:rPr>
          <w:rFonts w:ascii="Times New Roman" w:hAnsi="Times New Roman"/>
          <w:b/>
          <w:sz w:val="28"/>
          <w:szCs w:val="28"/>
        </w:rPr>
        <w:t>Проблема</w:t>
      </w:r>
      <w:r w:rsidRPr="00682B92">
        <w:rPr>
          <w:rFonts w:ascii="Times New Roman" w:hAnsi="Times New Roman"/>
          <w:sz w:val="28"/>
          <w:szCs w:val="28"/>
        </w:rPr>
        <w:t xml:space="preserve"> – сложный теоретический или практический вопрос, требующий изучения, разрешения; в науке - противоречивая ситуация в виде противоположных позиций в объяснении явлений, </w:t>
      </w:r>
      <w:r w:rsidRPr="00682B92">
        <w:rPr>
          <w:rFonts w:ascii="Times New Roman" w:hAnsi="Times New Roman"/>
          <w:sz w:val="28"/>
          <w:szCs w:val="28"/>
        </w:rPr>
        <w:lastRenderedPageBreak/>
        <w:t xml:space="preserve">объектов, процессов, разрешение которой является прагматической целью проекта. </w:t>
      </w:r>
    </w:p>
    <w:p w14:paraId="52492E43" w14:textId="77777777" w:rsidR="002574C1" w:rsidRPr="00682B92" w:rsidRDefault="002574C1" w:rsidP="002574C1">
      <w:pPr>
        <w:spacing w:after="12" w:line="267" w:lineRule="auto"/>
        <w:ind w:left="188" w:right="847" w:hanging="10"/>
        <w:jc w:val="both"/>
        <w:rPr>
          <w:sz w:val="28"/>
          <w:szCs w:val="28"/>
        </w:rPr>
      </w:pPr>
      <w:r w:rsidRPr="00682B92">
        <w:rPr>
          <w:rFonts w:ascii="Times New Roman" w:hAnsi="Times New Roman"/>
          <w:b/>
          <w:sz w:val="28"/>
          <w:szCs w:val="28"/>
        </w:rPr>
        <w:t xml:space="preserve">Проектно-исследовательская работа </w:t>
      </w:r>
      <w:r w:rsidRPr="00682B92">
        <w:rPr>
          <w:rFonts w:ascii="Times New Roman" w:hAnsi="Times New Roman"/>
          <w:sz w:val="28"/>
          <w:szCs w:val="28"/>
        </w:rPr>
        <w:t xml:space="preserve"> – деятельность по проектированию собственного исследования, предполагающая выделение целей и задач, выделение принципов отбора методик, планирование хода исследования, определение ожидаемых результатов, оценка реализуемости исследования, определение необходимых ресурсов.  </w:t>
      </w:r>
    </w:p>
    <w:p w14:paraId="5C809C33" w14:textId="77777777" w:rsidR="002574C1" w:rsidRPr="00682B92" w:rsidRDefault="002574C1" w:rsidP="002574C1">
      <w:pPr>
        <w:spacing w:after="12" w:line="267" w:lineRule="auto"/>
        <w:ind w:left="188" w:right="251" w:hanging="10"/>
        <w:jc w:val="both"/>
        <w:rPr>
          <w:sz w:val="28"/>
          <w:szCs w:val="28"/>
        </w:rPr>
      </w:pPr>
      <w:r w:rsidRPr="00682B92">
        <w:rPr>
          <w:rFonts w:ascii="Times New Roman" w:hAnsi="Times New Roman"/>
          <w:b/>
          <w:sz w:val="28"/>
          <w:szCs w:val="28"/>
        </w:rPr>
        <w:t xml:space="preserve">Рассада - </w:t>
      </w:r>
      <w:r w:rsidRPr="00682B92">
        <w:rPr>
          <w:rFonts w:ascii="Times New Roman" w:hAnsi="Times New Roman"/>
          <w:sz w:val="28"/>
          <w:szCs w:val="28"/>
        </w:rPr>
        <w:t xml:space="preserve">растение, находящееся в одной из начальных стадий онтогенеза, в период с момента прорастания семени. </w:t>
      </w:r>
    </w:p>
    <w:p w14:paraId="4CF544E4" w14:textId="77777777" w:rsidR="002574C1" w:rsidRPr="00682B92" w:rsidRDefault="002574C1" w:rsidP="002574C1">
      <w:pPr>
        <w:spacing w:after="12" w:line="267" w:lineRule="auto"/>
        <w:ind w:left="188" w:right="844" w:hanging="10"/>
        <w:jc w:val="both"/>
        <w:rPr>
          <w:sz w:val="28"/>
          <w:szCs w:val="28"/>
        </w:rPr>
      </w:pPr>
      <w:r w:rsidRPr="00682B92">
        <w:rPr>
          <w:rFonts w:ascii="Times New Roman" w:hAnsi="Times New Roman"/>
          <w:b/>
          <w:sz w:val="28"/>
          <w:szCs w:val="28"/>
        </w:rPr>
        <w:t>Растениеводство</w:t>
      </w:r>
      <w:r w:rsidRPr="00682B92">
        <w:rPr>
          <w:rFonts w:ascii="Times New Roman" w:hAnsi="Times New Roman"/>
          <w:sz w:val="28"/>
          <w:szCs w:val="28"/>
        </w:rPr>
        <w:t xml:space="preserve"> - отрасль сельского хозяйства, занимающаяся возделыванием культурных растений. Растениеводческая продукция используется как источник продуктов питания для населения, как корм в животноводстве, как сырьё во многих отраслях промышленности (особенно в пищевой, текстильной, фармацевтической и парфюмерной промышленности), а также в декоративных (в цветоводстве) и многих других целях. </w:t>
      </w:r>
    </w:p>
    <w:p w14:paraId="7860BC09" w14:textId="77777777" w:rsidR="002574C1" w:rsidRPr="00682B92" w:rsidRDefault="002574C1" w:rsidP="002574C1">
      <w:pPr>
        <w:spacing w:after="12" w:line="267" w:lineRule="auto"/>
        <w:ind w:left="188" w:right="844" w:hanging="10"/>
        <w:jc w:val="both"/>
        <w:rPr>
          <w:sz w:val="28"/>
          <w:szCs w:val="28"/>
        </w:rPr>
      </w:pPr>
      <w:r w:rsidRPr="00682B92">
        <w:rPr>
          <w:rFonts w:ascii="Times New Roman" w:hAnsi="Times New Roman"/>
          <w:b/>
          <w:sz w:val="28"/>
          <w:szCs w:val="28"/>
        </w:rPr>
        <w:t>Рыхление</w:t>
      </w:r>
      <w:r w:rsidRPr="00682B92">
        <w:rPr>
          <w:rFonts w:ascii="Times New Roman" w:hAnsi="Times New Roman"/>
          <w:sz w:val="28"/>
          <w:szCs w:val="28"/>
        </w:rPr>
        <w:t xml:space="preserve"> - рыхления облегчается поступление воздуха в почву, а значит, и насыщение ее кислородом. В процессе рыхления землю не переворачивают, а только разрушают поверхностную корку. Одновременно уничтожают сорные растения. При рыхлении можно выбрать из земли их крупные корни. Рыхлая почва лучше впитывает влагу во время полива или дождя. </w:t>
      </w:r>
    </w:p>
    <w:p w14:paraId="321AA3F9" w14:textId="77777777" w:rsidR="002574C1" w:rsidRPr="00682B92" w:rsidRDefault="002574C1" w:rsidP="002574C1">
      <w:pPr>
        <w:spacing w:after="12" w:line="267" w:lineRule="auto"/>
        <w:ind w:left="188" w:right="844" w:hanging="10"/>
        <w:jc w:val="both"/>
        <w:rPr>
          <w:sz w:val="28"/>
          <w:szCs w:val="28"/>
        </w:rPr>
      </w:pPr>
      <w:r w:rsidRPr="00682B92">
        <w:rPr>
          <w:rFonts w:ascii="Times New Roman" w:hAnsi="Times New Roman"/>
          <w:b/>
          <w:sz w:val="28"/>
          <w:szCs w:val="28"/>
        </w:rPr>
        <w:t>Сорняки</w:t>
      </w:r>
      <w:r w:rsidRPr="00682B92">
        <w:rPr>
          <w:rFonts w:ascii="Times New Roman" w:hAnsi="Times New Roman"/>
          <w:sz w:val="28"/>
          <w:szCs w:val="28"/>
        </w:rPr>
        <w:t xml:space="preserve"> - дикорастущие растения, обитающие на землях, используемых в качестве сельскохозяйственных угодий. Вред, который наносят сорные растения, связан как со снижением урожайности, так и с ухудшением качества сельскохозяйственной продукции.  </w:t>
      </w:r>
    </w:p>
    <w:p w14:paraId="4311674A" w14:textId="77777777" w:rsidR="002574C1" w:rsidRPr="00682B92" w:rsidRDefault="002574C1" w:rsidP="004F0B69">
      <w:pPr>
        <w:spacing w:after="12" w:line="267" w:lineRule="auto"/>
        <w:ind w:right="852"/>
        <w:jc w:val="both"/>
        <w:rPr>
          <w:sz w:val="28"/>
          <w:szCs w:val="28"/>
        </w:rPr>
      </w:pPr>
      <w:r w:rsidRPr="00682B92">
        <w:rPr>
          <w:rFonts w:ascii="Times New Roman" w:hAnsi="Times New Roman"/>
          <w:b/>
          <w:sz w:val="28"/>
          <w:szCs w:val="28"/>
        </w:rPr>
        <w:t>Фунгициды</w:t>
      </w:r>
      <w:r w:rsidRPr="00682B92">
        <w:rPr>
          <w:rFonts w:ascii="Times New Roman" w:hAnsi="Times New Roman"/>
          <w:sz w:val="28"/>
          <w:szCs w:val="28"/>
        </w:rPr>
        <w:t xml:space="preserve"> - это химические препараты для лечения растений, относятся к большой группе пестицидов. </w:t>
      </w:r>
    </w:p>
    <w:p w14:paraId="0DB467F0" w14:textId="77777777" w:rsidR="002574C1" w:rsidRPr="00682B92" w:rsidRDefault="002574C1" w:rsidP="002574C1">
      <w:pPr>
        <w:spacing w:after="12" w:line="267" w:lineRule="auto"/>
        <w:ind w:left="188" w:right="846" w:hanging="10"/>
        <w:jc w:val="both"/>
        <w:rPr>
          <w:sz w:val="28"/>
          <w:szCs w:val="28"/>
        </w:rPr>
      </w:pPr>
      <w:r w:rsidRPr="00682B92">
        <w:rPr>
          <w:rFonts w:ascii="Times New Roman" w:hAnsi="Times New Roman"/>
          <w:b/>
          <w:sz w:val="28"/>
          <w:szCs w:val="28"/>
        </w:rPr>
        <w:t>Экосистема –</w:t>
      </w:r>
      <w:r w:rsidRPr="00682B92">
        <w:rPr>
          <w:rFonts w:ascii="Times New Roman" w:hAnsi="Times New Roman"/>
          <w:sz w:val="28"/>
          <w:szCs w:val="28"/>
        </w:rPr>
        <w:t xml:space="preserve"> совокупность совместно обитающих организмов и условий их существования, находящихся в закономерной взаимосвязи друг с другом и образующих систему взаимообусловленных биотических и абиотических явлений и процессов. </w:t>
      </w:r>
    </w:p>
    <w:p w14:paraId="5D0424CC" w14:textId="77777777" w:rsidR="002574C1" w:rsidRPr="000D1D7B" w:rsidRDefault="002574C1" w:rsidP="000D1D7B">
      <w:pPr>
        <w:spacing w:after="12" w:line="267" w:lineRule="auto"/>
        <w:ind w:left="188" w:right="60" w:hanging="10"/>
        <w:jc w:val="both"/>
        <w:rPr>
          <w:sz w:val="28"/>
          <w:szCs w:val="28"/>
        </w:rPr>
      </w:pPr>
      <w:r w:rsidRPr="00682B92">
        <w:rPr>
          <w:rFonts w:ascii="Times New Roman" w:hAnsi="Times New Roman"/>
          <w:b/>
          <w:sz w:val="28"/>
          <w:szCs w:val="28"/>
        </w:rPr>
        <w:t>Эксперимент</w:t>
      </w:r>
      <w:r w:rsidRPr="00682B92">
        <w:rPr>
          <w:rFonts w:ascii="Times New Roman" w:hAnsi="Times New Roman"/>
          <w:sz w:val="28"/>
          <w:szCs w:val="28"/>
        </w:rPr>
        <w:t xml:space="preserve"> - метод исследования некоторого явления в управляемых наблюдателем условиях</w:t>
      </w:r>
    </w:p>
    <w:p w14:paraId="0304924F" w14:textId="77777777" w:rsidR="00133A91" w:rsidRDefault="00133A91" w:rsidP="00FD7079">
      <w:pPr>
        <w:shd w:val="clear" w:color="auto" w:fill="FFFFFF"/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14:paraId="616D9F43" w14:textId="77777777" w:rsidR="002574C1" w:rsidRPr="00122BCF" w:rsidRDefault="002574C1" w:rsidP="00FD7079">
      <w:pPr>
        <w:shd w:val="clear" w:color="auto" w:fill="FFFFFF"/>
        <w:spacing w:after="0"/>
        <w:jc w:val="right"/>
        <w:rPr>
          <w:rFonts w:ascii="Times New Roman" w:hAnsi="Times New Roman"/>
          <w:b/>
          <w:sz w:val="28"/>
          <w:szCs w:val="28"/>
        </w:rPr>
      </w:pPr>
      <w:r w:rsidRPr="00122BCF">
        <w:rPr>
          <w:rFonts w:ascii="Times New Roman" w:hAnsi="Times New Roman"/>
          <w:b/>
          <w:sz w:val="28"/>
          <w:szCs w:val="28"/>
        </w:rPr>
        <w:lastRenderedPageBreak/>
        <w:t>Приложение</w:t>
      </w:r>
      <w:r w:rsidR="00FD7079">
        <w:rPr>
          <w:rFonts w:ascii="Times New Roman" w:hAnsi="Times New Roman"/>
          <w:b/>
          <w:sz w:val="28"/>
          <w:szCs w:val="28"/>
        </w:rPr>
        <w:t xml:space="preserve"> 1</w:t>
      </w:r>
    </w:p>
    <w:p w14:paraId="4583C0E2" w14:textId="77777777" w:rsidR="002574C1" w:rsidRPr="005F252F" w:rsidRDefault="002574C1" w:rsidP="002574C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5F252F">
        <w:rPr>
          <w:rFonts w:ascii="Times New Roman" w:hAnsi="Times New Roman"/>
          <w:b/>
          <w:sz w:val="28"/>
          <w:szCs w:val="28"/>
        </w:rPr>
        <w:t xml:space="preserve">Тест № 1 </w:t>
      </w:r>
    </w:p>
    <w:p w14:paraId="6A8B6C06" w14:textId="77777777" w:rsidR="002574C1" w:rsidRPr="005F252F" w:rsidRDefault="002574C1" w:rsidP="002574C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F252F">
        <w:rPr>
          <w:rFonts w:ascii="Times New Roman" w:hAnsi="Times New Roman"/>
          <w:b/>
          <w:sz w:val="28"/>
          <w:szCs w:val="28"/>
        </w:rPr>
        <w:t>Растения.</w:t>
      </w:r>
    </w:p>
    <w:p w14:paraId="01BC1ECA" w14:textId="77777777" w:rsidR="002574C1" w:rsidRPr="005F252F" w:rsidRDefault="002574C1" w:rsidP="002574C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252F">
        <w:rPr>
          <w:rFonts w:ascii="Times New Roman" w:hAnsi="Times New Roman"/>
          <w:sz w:val="28"/>
          <w:szCs w:val="28"/>
        </w:rPr>
        <w:t>1. Почему комнатные растения всегда зеленые?</w:t>
      </w:r>
    </w:p>
    <w:p w14:paraId="28F5E17C" w14:textId="77777777" w:rsidR="002574C1" w:rsidRPr="005F252F" w:rsidRDefault="002574C1" w:rsidP="002574C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252F">
        <w:rPr>
          <w:rFonts w:ascii="Times New Roman" w:hAnsi="Times New Roman"/>
          <w:sz w:val="28"/>
          <w:szCs w:val="28"/>
        </w:rPr>
        <w:t xml:space="preserve"> а) имеют зеленый пигмент б) привезены из теплых стран, где не бывает зимы в) растут в комнатах </w:t>
      </w:r>
    </w:p>
    <w:p w14:paraId="7BD80B11" w14:textId="77777777" w:rsidR="002574C1" w:rsidRPr="005F252F" w:rsidRDefault="002574C1" w:rsidP="002574C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252F">
        <w:rPr>
          <w:rFonts w:ascii="Times New Roman" w:hAnsi="Times New Roman"/>
          <w:sz w:val="28"/>
          <w:szCs w:val="28"/>
        </w:rPr>
        <w:t>2. Какие из перечисленных растений размножаются семенами? а) картофель б) огурцы в) смородина</w:t>
      </w:r>
    </w:p>
    <w:p w14:paraId="2A2D84C9" w14:textId="77777777" w:rsidR="002574C1" w:rsidRPr="005F252F" w:rsidRDefault="002574C1" w:rsidP="002574C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252F">
        <w:rPr>
          <w:rFonts w:ascii="Times New Roman" w:hAnsi="Times New Roman"/>
          <w:sz w:val="28"/>
          <w:szCs w:val="28"/>
        </w:rPr>
        <w:t xml:space="preserve"> 3. Какова роль леса в природе? а) воздухоохранная б) материал для изготовления мебели в) почвозащитная г) место отдыха </w:t>
      </w:r>
    </w:p>
    <w:p w14:paraId="2F4BE55E" w14:textId="77777777" w:rsidR="002574C1" w:rsidRPr="005F252F" w:rsidRDefault="002574C1" w:rsidP="002574C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252F">
        <w:rPr>
          <w:rFonts w:ascii="Times New Roman" w:hAnsi="Times New Roman"/>
          <w:sz w:val="28"/>
          <w:szCs w:val="28"/>
        </w:rPr>
        <w:t xml:space="preserve">4. Какое из перечисленных растений занесено в Красную книгу Пензенской области? а) ромашка лекарственная б) мать-и-мачеха в) венерин башмачок </w:t>
      </w:r>
    </w:p>
    <w:p w14:paraId="0DAB1288" w14:textId="77777777" w:rsidR="002574C1" w:rsidRPr="005F252F" w:rsidRDefault="002574C1" w:rsidP="002574C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252F">
        <w:rPr>
          <w:rFonts w:ascii="Times New Roman" w:hAnsi="Times New Roman"/>
          <w:sz w:val="28"/>
          <w:szCs w:val="28"/>
        </w:rPr>
        <w:t>5. Вычеркни лишнее слово в каждой группе: а) традесканция, ландыш, бегония, хлорофитум б) нарцисс, сирень, тюльпан, астра</w:t>
      </w:r>
    </w:p>
    <w:p w14:paraId="76F2948A" w14:textId="77777777" w:rsidR="002574C1" w:rsidRPr="005F252F" w:rsidRDefault="002574C1" w:rsidP="002574C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252F">
        <w:rPr>
          <w:rFonts w:ascii="Times New Roman" w:hAnsi="Times New Roman"/>
          <w:sz w:val="28"/>
          <w:szCs w:val="28"/>
        </w:rPr>
        <w:t xml:space="preserve"> 6. Какое место надо выбрать для костра, чтобы не навредить природе? а) открытую поляну б) берег реки в) хвойный молодняк г) березовую рощу</w:t>
      </w:r>
    </w:p>
    <w:p w14:paraId="5339679F" w14:textId="77777777" w:rsidR="002574C1" w:rsidRPr="005F252F" w:rsidRDefault="002574C1" w:rsidP="002574C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252F">
        <w:rPr>
          <w:rFonts w:ascii="Times New Roman" w:hAnsi="Times New Roman"/>
          <w:sz w:val="28"/>
          <w:szCs w:val="28"/>
        </w:rPr>
        <w:t xml:space="preserve">7. Какие из данных растений можно использовать для заварки чая? Подчеркни:  зверобой, полынь, малина, мята, первоцвет, липа, вороний глаз, смородина, одуванчик, лебеда. </w:t>
      </w:r>
    </w:p>
    <w:p w14:paraId="5C491168" w14:textId="77777777" w:rsidR="002574C1" w:rsidRPr="0070625A" w:rsidRDefault="002574C1" w:rsidP="002574C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252F">
        <w:rPr>
          <w:rFonts w:ascii="Times New Roman" w:hAnsi="Times New Roman"/>
          <w:sz w:val="28"/>
          <w:szCs w:val="28"/>
        </w:rPr>
        <w:t xml:space="preserve">Критерии оценки: За каждый правильный ответ начисляется 1 балл. За неправильный ответ или отсутствие ответа – 0 баллов. Максимальное количество баллов – 8. </w:t>
      </w:r>
    </w:p>
    <w:p w14:paraId="7A2DAA07" w14:textId="77777777" w:rsidR="00385E9A" w:rsidRDefault="00385E9A" w:rsidP="00E766F1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44E0DA49" w14:textId="77777777" w:rsidR="002574C1" w:rsidRPr="005F252F" w:rsidRDefault="002574C1" w:rsidP="002574C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Тест № 2</w:t>
      </w:r>
    </w:p>
    <w:p w14:paraId="0122F339" w14:textId="77777777" w:rsidR="002574C1" w:rsidRPr="005F252F" w:rsidRDefault="002574C1" w:rsidP="002574C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5F252F">
        <w:rPr>
          <w:rFonts w:ascii="Times New Roman" w:hAnsi="Times New Roman"/>
          <w:b/>
          <w:sz w:val="28"/>
          <w:szCs w:val="28"/>
        </w:rPr>
        <w:t>Экология</w:t>
      </w:r>
    </w:p>
    <w:p w14:paraId="34D976DF" w14:textId="77777777" w:rsidR="002574C1" w:rsidRPr="005F252F" w:rsidRDefault="002574C1" w:rsidP="002574C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252F">
        <w:rPr>
          <w:rFonts w:ascii="Times New Roman" w:hAnsi="Times New Roman"/>
          <w:sz w:val="28"/>
          <w:szCs w:val="28"/>
        </w:rPr>
        <w:t xml:space="preserve">1.Что такое экология? а) наука о погоде б) наука о живой природе в) наука о связях между живыми существами и окружающей их средой, между человеком и природой г) всё, что окружает человека  </w:t>
      </w:r>
    </w:p>
    <w:p w14:paraId="15B22674" w14:textId="77777777" w:rsidR="002574C1" w:rsidRPr="005F252F" w:rsidRDefault="002574C1" w:rsidP="002574C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252F">
        <w:rPr>
          <w:rFonts w:ascii="Times New Roman" w:hAnsi="Times New Roman"/>
          <w:sz w:val="28"/>
          <w:szCs w:val="28"/>
        </w:rPr>
        <w:t xml:space="preserve">2. Что такое окружающая среда? а) наука о живой природе б) то место, где человек живёт </w:t>
      </w:r>
    </w:p>
    <w:p w14:paraId="6E79DC29" w14:textId="77777777" w:rsidR="002574C1" w:rsidRPr="005F252F" w:rsidRDefault="002574C1" w:rsidP="002574C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252F">
        <w:rPr>
          <w:rFonts w:ascii="Times New Roman" w:hAnsi="Times New Roman"/>
          <w:sz w:val="28"/>
          <w:szCs w:val="28"/>
        </w:rPr>
        <w:t xml:space="preserve">3. Что такое заповедник? а) территория, где разводят редкие виды животных и растений б) участки земли, где вся природа находится под особой охраной в) участки земли, где животных подкармливают </w:t>
      </w:r>
    </w:p>
    <w:p w14:paraId="53FFF2F0" w14:textId="77777777" w:rsidR="002574C1" w:rsidRPr="005F252F" w:rsidRDefault="002574C1" w:rsidP="002574C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252F">
        <w:rPr>
          <w:rFonts w:ascii="Times New Roman" w:hAnsi="Times New Roman"/>
          <w:sz w:val="28"/>
          <w:szCs w:val="28"/>
        </w:rPr>
        <w:t xml:space="preserve">4. Что такое национальный парк? а) природный музей под открытым небом, который могут посещать туристы б) территория, где разводят редкие виды животных и растений в) место, где люди отдыхают. </w:t>
      </w:r>
    </w:p>
    <w:p w14:paraId="1D17C1EC" w14:textId="77777777" w:rsidR="002574C1" w:rsidRPr="005F252F" w:rsidRDefault="002574C1" w:rsidP="002574C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252F">
        <w:rPr>
          <w:rFonts w:ascii="Times New Roman" w:hAnsi="Times New Roman"/>
          <w:sz w:val="28"/>
          <w:szCs w:val="28"/>
        </w:rPr>
        <w:lastRenderedPageBreak/>
        <w:t xml:space="preserve">5.Что такое экологическая безопасность? а) защита животных и растений от браконьеров б) охрана воздуха от загрязнения в) защита от вредного воздействия загрязнённой, испорченной окружающей среды </w:t>
      </w:r>
    </w:p>
    <w:p w14:paraId="33774151" w14:textId="77777777" w:rsidR="002574C1" w:rsidRPr="005F252F" w:rsidRDefault="002574C1" w:rsidP="002574C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252F">
        <w:rPr>
          <w:rFonts w:ascii="Times New Roman" w:hAnsi="Times New Roman"/>
          <w:sz w:val="28"/>
          <w:szCs w:val="28"/>
        </w:rPr>
        <w:t xml:space="preserve">6. Какие из перечисленных действий человека относятся к мерам по охране природы а) посадка леса, вырубка старых и больных деревьев б) слив сточных вод в реку в) создание ферм, птицефабрик г) строительство очистных сооружений д) создание заповедников, ботанических садов е) заготовка древесины </w:t>
      </w:r>
    </w:p>
    <w:p w14:paraId="01119E51" w14:textId="77777777" w:rsidR="002574C1" w:rsidRPr="005F252F" w:rsidRDefault="002574C1" w:rsidP="002574C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252F">
        <w:rPr>
          <w:rFonts w:ascii="Times New Roman" w:hAnsi="Times New Roman"/>
          <w:sz w:val="28"/>
          <w:szCs w:val="28"/>
        </w:rPr>
        <w:t xml:space="preserve">7. Что такое Красная книга? а) книга, куда занесены исчезнувшие животные и растения б) книга, которая содержит сведения о редких, исчезающих растениях и животных в) книга, куда записаны растения и животные, которых удалось спасти. </w:t>
      </w:r>
    </w:p>
    <w:p w14:paraId="1BF32D65" w14:textId="77777777" w:rsidR="002574C1" w:rsidRPr="005F252F" w:rsidRDefault="002574C1" w:rsidP="002574C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252F">
        <w:rPr>
          <w:rFonts w:ascii="Times New Roman" w:hAnsi="Times New Roman"/>
          <w:sz w:val="28"/>
          <w:szCs w:val="28"/>
        </w:rPr>
        <w:t xml:space="preserve">8. Существует ли Красная книга пензенской области? а) да б) нет в) не знаю </w:t>
      </w:r>
    </w:p>
    <w:p w14:paraId="5B21365C" w14:textId="77777777" w:rsidR="002574C1" w:rsidRPr="005F252F" w:rsidRDefault="002574C1" w:rsidP="002574C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252F">
        <w:rPr>
          <w:rFonts w:ascii="Times New Roman" w:hAnsi="Times New Roman"/>
          <w:sz w:val="28"/>
          <w:szCs w:val="28"/>
        </w:rPr>
        <w:t xml:space="preserve">9. При санитарной вырубке леса вырубили старые дуплистые деревья. Лес стал чахнуть. Почему?  а) птицам негде стало жить б) не стало птиц, появилось много насекомых </w:t>
      </w:r>
    </w:p>
    <w:p w14:paraId="242F5562" w14:textId="77777777" w:rsidR="002574C1" w:rsidRPr="005F252F" w:rsidRDefault="002574C1" w:rsidP="002574C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252F">
        <w:rPr>
          <w:rFonts w:ascii="Times New Roman" w:hAnsi="Times New Roman"/>
          <w:sz w:val="28"/>
          <w:szCs w:val="28"/>
        </w:rPr>
        <w:t>10. Прочитай рассказ школьников о своём походе. Найди и подчеркни ошибки в их поведении. «Наша учительница заболела, и мы решили отправиться в лес без нее. Мы благополучно добрались до леса на электричке. Гуляя по тропинке, мы встречали много несъедобных грибов и сбивали их палками, чтобы кто-нибудь не отравился. В лесу было жарко. Мы развели костер и согрели чай. Как было приятно смотреть на огонь. Перекусив, мы отправились домой. Уходя, мы оглянулись на поляну, где делали привал, там лежали полиэтиленовые пакеты и консервные банки, и костер весело подмигивал нам на прощание. По дороге на электричку мы нашли ежа и забрали его домой»</w:t>
      </w:r>
    </w:p>
    <w:p w14:paraId="46EB4640" w14:textId="77777777" w:rsidR="002574C1" w:rsidRPr="005F252F" w:rsidRDefault="002574C1" w:rsidP="002574C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252F">
        <w:rPr>
          <w:rFonts w:ascii="Times New Roman" w:hAnsi="Times New Roman"/>
          <w:sz w:val="28"/>
          <w:szCs w:val="28"/>
        </w:rPr>
        <w:t xml:space="preserve"> Ключ к тесту: № вопроса Правильный ответ </w:t>
      </w:r>
    </w:p>
    <w:p w14:paraId="4AF2E130" w14:textId="77777777" w:rsidR="002574C1" w:rsidRPr="005F252F" w:rsidRDefault="002574C1" w:rsidP="002574C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252F">
        <w:rPr>
          <w:rFonts w:ascii="Times New Roman" w:hAnsi="Times New Roman"/>
          <w:sz w:val="28"/>
          <w:szCs w:val="28"/>
        </w:rPr>
        <w:t xml:space="preserve">1 в  2 б  3 б  4 б  5 в  6 а, г, д  7 б  8 а  9 б </w:t>
      </w:r>
    </w:p>
    <w:p w14:paraId="62B5C368" w14:textId="77777777" w:rsidR="002574C1" w:rsidRPr="005F252F" w:rsidRDefault="002574C1" w:rsidP="002574C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252F">
        <w:rPr>
          <w:rFonts w:ascii="Times New Roman" w:hAnsi="Times New Roman"/>
          <w:sz w:val="28"/>
          <w:szCs w:val="28"/>
        </w:rPr>
        <w:t xml:space="preserve">10 без сопровождения взрослых ездить в лес нельзя, мусор оставлять нельзя, костер нужно было засыпать землей, животных из леса лучше не забирать (прокормить ежа в домашних условиях сложно, он может погибнуть) и многие дикие животные переносят инфекционные заболевания </w:t>
      </w:r>
    </w:p>
    <w:p w14:paraId="721645DE" w14:textId="77777777" w:rsidR="002574C1" w:rsidRPr="005F252F" w:rsidRDefault="002574C1" w:rsidP="002574C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F252F">
        <w:rPr>
          <w:rFonts w:ascii="Times New Roman" w:hAnsi="Times New Roman"/>
          <w:sz w:val="28"/>
          <w:szCs w:val="28"/>
        </w:rPr>
        <w:t xml:space="preserve">Критерии оценки: За каждый правильный ответ начисляется 1 балл (ответы (1-9) максимально 11 баллов, № 10- 5 баллов) За неправильный ответ или отсутствие ответа – 0 баллов. Максимальное количество баллов – 16. За все 3 теста максимальный балл – 42. </w:t>
      </w:r>
    </w:p>
    <w:p w14:paraId="5B8354BA" w14:textId="77777777" w:rsidR="002574C1" w:rsidRDefault="002574C1" w:rsidP="002574C1">
      <w:pPr>
        <w:spacing w:after="15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58563FCE" w14:textId="77777777" w:rsidR="002574C1" w:rsidRDefault="002574C1" w:rsidP="002574C1">
      <w:pPr>
        <w:spacing w:after="15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Тест </w:t>
      </w:r>
      <w:r w:rsidRPr="001B62A7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«Комнатные растения»</w:t>
      </w:r>
    </w:p>
    <w:p w14:paraId="7FDAB2AD" w14:textId="77777777" w:rsidR="002574C1" w:rsidRPr="001B62A7" w:rsidRDefault="002574C1" w:rsidP="002574C1">
      <w:pPr>
        <w:spacing w:after="15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B62A7">
        <w:rPr>
          <w:rFonts w:ascii="Times New Roman" w:hAnsi="Times New Roman"/>
          <w:b/>
          <w:bCs/>
          <w:color w:val="000000"/>
          <w:sz w:val="28"/>
          <w:szCs w:val="28"/>
        </w:rPr>
        <w:t xml:space="preserve">Фамилия, имя __________________________ </w:t>
      </w:r>
    </w:p>
    <w:p w14:paraId="040585D2" w14:textId="77777777" w:rsidR="002574C1" w:rsidRPr="001B62A7" w:rsidRDefault="002574C1" w:rsidP="002574C1">
      <w:pPr>
        <w:spacing w:after="150" w:line="240" w:lineRule="auto"/>
        <w:rPr>
          <w:rFonts w:ascii="Arial" w:hAnsi="Arial" w:cs="Arial"/>
          <w:color w:val="000000"/>
          <w:sz w:val="28"/>
          <w:szCs w:val="28"/>
        </w:rPr>
      </w:pPr>
      <w:r w:rsidRPr="001B62A7">
        <w:rPr>
          <w:rFonts w:ascii="Times New Roman" w:hAnsi="Times New Roman"/>
          <w:b/>
          <w:bCs/>
          <w:color w:val="000000"/>
          <w:sz w:val="28"/>
          <w:szCs w:val="28"/>
        </w:rPr>
        <w:t>1. Как называются растения, которые человек выращивает дома?</w:t>
      </w:r>
    </w:p>
    <w:p w14:paraId="62EB7D36" w14:textId="77777777" w:rsidR="002574C1" w:rsidRPr="001B62A7" w:rsidRDefault="002574C1" w:rsidP="002574C1">
      <w:pPr>
        <w:spacing w:after="150" w:line="240" w:lineRule="auto"/>
        <w:rPr>
          <w:rFonts w:ascii="Arial" w:hAnsi="Arial" w:cs="Arial"/>
          <w:color w:val="000000"/>
          <w:sz w:val="28"/>
          <w:szCs w:val="28"/>
        </w:rPr>
      </w:pPr>
      <w:r w:rsidRPr="001B62A7">
        <w:rPr>
          <w:rFonts w:ascii="Times New Roman" w:hAnsi="Times New Roman"/>
          <w:color w:val="000000"/>
          <w:sz w:val="28"/>
          <w:szCs w:val="28"/>
        </w:rPr>
        <w:t xml:space="preserve">       1. Домашние;      2. Комнатные;       3. Редкие.</w:t>
      </w:r>
    </w:p>
    <w:p w14:paraId="7F2F7C18" w14:textId="77777777" w:rsidR="002574C1" w:rsidRPr="001B62A7" w:rsidRDefault="002574C1" w:rsidP="002574C1">
      <w:pPr>
        <w:spacing w:after="150" w:line="240" w:lineRule="auto"/>
        <w:rPr>
          <w:rFonts w:ascii="Arial" w:hAnsi="Arial" w:cs="Arial"/>
          <w:color w:val="000000"/>
          <w:sz w:val="28"/>
          <w:szCs w:val="28"/>
        </w:rPr>
      </w:pPr>
      <w:r w:rsidRPr="001B62A7">
        <w:rPr>
          <w:rFonts w:ascii="Times New Roman" w:hAnsi="Times New Roman"/>
          <w:b/>
          <w:bCs/>
          <w:color w:val="000000"/>
          <w:sz w:val="28"/>
          <w:szCs w:val="28"/>
        </w:rPr>
        <w:t>2. Напиши, какие комнатные растения есть у тебя дома?</w:t>
      </w:r>
    </w:p>
    <w:p w14:paraId="5BB8B21B" w14:textId="77777777" w:rsidR="002574C1" w:rsidRPr="001B62A7" w:rsidRDefault="002574C1" w:rsidP="002574C1">
      <w:pPr>
        <w:spacing w:after="150" w:line="240" w:lineRule="auto"/>
        <w:rPr>
          <w:rFonts w:ascii="Arial" w:hAnsi="Arial" w:cs="Arial"/>
          <w:color w:val="000000"/>
          <w:sz w:val="28"/>
          <w:szCs w:val="28"/>
        </w:rPr>
      </w:pPr>
      <w:r w:rsidRPr="001B62A7">
        <w:rPr>
          <w:rFonts w:ascii="Times New Roman" w:hAnsi="Times New Roman"/>
          <w:b/>
          <w:bCs/>
          <w:color w:val="000000"/>
          <w:sz w:val="28"/>
          <w:szCs w:val="28"/>
        </w:rPr>
        <w:t>_______________________________________________________________________________</w:t>
      </w:r>
    </w:p>
    <w:p w14:paraId="5795ACB8" w14:textId="77777777" w:rsidR="002574C1" w:rsidRDefault="002574C1" w:rsidP="002574C1">
      <w:pPr>
        <w:spacing w:after="150" w:line="240" w:lineRule="auto"/>
        <w:rPr>
          <w:rFonts w:ascii="Arial" w:hAnsi="Arial" w:cs="Arial"/>
          <w:color w:val="000000"/>
          <w:sz w:val="28"/>
          <w:szCs w:val="28"/>
        </w:rPr>
      </w:pPr>
      <w:r w:rsidRPr="001B62A7">
        <w:rPr>
          <w:rFonts w:ascii="Times New Roman" w:hAnsi="Times New Roman"/>
          <w:b/>
          <w:bCs/>
          <w:color w:val="000000"/>
          <w:sz w:val="28"/>
          <w:szCs w:val="28"/>
        </w:rPr>
        <w:t>3. Какие растения относятся к комнатным растениям?</w:t>
      </w:r>
    </w:p>
    <w:p w14:paraId="240FF2CD" w14:textId="77777777" w:rsidR="002574C1" w:rsidRPr="001B62A7" w:rsidRDefault="002574C1" w:rsidP="002574C1">
      <w:pPr>
        <w:spacing w:after="150" w:line="240" w:lineRule="auto"/>
        <w:rPr>
          <w:rFonts w:ascii="Arial" w:hAnsi="Arial" w:cs="Arial"/>
          <w:color w:val="000000"/>
          <w:sz w:val="28"/>
          <w:szCs w:val="28"/>
        </w:rPr>
      </w:pPr>
      <w:r w:rsidRPr="001B62A7">
        <w:rPr>
          <w:rFonts w:ascii="Times New Roman" w:hAnsi="Times New Roman"/>
          <w:color w:val="000000"/>
          <w:sz w:val="28"/>
          <w:szCs w:val="28"/>
        </w:rPr>
        <w:t>1. Герань, фиалка, традесканция.       2. Ирис, колокольчики, нарцисс.</w:t>
      </w:r>
    </w:p>
    <w:p w14:paraId="12E261CA" w14:textId="77777777" w:rsidR="002574C1" w:rsidRPr="001B62A7" w:rsidRDefault="002574C1" w:rsidP="002574C1">
      <w:pPr>
        <w:spacing w:after="150" w:line="240" w:lineRule="auto"/>
        <w:rPr>
          <w:rFonts w:ascii="Arial" w:hAnsi="Arial" w:cs="Arial"/>
          <w:color w:val="000000"/>
          <w:sz w:val="28"/>
          <w:szCs w:val="28"/>
        </w:rPr>
      </w:pPr>
      <w:r w:rsidRPr="001B62A7">
        <w:rPr>
          <w:rFonts w:ascii="Times New Roman" w:hAnsi="Times New Roman"/>
          <w:color w:val="000000"/>
          <w:sz w:val="28"/>
          <w:szCs w:val="28"/>
        </w:rPr>
        <w:t xml:space="preserve"> 3. Плющ, шиповник, кактус.</w:t>
      </w:r>
    </w:p>
    <w:p w14:paraId="11CE4885" w14:textId="77777777" w:rsidR="002574C1" w:rsidRDefault="002574C1" w:rsidP="002574C1">
      <w:pPr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1B62A7">
        <w:rPr>
          <w:rFonts w:ascii="Times New Roman" w:hAnsi="Times New Roman"/>
          <w:b/>
          <w:bCs/>
          <w:color w:val="000000"/>
          <w:sz w:val="28"/>
          <w:szCs w:val="28"/>
        </w:rPr>
        <w:t>4. Узнай комнатное растение:</w:t>
      </w:r>
    </w:p>
    <w:p w14:paraId="31C0CA65" w14:textId="77777777" w:rsidR="002574C1" w:rsidRPr="001B62A7" w:rsidRDefault="002574C1" w:rsidP="002574C1">
      <w:pPr>
        <w:spacing w:after="150" w:line="240" w:lineRule="auto"/>
        <w:rPr>
          <w:rFonts w:ascii="Arial" w:hAnsi="Arial" w:cs="Arial"/>
          <w:color w:val="000000"/>
          <w:sz w:val="28"/>
          <w:szCs w:val="28"/>
        </w:rPr>
      </w:pPr>
      <w:r w:rsidRPr="001B62A7">
        <w:rPr>
          <w:rFonts w:ascii="Times New Roman" w:hAnsi="Times New Roman"/>
          <w:color w:val="000000"/>
          <w:sz w:val="28"/>
          <w:szCs w:val="28"/>
        </w:rPr>
        <w:t xml:space="preserve"> 1.Фиалка;          2. Герань;      3. Бегония.</w:t>
      </w:r>
    </w:p>
    <w:p w14:paraId="4C214162" w14:textId="77777777" w:rsidR="002574C1" w:rsidRPr="001B62A7" w:rsidRDefault="002574C1" w:rsidP="002574C1">
      <w:pPr>
        <w:spacing w:after="150" w:line="240" w:lineRule="auto"/>
        <w:rPr>
          <w:rFonts w:ascii="Arial" w:hAnsi="Arial" w:cs="Arial"/>
          <w:color w:val="000000"/>
          <w:sz w:val="28"/>
          <w:szCs w:val="28"/>
        </w:rPr>
      </w:pPr>
      <w:r w:rsidRPr="001B62A7">
        <w:rPr>
          <w:rFonts w:ascii="Times New Roman" w:hAnsi="Times New Roman"/>
          <w:color w:val="000000"/>
          <w:sz w:val="28"/>
          <w:szCs w:val="28"/>
        </w:rPr>
        <w:t>Родина этого растения Африка. Цветы розовые, малиновые, белые. Они бывают простые и махровые. Листья округлые, зелёного цвета. Цветы имеют запах. Лекарственное растение.</w:t>
      </w:r>
    </w:p>
    <w:p w14:paraId="32D62B63" w14:textId="77777777" w:rsidR="002574C1" w:rsidRPr="001B62A7" w:rsidRDefault="002574C1" w:rsidP="002574C1">
      <w:pPr>
        <w:spacing w:after="150" w:line="240" w:lineRule="auto"/>
        <w:rPr>
          <w:rFonts w:ascii="Arial" w:hAnsi="Arial" w:cs="Arial"/>
          <w:color w:val="000000"/>
          <w:sz w:val="28"/>
          <w:szCs w:val="28"/>
        </w:rPr>
      </w:pPr>
      <w:r w:rsidRPr="001B62A7">
        <w:rPr>
          <w:rFonts w:ascii="Times New Roman" w:hAnsi="Times New Roman"/>
          <w:b/>
          <w:color w:val="000000"/>
          <w:sz w:val="28"/>
          <w:szCs w:val="28"/>
        </w:rPr>
        <w:t>5.</w:t>
      </w:r>
      <w:r w:rsidRPr="001B62A7">
        <w:rPr>
          <w:rFonts w:ascii="Times New Roman" w:hAnsi="Times New Roman"/>
          <w:b/>
          <w:bCs/>
          <w:color w:val="000000"/>
          <w:sz w:val="28"/>
          <w:szCs w:val="28"/>
        </w:rPr>
        <w:t>Какой водой надо поливать комнатные растения?</w:t>
      </w:r>
    </w:p>
    <w:p w14:paraId="5D4B4630" w14:textId="77777777" w:rsidR="002574C1" w:rsidRPr="001B62A7" w:rsidRDefault="002574C1" w:rsidP="002574C1">
      <w:pPr>
        <w:spacing w:after="150" w:line="240" w:lineRule="auto"/>
        <w:rPr>
          <w:rFonts w:ascii="Arial" w:hAnsi="Arial" w:cs="Arial"/>
          <w:color w:val="000000"/>
          <w:sz w:val="28"/>
          <w:szCs w:val="28"/>
        </w:rPr>
      </w:pPr>
      <w:r w:rsidRPr="001B62A7">
        <w:rPr>
          <w:rFonts w:ascii="Times New Roman" w:hAnsi="Times New Roman"/>
          <w:color w:val="000000"/>
          <w:sz w:val="28"/>
          <w:szCs w:val="28"/>
        </w:rPr>
        <w:t>1. Холодной;    2. Комнатной температуры;     3. Кипячённой.</w:t>
      </w:r>
    </w:p>
    <w:p w14:paraId="2BD07562" w14:textId="77777777" w:rsidR="002574C1" w:rsidRPr="001B62A7" w:rsidRDefault="002574C1" w:rsidP="002574C1">
      <w:pPr>
        <w:spacing w:after="150" w:line="240" w:lineRule="auto"/>
        <w:rPr>
          <w:rFonts w:ascii="Arial" w:hAnsi="Arial" w:cs="Arial"/>
          <w:color w:val="000000"/>
          <w:sz w:val="28"/>
          <w:szCs w:val="28"/>
        </w:rPr>
      </w:pPr>
      <w:r w:rsidRPr="001B62A7">
        <w:rPr>
          <w:rFonts w:ascii="Times New Roman" w:hAnsi="Times New Roman"/>
          <w:b/>
          <w:bCs/>
          <w:color w:val="000000"/>
          <w:sz w:val="28"/>
          <w:szCs w:val="28"/>
        </w:rPr>
        <w:t>6. Где комнатные растения растут в природе?</w:t>
      </w:r>
    </w:p>
    <w:p w14:paraId="7733F130" w14:textId="77777777" w:rsidR="002574C1" w:rsidRPr="001B62A7" w:rsidRDefault="002574C1" w:rsidP="002574C1">
      <w:pPr>
        <w:spacing w:after="150" w:line="240" w:lineRule="auto"/>
        <w:rPr>
          <w:rFonts w:ascii="Arial" w:hAnsi="Arial" w:cs="Arial"/>
          <w:color w:val="000000"/>
          <w:sz w:val="28"/>
          <w:szCs w:val="28"/>
        </w:rPr>
      </w:pPr>
      <w:r w:rsidRPr="001B62A7">
        <w:rPr>
          <w:rFonts w:ascii="Times New Roman" w:hAnsi="Times New Roman"/>
          <w:color w:val="000000"/>
          <w:sz w:val="28"/>
          <w:szCs w:val="28"/>
        </w:rPr>
        <w:t>1. Повсюду;     2. В тёплых странах;      3. В холодных странах.</w:t>
      </w:r>
    </w:p>
    <w:p w14:paraId="1EB8AE4F" w14:textId="77777777" w:rsidR="002574C1" w:rsidRPr="001B62A7" w:rsidRDefault="002574C1" w:rsidP="002574C1">
      <w:pPr>
        <w:spacing w:after="150" w:line="240" w:lineRule="auto"/>
        <w:rPr>
          <w:rFonts w:ascii="Arial" w:hAnsi="Arial" w:cs="Arial"/>
          <w:color w:val="000000"/>
          <w:sz w:val="28"/>
          <w:szCs w:val="28"/>
        </w:rPr>
      </w:pPr>
      <w:r w:rsidRPr="001B62A7">
        <w:rPr>
          <w:rFonts w:ascii="Times New Roman" w:hAnsi="Times New Roman"/>
          <w:b/>
          <w:bCs/>
          <w:color w:val="000000"/>
          <w:sz w:val="28"/>
          <w:szCs w:val="28"/>
        </w:rPr>
        <w:t>7. В какое время года растения поливают каждый день или через день?</w:t>
      </w:r>
    </w:p>
    <w:p w14:paraId="2E03C785" w14:textId="77777777" w:rsidR="002574C1" w:rsidRPr="001B62A7" w:rsidRDefault="002574C1" w:rsidP="002574C1">
      <w:pPr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1B62A7">
        <w:rPr>
          <w:rFonts w:ascii="Times New Roman" w:hAnsi="Times New Roman"/>
          <w:color w:val="000000"/>
          <w:sz w:val="28"/>
          <w:szCs w:val="28"/>
        </w:rPr>
        <w:t xml:space="preserve"> 1. Зимой;    2. Летом;    3.Осенью;   4. Весной.</w:t>
      </w:r>
    </w:p>
    <w:p w14:paraId="620A0358" w14:textId="77777777" w:rsidR="002574C1" w:rsidRDefault="002574C1" w:rsidP="002574C1">
      <w:pPr>
        <w:spacing w:after="15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352F327E" w14:textId="77777777" w:rsidR="002574C1" w:rsidRDefault="002574C1" w:rsidP="002574C1">
      <w:pPr>
        <w:spacing w:after="15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6EB0D859" w14:textId="77777777" w:rsidR="002574C1" w:rsidRPr="001B62A7" w:rsidRDefault="002574C1" w:rsidP="002574C1">
      <w:pPr>
        <w:spacing w:after="15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Картотека опытов.</w:t>
      </w:r>
    </w:p>
    <w:p w14:paraId="1168C09A" w14:textId="77777777" w:rsidR="002574C1" w:rsidRDefault="002574C1" w:rsidP="002574C1">
      <w:pPr>
        <w:pStyle w:val="af0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2441BF9A" wp14:editId="09603FB4">
            <wp:extent cx="2897505" cy="3681095"/>
            <wp:effectExtent l="19050" t="0" r="0" b="0"/>
            <wp:docPr id="1" name="Рисунок 1" descr="IMG_20240909_170623_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20240909_170623_013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 l="3526" t="1384" r="13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505" cy="3681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4C789E2D" wp14:editId="4A59109E">
            <wp:extent cx="2766695" cy="3717290"/>
            <wp:effectExtent l="19050" t="0" r="0" b="0"/>
            <wp:docPr id="2" name="Рисунок 2" descr="IMG_20240909_170641_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20240909_170641_084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 r="2441" b="1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695" cy="3717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B18791" w14:textId="77777777" w:rsidR="002574C1" w:rsidRDefault="002574C1" w:rsidP="002574C1">
      <w:pPr>
        <w:pStyle w:val="af0"/>
        <w:spacing w:after="0"/>
        <w:rPr>
          <w:rFonts w:ascii="Times New Roman" w:hAnsi="Times New Roman"/>
          <w:b/>
          <w:sz w:val="28"/>
          <w:szCs w:val="28"/>
        </w:rPr>
      </w:pPr>
    </w:p>
    <w:p w14:paraId="07AACBA7" w14:textId="77777777" w:rsidR="002574C1" w:rsidRDefault="002574C1" w:rsidP="002574C1">
      <w:pPr>
        <w:pStyle w:val="af0"/>
        <w:spacing w:after="0"/>
        <w:rPr>
          <w:rFonts w:ascii="Times New Roman" w:hAnsi="Times New Roman"/>
          <w:b/>
          <w:sz w:val="28"/>
          <w:szCs w:val="28"/>
        </w:rPr>
      </w:pPr>
    </w:p>
    <w:p w14:paraId="3E537074" w14:textId="77777777" w:rsidR="002574C1" w:rsidRDefault="002574C1" w:rsidP="002574C1">
      <w:pPr>
        <w:pStyle w:val="af0"/>
        <w:spacing w:after="0"/>
        <w:rPr>
          <w:rFonts w:ascii="Times New Roman" w:hAnsi="Times New Roman"/>
          <w:b/>
          <w:sz w:val="28"/>
          <w:szCs w:val="28"/>
        </w:rPr>
      </w:pPr>
    </w:p>
    <w:p w14:paraId="220DE11E" w14:textId="77777777" w:rsidR="002574C1" w:rsidRDefault="002574C1" w:rsidP="002574C1">
      <w:pPr>
        <w:pStyle w:val="af0"/>
        <w:spacing w:after="0"/>
        <w:rPr>
          <w:rFonts w:ascii="Times New Roman" w:hAnsi="Times New Roman"/>
          <w:b/>
          <w:sz w:val="28"/>
          <w:szCs w:val="28"/>
        </w:rPr>
      </w:pPr>
    </w:p>
    <w:p w14:paraId="0982009D" w14:textId="77777777" w:rsidR="002574C1" w:rsidRDefault="002574C1" w:rsidP="002574C1">
      <w:pPr>
        <w:pStyle w:val="af0"/>
        <w:spacing w:after="0"/>
        <w:rPr>
          <w:rFonts w:ascii="Times New Roman" w:hAnsi="Times New Roman"/>
          <w:b/>
          <w:sz w:val="28"/>
          <w:szCs w:val="28"/>
        </w:rPr>
      </w:pPr>
    </w:p>
    <w:p w14:paraId="5B5E29CD" w14:textId="77777777" w:rsidR="002574C1" w:rsidRDefault="002574C1" w:rsidP="002574C1">
      <w:pPr>
        <w:pStyle w:val="af0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55DF694B" wp14:editId="76D751A9">
            <wp:extent cx="2849880" cy="3847465"/>
            <wp:effectExtent l="19050" t="0" r="7620" b="0"/>
            <wp:docPr id="3" name="Рисунок 3" descr="IMG_20240909_170802_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20240909_170802_013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 l="1968" t="10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3847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3D64C46B" wp14:editId="5DD018CE">
            <wp:extent cx="2814320" cy="3836035"/>
            <wp:effectExtent l="19050" t="0" r="5080" b="0"/>
            <wp:docPr id="4" name="Рисунок 4" descr="IMG_20240909_170526_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20240909_170526_729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 l="3317" t="1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320" cy="3836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76821A" w14:textId="77777777" w:rsidR="002574C1" w:rsidRDefault="002574C1" w:rsidP="002574C1">
      <w:pPr>
        <w:pStyle w:val="af0"/>
        <w:spacing w:after="0"/>
        <w:rPr>
          <w:rFonts w:ascii="Times New Roman" w:hAnsi="Times New Roman"/>
          <w:b/>
          <w:sz w:val="28"/>
          <w:szCs w:val="28"/>
        </w:rPr>
      </w:pPr>
    </w:p>
    <w:p w14:paraId="4B69F71C" w14:textId="77777777" w:rsidR="002574C1" w:rsidRDefault="002574C1" w:rsidP="002574C1">
      <w:pPr>
        <w:pStyle w:val="af0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1354922C" wp14:editId="2E7854B6">
            <wp:extent cx="2790825" cy="3942715"/>
            <wp:effectExtent l="19050" t="0" r="9525" b="0"/>
            <wp:docPr id="5" name="Рисунок 5" descr="IMG_20240909_170655_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20240909_170655_744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 l="5237" t="-1871" b="13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942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5956A2D5" wp14:editId="6BB1A19D">
            <wp:extent cx="2861945" cy="3883025"/>
            <wp:effectExtent l="19050" t="0" r="0" b="0"/>
            <wp:docPr id="6" name="Рисунок 6" descr="IMG_20240909_170729_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_20240909_170729_020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 l="4358" t="22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945" cy="388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39DAF1" w14:textId="77777777" w:rsidR="002574C1" w:rsidRDefault="002574C1" w:rsidP="002574C1">
      <w:pPr>
        <w:pStyle w:val="af0"/>
        <w:spacing w:after="0"/>
        <w:rPr>
          <w:rFonts w:ascii="Times New Roman" w:hAnsi="Times New Roman"/>
          <w:b/>
          <w:sz w:val="28"/>
          <w:szCs w:val="28"/>
        </w:rPr>
      </w:pPr>
    </w:p>
    <w:p w14:paraId="35912D5D" w14:textId="77777777" w:rsidR="002574C1" w:rsidRDefault="002574C1" w:rsidP="002574C1">
      <w:pPr>
        <w:pStyle w:val="af0"/>
        <w:spacing w:after="0"/>
        <w:rPr>
          <w:rFonts w:ascii="Times New Roman" w:hAnsi="Times New Roman"/>
          <w:b/>
          <w:sz w:val="28"/>
          <w:szCs w:val="28"/>
        </w:rPr>
      </w:pPr>
    </w:p>
    <w:p w14:paraId="1D860C26" w14:textId="77777777" w:rsidR="002574C1" w:rsidRDefault="002574C1" w:rsidP="002574C1">
      <w:pPr>
        <w:pStyle w:val="af0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1891F4E1" wp14:editId="326C247F">
            <wp:extent cx="2945130" cy="3966210"/>
            <wp:effectExtent l="19050" t="0" r="7620" b="0"/>
            <wp:docPr id="7" name="Рисунок 7" descr="IMG_20240909_170716_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_20240909_170716_682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 l="1758" t="1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130" cy="3966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74C1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79C0DDEC" wp14:editId="770E9301">
            <wp:extent cx="2781300" cy="3864676"/>
            <wp:effectExtent l="19050" t="0" r="0" b="0"/>
            <wp:docPr id="13" name="Рисунок 9" descr="IMG_20240909_170832_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G_20240909_170832_709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 l="3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487" cy="3870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8CCC98" w14:textId="77777777" w:rsidR="002574C1" w:rsidRPr="005F252F" w:rsidRDefault="002574C1" w:rsidP="002574C1">
      <w:pPr>
        <w:pStyle w:val="af0"/>
        <w:spacing w:after="0"/>
        <w:rPr>
          <w:rFonts w:ascii="Times New Roman" w:hAnsi="Times New Roman"/>
          <w:b/>
          <w:sz w:val="28"/>
          <w:szCs w:val="28"/>
        </w:rPr>
      </w:pPr>
    </w:p>
    <w:p w14:paraId="4691C54D" w14:textId="77777777" w:rsidR="0045108C" w:rsidRDefault="0045108C"/>
    <w:sectPr w:rsidR="0045108C" w:rsidSect="00133A91">
      <w:pgSz w:w="11906" w:h="16838"/>
      <w:pgMar w:top="1134" w:right="850" w:bottom="198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DD45D8" w14:textId="77777777" w:rsidR="00A72068" w:rsidRDefault="00A72068" w:rsidP="008C2DF0">
      <w:pPr>
        <w:spacing w:after="0" w:line="240" w:lineRule="auto"/>
      </w:pPr>
      <w:r>
        <w:separator/>
      </w:r>
    </w:p>
  </w:endnote>
  <w:endnote w:type="continuationSeparator" w:id="0">
    <w:p w14:paraId="7653ACE8" w14:textId="77777777" w:rsidR="00A72068" w:rsidRDefault="00A72068" w:rsidP="008C2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5F4B7E" w14:textId="77777777" w:rsidR="006C4DBC" w:rsidRDefault="00A72068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133A91">
      <w:rPr>
        <w:noProof/>
      </w:rPr>
      <w:t>16</w:t>
    </w:r>
    <w:r>
      <w:rPr>
        <w:noProof/>
      </w:rPr>
      <w:fldChar w:fldCharType="end"/>
    </w:r>
  </w:p>
  <w:p w14:paraId="11E00CD3" w14:textId="77777777" w:rsidR="006C4DBC" w:rsidRDefault="006C4DB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8BE549" w14:textId="77777777" w:rsidR="00A72068" w:rsidRDefault="00A72068" w:rsidP="008C2DF0">
      <w:pPr>
        <w:spacing w:after="0" w:line="240" w:lineRule="auto"/>
      </w:pPr>
      <w:r>
        <w:separator/>
      </w:r>
    </w:p>
  </w:footnote>
  <w:footnote w:type="continuationSeparator" w:id="0">
    <w:p w14:paraId="7EB666BB" w14:textId="77777777" w:rsidR="00A72068" w:rsidRDefault="00A72068" w:rsidP="008C2D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62FEC"/>
    <w:multiLevelType w:val="hybridMultilevel"/>
    <w:tmpl w:val="534ABEDC"/>
    <w:lvl w:ilvl="0" w:tplc="9AD66D80">
      <w:start w:val="1"/>
      <w:numFmt w:val="decimal"/>
      <w:lvlText w:val="%1."/>
      <w:lvlJc w:val="left"/>
      <w:pPr>
        <w:ind w:left="119" w:hanging="28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4D5E7810">
      <w:numFmt w:val="bullet"/>
      <w:lvlText w:val="•"/>
      <w:lvlJc w:val="left"/>
      <w:pPr>
        <w:ind w:left="1066" w:hanging="288"/>
      </w:pPr>
      <w:rPr>
        <w:rFonts w:hint="default"/>
        <w:lang w:val="ru-RU" w:eastAsia="en-US" w:bidi="ar-SA"/>
      </w:rPr>
    </w:lvl>
    <w:lvl w:ilvl="2" w:tplc="98383A9C">
      <w:numFmt w:val="bullet"/>
      <w:lvlText w:val="•"/>
      <w:lvlJc w:val="left"/>
      <w:pPr>
        <w:ind w:left="2013" w:hanging="288"/>
      </w:pPr>
      <w:rPr>
        <w:rFonts w:hint="default"/>
        <w:lang w:val="ru-RU" w:eastAsia="en-US" w:bidi="ar-SA"/>
      </w:rPr>
    </w:lvl>
    <w:lvl w:ilvl="3" w:tplc="060A05D0">
      <w:numFmt w:val="bullet"/>
      <w:lvlText w:val="•"/>
      <w:lvlJc w:val="left"/>
      <w:pPr>
        <w:ind w:left="2960" w:hanging="288"/>
      </w:pPr>
      <w:rPr>
        <w:rFonts w:hint="default"/>
        <w:lang w:val="ru-RU" w:eastAsia="en-US" w:bidi="ar-SA"/>
      </w:rPr>
    </w:lvl>
    <w:lvl w:ilvl="4" w:tplc="659C9856">
      <w:numFmt w:val="bullet"/>
      <w:lvlText w:val="•"/>
      <w:lvlJc w:val="left"/>
      <w:pPr>
        <w:ind w:left="3907" w:hanging="288"/>
      </w:pPr>
      <w:rPr>
        <w:rFonts w:hint="default"/>
        <w:lang w:val="ru-RU" w:eastAsia="en-US" w:bidi="ar-SA"/>
      </w:rPr>
    </w:lvl>
    <w:lvl w:ilvl="5" w:tplc="AB7AD27C">
      <w:numFmt w:val="bullet"/>
      <w:lvlText w:val="•"/>
      <w:lvlJc w:val="left"/>
      <w:pPr>
        <w:ind w:left="4854" w:hanging="288"/>
      </w:pPr>
      <w:rPr>
        <w:rFonts w:hint="default"/>
        <w:lang w:val="ru-RU" w:eastAsia="en-US" w:bidi="ar-SA"/>
      </w:rPr>
    </w:lvl>
    <w:lvl w:ilvl="6" w:tplc="9A5650E2">
      <w:numFmt w:val="bullet"/>
      <w:lvlText w:val="•"/>
      <w:lvlJc w:val="left"/>
      <w:pPr>
        <w:ind w:left="5801" w:hanging="288"/>
      </w:pPr>
      <w:rPr>
        <w:rFonts w:hint="default"/>
        <w:lang w:val="ru-RU" w:eastAsia="en-US" w:bidi="ar-SA"/>
      </w:rPr>
    </w:lvl>
    <w:lvl w:ilvl="7" w:tplc="7CD67CDC">
      <w:numFmt w:val="bullet"/>
      <w:lvlText w:val="•"/>
      <w:lvlJc w:val="left"/>
      <w:pPr>
        <w:ind w:left="6748" w:hanging="288"/>
      </w:pPr>
      <w:rPr>
        <w:rFonts w:hint="default"/>
        <w:lang w:val="ru-RU" w:eastAsia="en-US" w:bidi="ar-SA"/>
      </w:rPr>
    </w:lvl>
    <w:lvl w:ilvl="8" w:tplc="7EEE0D28">
      <w:numFmt w:val="bullet"/>
      <w:lvlText w:val="•"/>
      <w:lvlJc w:val="left"/>
      <w:pPr>
        <w:ind w:left="7695" w:hanging="288"/>
      </w:pPr>
      <w:rPr>
        <w:rFonts w:hint="default"/>
        <w:lang w:val="ru-RU" w:eastAsia="en-US" w:bidi="ar-SA"/>
      </w:rPr>
    </w:lvl>
  </w:abstractNum>
  <w:abstractNum w:abstractNumId="1" w15:restartNumberingAfterBreak="0">
    <w:nsid w:val="0635533B"/>
    <w:multiLevelType w:val="hybridMultilevel"/>
    <w:tmpl w:val="8EA02430"/>
    <w:lvl w:ilvl="0" w:tplc="C8062B96">
      <w:start w:val="2"/>
      <w:numFmt w:val="decimal"/>
      <w:lvlText w:val="%1."/>
      <w:lvlJc w:val="left"/>
      <w:pPr>
        <w:ind w:left="356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6FCC58C2">
      <w:numFmt w:val="bullet"/>
      <w:lvlText w:val="•"/>
      <w:lvlJc w:val="left"/>
      <w:pPr>
        <w:ind w:left="1282" w:hanging="238"/>
      </w:pPr>
      <w:rPr>
        <w:rFonts w:hint="default"/>
        <w:lang w:val="ru-RU" w:eastAsia="en-US" w:bidi="ar-SA"/>
      </w:rPr>
    </w:lvl>
    <w:lvl w:ilvl="2" w:tplc="912CC0CC">
      <w:numFmt w:val="bullet"/>
      <w:lvlText w:val="•"/>
      <w:lvlJc w:val="left"/>
      <w:pPr>
        <w:ind w:left="2205" w:hanging="238"/>
      </w:pPr>
      <w:rPr>
        <w:rFonts w:hint="default"/>
        <w:lang w:val="ru-RU" w:eastAsia="en-US" w:bidi="ar-SA"/>
      </w:rPr>
    </w:lvl>
    <w:lvl w:ilvl="3" w:tplc="C5BA13D2">
      <w:numFmt w:val="bullet"/>
      <w:lvlText w:val="•"/>
      <w:lvlJc w:val="left"/>
      <w:pPr>
        <w:ind w:left="3128" w:hanging="238"/>
      </w:pPr>
      <w:rPr>
        <w:rFonts w:hint="default"/>
        <w:lang w:val="ru-RU" w:eastAsia="en-US" w:bidi="ar-SA"/>
      </w:rPr>
    </w:lvl>
    <w:lvl w:ilvl="4" w:tplc="BF3A86DC">
      <w:numFmt w:val="bullet"/>
      <w:lvlText w:val="•"/>
      <w:lvlJc w:val="left"/>
      <w:pPr>
        <w:ind w:left="4051" w:hanging="238"/>
      </w:pPr>
      <w:rPr>
        <w:rFonts w:hint="default"/>
        <w:lang w:val="ru-RU" w:eastAsia="en-US" w:bidi="ar-SA"/>
      </w:rPr>
    </w:lvl>
    <w:lvl w:ilvl="5" w:tplc="359AC9A6">
      <w:numFmt w:val="bullet"/>
      <w:lvlText w:val="•"/>
      <w:lvlJc w:val="left"/>
      <w:pPr>
        <w:ind w:left="4974" w:hanging="238"/>
      </w:pPr>
      <w:rPr>
        <w:rFonts w:hint="default"/>
        <w:lang w:val="ru-RU" w:eastAsia="en-US" w:bidi="ar-SA"/>
      </w:rPr>
    </w:lvl>
    <w:lvl w:ilvl="6" w:tplc="807486A6">
      <w:numFmt w:val="bullet"/>
      <w:lvlText w:val="•"/>
      <w:lvlJc w:val="left"/>
      <w:pPr>
        <w:ind w:left="5897" w:hanging="238"/>
      </w:pPr>
      <w:rPr>
        <w:rFonts w:hint="default"/>
        <w:lang w:val="ru-RU" w:eastAsia="en-US" w:bidi="ar-SA"/>
      </w:rPr>
    </w:lvl>
    <w:lvl w:ilvl="7" w:tplc="22D2530A">
      <w:numFmt w:val="bullet"/>
      <w:lvlText w:val="•"/>
      <w:lvlJc w:val="left"/>
      <w:pPr>
        <w:ind w:left="6820" w:hanging="238"/>
      </w:pPr>
      <w:rPr>
        <w:rFonts w:hint="default"/>
        <w:lang w:val="ru-RU" w:eastAsia="en-US" w:bidi="ar-SA"/>
      </w:rPr>
    </w:lvl>
    <w:lvl w:ilvl="8" w:tplc="355A2C1C">
      <w:numFmt w:val="bullet"/>
      <w:lvlText w:val="•"/>
      <w:lvlJc w:val="left"/>
      <w:pPr>
        <w:ind w:left="7743" w:hanging="238"/>
      </w:pPr>
      <w:rPr>
        <w:rFonts w:hint="default"/>
        <w:lang w:val="ru-RU" w:eastAsia="en-US" w:bidi="ar-SA"/>
      </w:rPr>
    </w:lvl>
  </w:abstractNum>
  <w:abstractNum w:abstractNumId="2" w15:restartNumberingAfterBreak="0">
    <w:nsid w:val="0A256319"/>
    <w:multiLevelType w:val="hybridMultilevel"/>
    <w:tmpl w:val="E9C6F084"/>
    <w:lvl w:ilvl="0" w:tplc="9DA69948">
      <w:start w:val="1"/>
      <w:numFmt w:val="decimal"/>
      <w:lvlText w:val="%1."/>
      <w:lvlJc w:val="left"/>
      <w:pPr>
        <w:ind w:left="119" w:hanging="183"/>
      </w:pPr>
      <w:rPr>
        <w:rFonts w:ascii="Times New Roman" w:eastAsia="Times New Roman" w:hAnsi="Times New Roman" w:cs="Times New Roman" w:hint="default"/>
        <w:spacing w:val="-2"/>
        <w:w w:val="103"/>
        <w:sz w:val="21"/>
        <w:szCs w:val="21"/>
        <w:lang w:val="ru-RU" w:eastAsia="en-US" w:bidi="ar-SA"/>
      </w:rPr>
    </w:lvl>
    <w:lvl w:ilvl="1" w:tplc="CF20973C">
      <w:numFmt w:val="bullet"/>
      <w:lvlText w:val="•"/>
      <w:lvlJc w:val="left"/>
      <w:pPr>
        <w:ind w:left="1066" w:hanging="183"/>
      </w:pPr>
      <w:rPr>
        <w:rFonts w:hint="default"/>
        <w:lang w:val="ru-RU" w:eastAsia="en-US" w:bidi="ar-SA"/>
      </w:rPr>
    </w:lvl>
    <w:lvl w:ilvl="2" w:tplc="6154513C">
      <w:numFmt w:val="bullet"/>
      <w:lvlText w:val="•"/>
      <w:lvlJc w:val="left"/>
      <w:pPr>
        <w:ind w:left="2013" w:hanging="183"/>
      </w:pPr>
      <w:rPr>
        <w:rFonts w:hint="default"/>
        <w:lang w:val="ru-RU" w:eastAsia="en-US" w:bidi="ar-SA"/>
      </w:rPr>
    </w:lvl>
    <w:lvl w:ilvl="3" w:tplc="E5F239BE">
      <w:numFmt w:val="bullet"/>
      <w:lvlText w:val="•"/>
      <w:lvlJc w:val="left"/>
      <w:pPr>
        <w:ind w:left="2960" w:hanging="183"/>
      </w:pPr>
      <w:rPr>
        <w:rFonts w:hint="default"/>
        <w:lang w:val="ru-RU" w:eastAsia="en-US" w:bidi="ar-SA"/>
      </w:rPr>
    </w:lvl>
    <w:lvl w:ilvl="4" w:tplc="98544FD2">
      <w:numFmt w:val="bullet"/>
      <w:lvlText w:val="•"/>
      <w:lvlJc w:val="left"/>
      <w:pPr>
        <w:ind w:left="3907" w:hanging="183"/>
      </w:pPr>
      <w:rPr>
        <w:rFonts w:hint="default"/>
        <w:lang w:val="ru-RU" w:eastAsia="en-US" w:bidi="ar-SA"/>
      </w:rPr>
    </w:lvl>
    <w:lvl w:ilvl="5" w:tplc="B380C868">
      <w:numFmt w:val="bullet"/>
      <w:lvlText w:val="•"/>
      <w:lvlJc w:val="left"/>
      <w:pPr>
        <w:ind w:left="4854" w:hanging="183"/>
      </w:pPr>
      <w:rPr>
        <w:rFonts w:hint="default"/>
        <w:lang w:val="ru-RU" w:eastAsia="en-US" w:bidi="ar-SA"/>
      </w:rPr>
    </w:lvl>
    <w:lvl w:ilvl="6" w:tplc="D8B6370E">
      <w:numFmt w:val="bullet"/>
      <w:lvlText w:val="•"/>
      <w:lvlJc w:val="left"/>
      <w:pPr>
        <w:ind w:left="5801" w:hanging="183"/>
      </w:pPr>
      <w:rPr>
        <w:rFonts w:hint="default"/>
        <w:lang w:val="ru-RU" w:eastAsia="en-US" w:bidi="ar-SA"/>
      </w:rPr>
    </w:lvl>
    <w:lvl w:ilvl="7" w:tplc="A3766F8E">
      <w:numFmt w:val="bullet"/>
      <w:lvlText w:val="•"/>
      <w:lvlJc w:val="left"/>
      <w:pPr>
        <w:ind w:left="6748" w:hanging="183"/>
      </w:pPr>
      <w:rPr>
        <w:rFonts w:hint="default"/>
        <w:lang w:val="ru-RU" w:eastAsia="en-US" w:bidi="ar-SA"/>
      </w:rPr>
    </w:lvl>
    <w:lvl w:ilvl="8" w:tplc="333042C8">
      <w:numFmt w:val="bullet"/>
      <w:lvlText w:val="•"/>
      <w:lvlJc w:val="left"/>
      <w:pPr>
        <w:ind w:left="7695" w:hanging="183"/>
      </w:pPr>
      <w:rPr>
        <w:rFonts w:hint="default"/>
        <w:lang w:val="ru-RU" w:eastAsia="en-US" w:bidi="ar-SA"/>
      </w:rPr>
    </w:lvl>
  </w:abstractNum>
  <w:abstractNum w:abstractNumId="3" w15:restartNumberingAfterBreak="0">
    <w:nsid w:val="22C46D53"/>
    <w:multiLevelType w:val="hybridMultilevel"/>
    <w:tmpl w:val="8BBC572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C1D166C"/>
    <w:multiLevelType w:val="hybridMultilevel"/>
    <w:tmpl w:val="C7A6B9E2"/>
    <w:lvl w:ilvl="0" w:tplc="9E024398">
      <w:start w:val="1"/>
      <w:numFmt w:val="decimal"/>
      <w:lvlText w:val="%1."/>
      <w:lvlJc w:val="left"/>
      <w:pPr>
        <w:ind w:left="119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72627212">
      <w:numFmt w:val="bullet"/>
      <w:lvlText w:val="•"/>
      <w:lvlJc w:val="left"/>
      <w:pPr>
        <w:ind w:left="1066" w:hanging="238"/>
      </w:pPr>
      <w:rPr>
        <w:rFonts w:hint="default"/>
        <w:lang w:val="ru-RU" w:eastAsia="en-US" w:bidi="ar-SA"/>
      </w:rPr>
    </w:lvl>
    <w:lvl w:ilvl="2" w:tplc="75E8CB3E">
      <w:numFmt w:val="bullet"/>
      <w:lvlText w:val="•"/>
      <w:lvlJc w:val="left"/>
      <w:pPr>
        <w:ind w:left="2013" w:hanging="238"/>
      </w:pPr>
      <w:rPr>
        <w:rFonts w:hint="default"/>
        <w:lang w:val="ru-RU" w:eastAsia="en-US" w:bidi="ar-SA"/>
      </w:rPr>
    </w:lvl>
    <w:lvl w:ilvl="3" w:tplc="C0005424">
      <w:numFmt w:val="bullet"/>
      <w:lvlText w:val="•"/>
      <w:lvlJc w:val="left"/>
      <w:pPr>
        <w:ind w:left="2960" w:hanging="238"/>
      </w:pPr>
      <w:rPr>
        <w:rFonts w:hint="default"/>
        <w:lang w:val="ru-RU" w:eastAsia="en-US" w:bidi="ar-SA"/>
      </w:rPr>
    </w:lvl>
    <w:lvl w:ilvl="4" w:tplc="544A1CBC">
      <w:numFmt w:val="bullet"/>
      <w:lvlText w:val="•"/>
      <w:lvlJc w:val="left"/>
      <w:pPr>
        <w:ind w:left="3907" w:hanging="238"/>
      </w:pPr>
      <w:rPr>
        <w:rFonts w:hint="default"/>
        <w:lang w:val="ru-RU" w:eastAsia="en-US" w:bidi="ar-SA"/>
      </w:rPr>
    </w:lvl>
    <w:lvl w:ilvl="5" w:tplc="E236E298">
      <w:numFmt w:val="bullet"/>
      <w:lvlText w:val="•"/>
      <w:lvlJc w:val="left"/>
      <w:pPr>
        <w:ind w:left="4854" w:hanging="238"/>
      </w:pPr>
      <w:rPr>
        <w:rFonts w:hint="default"/>
        <w:lang w:val="ru-RU" w:eastAsia="en-US" w:bidi="ar-SA"/>
      </w:rPr>
    </w:lvl>
    <w:lvl w:ilvl="6" w:tplc="93AA75B4">
      <w:numFmt w:val="bullet"/>
      <w:lvlText w:val="•"/>
      <w:lvlJc w:val="left"/>
      <w:pPr>
        <w:ind w:left="5801" w:hanging="238"/>
      </w:pPr>
      <w:rPr>
        <w:rFonts w:hint="default"/>
        <w:lang w:val="ru-RU" w:eastAsia="en-US" w:bidi="ar-SA"/>
      </w:rPr>
    </w:lvl>
    <w:lvl w:ilvl="7" w:tplc="D9C4E522">
      <w:numFmt w:val="bullet"/>
      <w:lvlText w:val="•"/>
      <w:lvlJc w:val="left"/>
      <w:pPr>
        <w:ind w:left="6748" w:hanging="238"/>
      </w:pPr>
      <w:rPr>
        <w:rFonts w:hint="default"/>
        <w:lang w:val="ru-RU" w:eastAsia="en-US" w:bidi="ar-SA"/>
      </w:rPr>
    </w:lvl>
    <w:lvl w:ilvl="8" w:tplc="F5B4853C">
      <w:numFmt w:val="bullet"/>
      <w:lvlText w:val="•"/>
      <w:lvlJc w:val="left"/>
      <w:pPr>
        <w:ind w:left="7695" w:hanging="238"/>
      </w:pPr>
      <w:rPr>
        <w:rFonts w:hint="default"/>
        <w:lang w:val="ru-RU" w:eastAsia="en-US" w:bidi="ar-SA"/>
      </w:rPr>
    </w:lvl>
  </w:abstractNum>
  <w:abstractNum w:abstractNumId="5" w15:restartNumberingAfterBreak="0">
    <w:nsid w:val="2D5969A7"/>
    <w:multiLevelType w:val="hybridMultilevel"/>
    <w:tmpl w:val="EC8E86D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30A155E6"/>
    <w:multiLevelType w:val="hybridMultilevel"/>
    <w:tmpl w:val="1B7A69B8"/>
    <w:lvl w:ilvl="0" w:tplc="AD96FE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485906"/>
    <w:multiLevelType w:val="hybridMultilevel"/>
    <w:tmpl w:val="2B909C48"/>
    <w:lvl w:ilvl="0" w:tplc="1F627102">
      <w:start w:val="1"/>
      <w:numFmt w:val="decimal"/>
      <w:lvlText w:val="%1."/>
      <w:lvlJc w:val="left"/>
      <w:pPr>
        <w:ind w:left="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0213A2">
      <w:start w:val="1"/>
      <w:numFmt w:val="lowerLetter"/>
      <w:lvlText w:val="%2"/>
      <w:lvlJc w:val="left"/>
      <w:pPr>
        <w:ind w:left="1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ACD08E">
      <w:start w:val="1"/>
      <w:numFmt w:val="lowerRoman"/>
      <w:lvlText w:val="%3"/>
      <w:lvlJc w:val="left"/>
      <w:pPr>
        <w:ind w:left="2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B83E2A">
      <w:start w:val="1"/>
      <w:numFmt w:val="decimal"/>
      <w:lvlText w:val="%4"/>
      <w:lvlJc w:val="left"/>
      <w:pPr>
        <w:ind w:left="2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F0732A">
      <w:start w:val="1"/>
      <w:numFmt w:val="lowerLetter"/>
      <w:lvlText w:val="%5"/>
      <w:lvlJc w:val="left"/>
      <w:pPr>
        <w:ind w:left="3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2800D6">
      <w:start w:val="1"/>
      <w:numFmt w:val="lowerRoman"/>
      <w:lvlText w:val="%6"/>
      <w:lvlJc w:val="left"/>
      <w:pPr>
        <w:ind w:left="4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3E7B0E">
      <w:start w:val="1"/>
      <w:numFmt w:val="decimal"/>
      <w:lvlText w:val="%7"/>
      <w:lvlJc w:val="left"/>
      <w:pPr>
        <w:ind w:left="5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565746">
      <w:start w:val="1"/>
      <w:numFmt w:val="lowerLetter"/>
      <w:lvlText w:val="%8"/>
      <w:lvlJc w:val="left"/>
      <w:pPr>
        <w:ind w:left="5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729AC8">
      <w:start w:val="1"/>
      <w:numFmt w:val="lowerRoman"/>
      <w:lvlText w:val="%9"/>
      <w:lvlJc w:val="left"/>
      <w:pPr>
        <w:ind w:left="6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A3B290B"/>
    <w:multiLevelType w:val="hybridMultilevel"/>
    <w:tmpl w:val="A1A6D476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3B770A7D"/>
    <w:multiLevelType w:val="hybridMultilevel"/>
    <w:tmpl w:val="03F8868C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1C32A49"/>
    <w:multiLevelType w:val="hybridMultilevel"/>
    <w:tmpl w:val="6F4045C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3DA4517"/>
    <w:multiLevelType w:val="multilevel"/>
    <w:tmpl w:val="589CF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51622F5"/>
    <w:multiLevelType w:val="hybridMultilevel"/>
    <w:tmpl w:val="7D6C2BD2"/>
    <w:lvl w:ilvl="0" w:tplc="915CEB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6C2C7D"/>
    <w:multiLevelType w:val="hybridMultilevel"/>
    <w:tmpl w:val="6A82666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417B0F"/>
    <w:multiLevelType w:val="hybridMultilevel"/>
    <w:tmpl w:val="87BA59FE"/>
    <w:lvl w:ilvl="0" w:tplc="F98C0ED0">
      <w:start w:val="1"/>
      <w:numFmt w:val="decimal"/>
      <w:lvlText w:val="%1."/>
      <w:lvlJc w:val="left"/>
      <w:pPr>
        <w:ind w:left="119" w:hanging="183"/>
      </w:pPr>
      <w:rPr>
        <w:rFonts w:ascii="Times New Roman" w:eastAsia="Times New Roman" w:hAnsi="Times New Roman" w:cs="Times New Roman" w:hint="default"/>
        <w:spacing w:val="-2"/>
        <w:w w:val="103"/>
        <w:sz w:val="21"/>
        <w:szCs w:val="21"/>
        <w:lang w:val="ru-RU" w:eastAsia="en-US" w:bidi="ar-SA"/>
      </w:rPr>
    </w:lvl>
    <w:lvl w:ilvl="1" w:tplc="896EBA98">
      <w:numFmt w:val="bullet"/>
      <w:lvlText w:val="•"/>
      <w:lvlJc w:val="left"/>
      <w:pPr>
        <w:ind w:left="1066" w:hanging="183"/>
      </w:pPr>
      <w:rPr>
        <w:rFonts w:hint="default"/>
        <w:lang w:val="ru-RU" w:eastAsia="en-US" w:bidi="ar-SA"/>
      </w:rPr>
    </w:lvl>
    <w:lvl w:ilvl="2" w:tplc="D6B09776">
      <w:numFmt w:val="bullet"/>
      <w:lvlText w:val="•"/>
      <w:lvlJc w:val="left"/>
      <w:pPr>
        <w:ind w:left="2013" w:hanging="183"/>
      </w:pPr>
      <w:rPr>
        <w:rFonts w:hint="default"/>
        <w:lang w:val="ru-RU" w:eastAsia="en-US" w:bidi="ar-SA"/>
      </w:rPr>
    </w:lvl>
    <w:lvl w:ilvl="3" w:tplc="F036E27C">
      <w:numFmt w:val="bullet"/>
      <w:lvlText w:val="•"/>
      <w:lvlJc w:val="left"/>
      <w:pPr>
        <w:ind w:left="2960" w:hanging="183"/>
      </w:pPr>
      <w:rPr>
        <w:rFonts w:hint="default"/>
        <w:lang w:val="ru-RU" w:eastAsia="en-US" w:bidi="ar-SA"/>
      </w:rPr>
    </w:lvl>
    <w:lvl w:ilvl="4" w:tplc="4ACAAF22">
      <w:numFmt w:val="bullet"/>
      <w:lvlText w:val="•"/>
      <w:lvlJc w:val="left"/>
      <w:pPr>
        <w:ind w:left="3907" w:hanging="183"/>
      </w:pPr>
      <w:rPr>
        <w:rFonts w:hint="default"/>
        <w:lang w:val="ru-RU" w:eastAsia="en-US" w:bidi="ar-SA"/>
      </w:rPr>
    </w:lvl>
    <w:lvl w:ilvl="5" w:tplc="341A1C70">
      <w:numFmt w:val="bullet"/>
      <w:lvlText w:val="•"/>
      <w:lvlJc w:val="left"/>
      <w:pPr>
        <w:ind w:left="4854" w:hanging="183"/>
      </w:pPr>
      <w:rPr>
        <w:rFonts w:hint="default"/>
        <w:lang w:val="ru-RU" w:eastAsia="en-US" w:bidi="ar-SA"/>
      </w:rPr>
    </w:lvl>
    <w:lvl w:ilvl="6" w:tplc="40882F32">
      <w:numFmt w:val="bullet"/>
      <w:lvlText w:val="•"/>
      <w:lvlJc w:val="left"/>
      <w:pPr>
        <w:ind w:left="5801" w:hanging="183"/>
      </w:pPr>
      <w:rPr>
        <w:rFonts w:hint="default"/>
        <w:lang w:val="ru-RU" w:eastAsia="en-US" w:bidi="ar-SA"/>
      </w:rPr>
    </w:lvl>
    <w:lvl w:ilvl="7" w:tplc="F302414C">
      <w:numFmt w:val="bullet"/>
      <w:lvlText w:val="•"/>
      <w:lvlJc w:val="left"/>
      <w:pPr>
        <w:ind w:left="6748" w:hanging="183"/>
      </w:pPr>
      <w:rPr>
        <w:rFonts w:hint="default"/>
        <w:lang w:val="ru-RU" w:eastAsia="en-US" w:bidi="ar-SA"/>
      </w:rPr>
    </w:lvl>
    <w:lvl w:ilvl="8" w:tplc="92F66004">
      <w:numFmt w:val="bullet"/>
      <w:lvlText w:val="•"/>
      <w:lvlJc w:val="left"/>
      <w:pPr>
        <w:ind w:left="7695" w:hanging="183"/>
      </w:pPr>
      <w:rPr>
        <w:rFonts w:hint="default"/>
        <w:lang w:val="ru-RU" w:eastAsia="en-US" w:bidi="ar-SA"/>
      </w:rPr>
    </w:lvl>
  </w:abstractNum>
  <w:abstractNum w:abstractNumId="15" w15:restartNumberingAfterBreak="0">
    <w:nsid w:val="4AAF70BA"/>
    <w:multiLevelType w:val="hybridMultilevel"/>
    <w:tmpl w:val="FBAEE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3B40D1"/>
    <w:multiLevelType w:val="hybridMultilevel"/>
    <w:tmpl w:val="B096E3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1E76102"/>
    <w:multiLevelType w:val="hybridMultilevel"/>
    <w:tmpl w:val="C7E0903E"/>
    <w:lvl w:ilvl="0" w:tplc="0D76DB14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18" w15:restartNumberingAfterBreak="0">
    <w:nsid w:val="58BA3200"/>
    <w:multiLevelType w:val="hybridMultilevel"/>
    <w:tmpl w:val="D902A96E"/>
    <w:lvl w:ilvl="0" w:tplc="7E969DF6">
      <w:start w:val="7"/>
      <w:numFmt w:val="decimal"/>
      <w:lvlText w:val="%1."/>
      <w:lvlJc w:val="left"/>
      <w:pPr>
        <w:ind w:left="119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81369882">
      <w:numFmt w:val="bullet"/>
      <w:lvlText w:val="•"/>
      <w:lvlJc w:val="left"/>
      <w:pPr>
        <w:ind w:left="1066" w:hanging="238"/>
      </w:pPr>
      <w:rPr>
        <w:rFonts w:hint="default"/>
        <w:lang w:val="ru-RU" w:eastAsia="en-US" w:bidi="ar-SA"/>
      </w:rPr>
    </w:lvl>
    <w:lvl w:ilvl="2" w:tplc="30F0D41E">
      <w:numFmt w:val="bullet"/>
      <w:lvlText w:val="•"/>
      <w:lvlJc w:val="left"/>
      <w:pPr>
        <w:ind w:left="2013" w:hanging="238"/>
      </w:pPr>
      <w:rPr>
        <w:rFonts w:hint="default"/>
        <w:lang w:val="ru-RU" w:eastAsia="en-US" w:bidi="ar-SA"/>
      </w:rPr>
    </w:lvl>
    <w:lvl w:ilvl="3" w:tplc="11B6CC48">
      <w:numFmt w:val="bullet"/>
      <w:lvlText w:val="•"/>
      <w:lvlJc w:val="left"/>
      <w:pPr>
        <w:ind w:left="2960" w:hanging="238"/>
      </w:pPr>
      <w:rPr>
        <w:rFonts w:hint="default"/>
        <w:lang w:val="ru-RU" w:eastAsia="en-US" w:bidi="ar-SA"/>
      </w:rPr>
    </w:lvl>
    <w:lvl w:ilvl="4" w:tplc="7444D6D4">
      <w:numFmt w:val="bullet"/>
      <w:lvlText w:val="•"/>
      <w:lvlJc w:val="left"/>
      <w:pPr>
        <w:ind w:left="3907" w:hanging="238"/>
      </w:pPr>
      <w:rPr>
        <w:rFonts w:hint="default"/>
        <w:lang w:val="ru-RU" w:eastAsia="en-US" w:bidi="ar-SA"/>
      </w:rPr>
    </w:lvl>
    <w:lvl w:ilvl="5" w:tplc="1E065368">
      <w:numFmt w:val="bullet"/>
      <w:lvlText w:val="•"/>
      <w:lvlJc w:val="left"/>
      <w:pPr>
        <w:ind w:left="4854" w:hanging="238"/>
      </w:pPr>
      <w:rPr>
        <w:rFonts w:hint="default"/>
        <w:lang w:val="ru-RU" w:eastAsia="en-US" w:bidi="ar-SA"/>
      </w:rPr>
    </w:lvl>
    <w:lvl w:ilvl="6" w:tplc="0C683F26">
      <w:numFmt w:val="bullet"/>
      <w:lvlText w:val="•"/>
      <w:lvlJc w:val="left"/>
      <w:pPr>
        <w:ind w:left="5801" w:hanging="238"/>
      </w:pPr>
      <w:rPr>
        <w:rFonts w:hint="default"/>
        <w:lang w:val="ru-RU" w:eastAsia="en-US" w:bidi="ar-SA"/>
      </w:rPr>
    </w:lvl>
    <w:lvl w:ilvl="7" w:tplc="0F02347C">
      <w:numFmt w:val="bullet"/>
      <w:lvlText w:val="•"/>
      <w:lvlJc w:val="left"/>
      <w:pPr>
        <w:ind w:left="6748" w:hanging="238"/>
      </w:pPr>
      <w:rPr>
        <w:rFonts w:hint="default"/>
        <w:lang w:val="ru-RU" w:eastAsia="en-US" w:bidi="ar-SA"/>
      </w:rPr>
    </w:lvl>
    <w:lvl w:ilvl="8" w:tplc="01C8C6F0">
      <w:numFmt w:val="bullet"/>
      <w:lvlText w:val="•"/>
      <w:lvlJc w:val="left"/>
      <w:pPr>
        <w:ind w:left="7695" w:hanging="238"/>
      </w:pPr>
      <w:rPr>
        <w:rFonts w:hint="default"/>
        <w:lang w:val="ru-RU" w:eastAsia="en-US" w:bidi="ar-SA"/>
      </w:rPr>
    </w:lvl>
  </w:abstractNum>
  <w:abstractNum w:abstractNumId="19" w15:restartNumberingAfterBreak="0">
    <w:nsid w:val="59183814"/>
    <w:multiLevelType w:val="hybridMultilevel"/>
    <w:tmpl w:val="6282B588"/>
    <w:lvl w:ilvl="0" w:tplc="FFFFFFFF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20" w15:restartNumberingAfterBreak="0">
    <w:nsid w:val="5A996540"/>
    <w:multiLevelType w:val="hybridMultilevel"/>
    <w:tmpl w:val="1E169AC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E4D7401"/>
    <w:multiLevelType w:val="hybridMultilevel"/>
    <w:tmpl w:val="2E7A4DB0"/>
    <w:lvl w:ilvl="0" w:tplc="B3704CC2">
      <w:start w:val="1"/>
      <w:numFmt w:val="decimal"/>
      <w:lvlText w:val="%1."/>
      <w:lvlJc w:val="left"/>
      <w:pPr>
        <w:ind w:left="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2E0D8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2CC6F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27A59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99C95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CB228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FA6A4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57E28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6FED2B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7CA0233"/>
    <w:multiLevelType w:val="hybridMultilevel"/>
    <w:tmpl w:val="3B5EF76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9E83632"/>
    <w:multiLevelType w:val="hybridMultilevel"/>
    <w:tmpl w:val="A12EE5BE"/>
    <w:lvl w:ilvl="0" w:tplc="AD96FE8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4F4FCA"/>
    <w:multiLevelType w:val="multilevel"/>
    <w:tmpl w:val="64822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14E0CEA"/>
    <w:multiLevelType w:val="hybridMultilevel"/>
    <w:tmpl w:val="276239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74B756D9"/>
    <w:multiLevelType w:val="hybridMultilevel"/>
    <w:tmpl w:val="F23EED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834447"/>
    <w:multiLevelType w:val="hybridMultilevel"/>
    <w:tmpl w:val="59D0F89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3"/>
  </w:num>
  <w:num w:numId="4">
    <w:abstractNumId w:val="22"/>
  </w:num>
  <w:num w:numId="5">
    <w:abstractNumId w:val="8"/>
  </w:num>
  <w:num w:numId="6">
    <w:abstractNumId w:val="20"/>
  </w:num>
  <w:num w:numId="7">
    <w:abstractNumId w:val="25"/>
  </w:num>
  <w:num w:numId="8">
    <w:abstractNumId w:val="10"/>
  </w:num>
  <w:num w:numId="9">
    <w:abstractNumId w:val="6"/>
  </w:num>
  <w:num w:numId="10">
    <w:abstractNumId w:val="23"/>
  </w:num>
  <w:num w:numId="11">
    <w:abstractNumId w:val="16"/>
  </w:num>
  <w:num w:numId="12">
    <w:abstractNumId w:val="15"/>
  </w:num>
  <w:num w:numId="13">
    <w:abstractNumId w:val="0"/>
  </w:num>
  <w:num w:numId="14">
    <w:abstractNumId w:val="1"/>
  </w:num>
  <w:num w:numId="15">
    <w:abstractNumId w:val="18"/>
  </w:num>
  <w:num w:numId="16">
    <w:abstractNumId w:val="14"/>
  </w:num>
  <w:num w:numId="17">
    <w:abstractNumId w:val="2"/>
  </w:num>
  <w:num w:numId="18">
    <w:abstractNumId w:val="4"/>
  </w:num>
  <w:num w:numId="19">
    <w:abstractNumId w:val="27"/>
  </w:num>
  <w:num w:numId="20">
    <w:abstractNumId w:val="9"/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</w:num>
  <w:num w:numId="23">
    <w:abstractNumId w:val="19"/>
  </w:num>
  <w:num w:numId="24">
    <w:abstractNumId w:val="13"/>
  </w:num>
  <w:num w:numId="25">
    <w:abstractNumId w:val="26"/>
  </w:num>
  <w:num w:numId="26">
    <w:abstractNumId w:val="12"/>
  </w:num>
  <w:num w:numId="27">
    <w:abstractNumId w:val="21"/>
  </w:num>
  <w:num w:numId="28">
    <w:abstractNumId w:val="17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4C1"/>
    <w:rsid w:val="00001E22"/>
    <w:rsid w:val="00017F29"/>
    <w:rsid w:val="00042E94"/>
    <w:rsid w:val="0004662F"/>
    <w:rsid w:val="00060835"/>
    <w:rsid w:val="00065402"/>
    <w:rsid w:val="00083DEC"/>
    <w:rsid w:val="000D0D09"/>
    <w:rsid w:val="000D1D7B"/>
    <w:rsid w:val="000D2081"/>
    <w:rsid w:val="00133A91"/>
    <w:rsid w:val="00157624"/>
    <w:rsid w:val="00164B27"/>
    <w:rsid w:val="001E4569"/>
    <w:rsid w:val="0023564C"/>
    <w:rsid w:val="002574C1"/>
    <w:rsid w:val="00277DDF"/>
    <w:rsid w:val="002845BE"/>
    <w:rsid w:val="00290E9E"/>
    <w:rsid w:val="00343078"/>
    <w:rsid w:val="00365960"/>
    <w:rsid w:val="00385E9A"/>
    <w:rsid w:val="00386890"/>
    <w:rsid w:val="004356D8"/>
    <w:rsid w:val="004455A2"/>
    <w:rsid w:val="004475BE"/>
    <w:rsid w:val="0045108C"/>
    <w:rsid w:val="00475CCF"/>
    <w:rsid w:val="00480CFE"/>
    <w:rsid w:val="00497CFB"/>
    <w:rsid w:val="004B752D"/>
    <w:rsid w:val="004F0B69"/>
    <w:rsid w:val="005A4BE4"/>
    <w:rsid w:val="005F6703"/>
    <w:rsid w:val="006536BD"/>
    <w:rsid w:val="00654A3E"/>
    <w:rsid w:val="006C0D68"/>
    <w:rsid w:val="006C4DBC"/>
    <w:rsid w:val="006D018C"/>
    <w:rsid w:val="006F1154"/>
    <w:rsid w:val="007071AE"/>
    <w:rsid w:val="0073679D"/>
    <w:rsid w:val="00742473"/>
    <w:rsid w:val="007733EC"/>
    <w:rsid w:val="007B1F05"/>
    <w:rsid w:val="008047EB"/>
    <w:rsid w:val="008522A7"/>
    <w:rsid w:val="00882E2C"/>
    <w:rsid w:val="008C2DF0"/>
    <w:rsid w:val="008C31DA"/>
    <w:rsid w:val="008C6772"/>
    <w:rsid w:val="008E4E59"/>
    <w:rsid w:val="00964F02"/>
    <w:rsid w:val="009A47CD"/>
    <w:rsid w:val="009F1557"/>
    <w:rsid w:val="00A40190"/>
    <w:rsid w:val="00A72068"/>
    <w:rsid w:val="00A91977"/>
    <w:rsid w:val="00AA78EA"/>
    <w:rsid w:val="00AE3C2E"/>
    <w:rsid w:val="00AF4F81"/>
    <w:rsid w:val="00B0196D"/>
    <w:rsid w:val="00B9560C"/>
    <w:rsid w:val="00C34E25"/>
    <w:rsid w:val="00C741A9"/>
    <w:rsid w:val="00C96847"/>
    <w:rsid w:val="00CE7A32"/>
    <w:rsid w:val="00D33CB1"/>
    <w:rsid w:val="00D64D00"/>
    <w:rsid w:val="00D74E26"/>
    <w:rsid w:val="00DA2078"/>
    <w:rsid w:val="00DC3A81"/>
    <w:rsid w:val="00E66A27"/>
    <w:rsid w:val="00E70CD0"/>
    <w:rsid w:val="00E72972"/>
    <w:rsid w:val="00E766F1"/>
    <w:rsid w:val="00EB1A8B"/>
    <w:rsid w:val="00EB77EB"/>
    <w:rsid w:val="00F3669F"/>
    <w:rsid w:val="00F519F9"/>
    <w:rsid w:val="00F54245"/>
    <w:rsid w:val="00FD7079"/>
    <w:rsid w:val="00FE77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A2306"/>
  <w15:docId w15:val="{08B6EFA5-DBB2-4401-9334-87BC97D0B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74C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2574C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574C1"/>
    <w:pPr>
      <w:keepNext/>
      <w:keepLines/>
      <w:spacing w:before="200" w:after="0"/>
      <w:outlineLvl w:val="1"/>
    </w:pPr>
    <w:rPr>
      <w:rFonts w:ascii="Cambria" w:hAnsi="Cambria"/>
      <w:b/>
      <w:color w:val="4F81BD"/>
      <w:sz w:val="26"/>
      <w:szCs w:val="20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2574C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574C1"/>
    <w:pPr>
      <w:keepNext/>
      <w:spacing w:before="240" w:after="60" w:line="240" w:lineRule="auto"/>
      <w:outlineLvl w:val="3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74C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574C1"/>
    <w:rPr>
      <w:rFonts w:ascii="Cambria" w:eastAsia="Times New Roman" w:hAnsi="Cambria" w:cs="Times New Roman"/>
      <w:b/>
      <w:color w:val="4F81BD"/>
      <w:sz w:val="26"/>
      <w:szCs w:val="20"/>
    </w:rPr>
  </w:style>
  <w:style w:type="character" w:customStyle="1" w:styleId="30">
    <w:name w:val="Заголовок 3 Знак"/>
    <w:basedOn w:val="a0"/>
    <w:link w:val="3"/>
    <w:semiHidden/>
    <w:rsid w:val="002574C1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574C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2574C1"/>
    <w:pPr>
      <w:spacing w:after="0" w:line="240" w:lineRule="auto"/>
    </w:pPr>
    <w:rPr>
      <w:rFonts w:ascii="Tahoma" w:hAnsi="Tahoma"/>
      <w:sz w:val="16"/>
      <w:szCs w:val="20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2574C1"/>
    <w:rPr>
      <w:rFonts w:ascii="Tahoma" w:eastAsia="Times New Roman" w:hAnsi="Tahoma" w:cs="Times New Roman"/>
      <w:sz w:val="16"/>
      <w:szCs w:val="20"/>
    </w:rPr>
  </w:style>
  <w:style w:type="paragraph" w:styleId="a5">
    <w:name w:val="No Spacing"/>
    <w:link w:val="a6"/>
    <w:qFormat/>
    <w:rsid w:val="002574C1"/>
    <w:pPr>
      <w:spacing w:after="0" w:line="240" w:lineRule="auto"/>
      <w:ind w:firstLine="709"/>
      <w:jc w:val="both"/>
    </w:pPr>
    <w:rPr>
      <w:rFonts w:ascii="Calibri" w:eastAsia="Times New Roman" w:hAnsi="Calibri" w:cs="Times New Roman"/>
    </w:rPr>
  </w:style>
  <w:style w:type="character" w:customStyle="1" w:styleId="a6">
    <w:name w:val="Без интервала Знак"/>
    <w:link w:val="a5"/>
    <w:locked/>
    <w:rsid w:val="002574C1"/>
    <w:rPr>
      <w:rFonts w:ascii="Calibri" w:eastAsia="Times New Roman" w:hAnsi="Calibri" w:cs="Times New Roman"/>
    </w:rPr>
  </w:style>
  <w:style w:type="character" w:customStyle="1" w:styleId="TimesNewRoman14">
    <w:name w:val="Стиль Times New Roman 14 пт"/>
    <w:uiPriority w:val="99"/>
    <w:rsid w:val="002574C1"/>
    <w:rPr>
      <w:rFonts w:ascii="Times New Roman" w:hAnsi="Times New Roman"/>
      <w:sz w:val="28"/>
    </w:rPr>
  </w:style>
  <w:style w:type="paragraph" w:customStyle="1" w:styleId="msonormalbullet2gif">
    <w:name w:val="msonormalbullet2.gif"/>
    <w:basedOn w:val="a"/>
    <w:rsid w:val="002574C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7">
    <w:name w:val="Hyperlink"/>
    <w:uiPriority w:val="99"/>
    <w:rsid w:val="002574C1"/>
    <w:rPr>
      <w:rFonts w:cs="Times New Roman"/>
      <w:color w:val="000080"/>
      <w:u w:val="single"/>
    </w:rPr>
  </w:style>
  <w:style w:type="paragraph" w:styleId="a8">
    <w:name w:val="Normal (Web)"/>
    <w:basedOn w:val="a"/>
    <w:uiPriority w:val="99"/>
    <w:rsid w:val="002574C1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customStyle="1" w:styleId="c3">
    <w:name w:val="c3"/>
    <w:uiPriority w:val="99"/>
    <w:rsid w:val="002574C1"/>
  </w:style>
  <w:style w:type="character" w:customStyle="1" w:styleId="apple-converted-space">
    <w:name w:val="apple-converted-space"/>
    <w:uiPriority w:val="99"/>
    <w:rsid w:val="002574C1"/>
  </w:style>
  <w:style w:type="character" w:customStyle="1" w:styleId="c2c3">
    <w:name w:val="c2 c3"/>
    <w:uiPriority w:val="99"/>
    <w:rsid w:val="002574C1"/>
  </w:style>
  <w:style w:type="paragraph" w:customStyle="1" w:styleId="c15c6c39">
    <w:name w:val="c15 c6 c39"/>
    <w:basedOn w:val="a"/>
    <w:uiPriority w:val="99"/>
    <w:rsid w:val="002574C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uiPriority w:val="99"/>
    <w:rsid w:val="002574C1"/>
  </w:style>
  <w:style w:type="character" w:customStyle="1" w:styleId="c7">
    <w:name w:val="c7"/>
    <w:rsid w:val="002574C1"/>
  </w:style>
  <w:style w:type="paragraph" w:customStyle="1" w:styleId="c32">
    <w:name w:val="c32"/>
    <w:basedOn w:val="a"/>
    <w:uiPriority w:val="99"/>
    <w:rsid w:val="002574C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3">
    <w:name w:val="c13"/>
    <w:basedOn w:val="a"/>
    <w:uiPriority w:val="99"/>
    <w:rsid w:val="002574C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58">
    <w:name w:val="c58"/>
    <w:uiPriority w:val="99"/>
    <w:rsid w:val="002574C1"/>
  </w:style>
  <w:style w:type="paragraph" w:customStyle="1" w:styleId="11">
    <w:name w:val="Абзац списка1"/>
    <w:basedOn w:val="a"/>
    <w:uiPriority w:val="99"/>
    <w:rsid w:val="002574C1"/>
    <w:pPr>
      <w:ind w:left="720"/>
      <w:contextualSpacing/>
    </w:pPr>
    <w:rPr>
      <w:rFonts w:ascii="Times New Roman" w:hAnsi="Times New Roman"/>
    </w:rPr>
  </w:style>
  <w:style w:type="character" w:customStyle="1" w:styleId="c4">
    <w:name w:val="c4"/>
    <w:uiPriority w:val="99"/>
    <w:rsid w:val="002574C1"/>
  </w:style>
  <w:style w:type="paragraph" w:customStyle="1" w:styleId="c18">
    <w:name w:val="c18"/>
    <w:basedOn w:val="a"/>
    <w:uiPriority w:val="99"/>
    <w:rsid w:val="002574C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k-margin">
    <w:name w:val="uk-margin"/>
    <w:basedOn w:val="a"/>
    <w:uiPriority w:val="99"/>
    <w:rsid w:val="002574C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9">
    <w:name w:val="Body Text Indent"/>
    <w:basedOn w:val="a"/>
    <w:link w:val="aa"/>
    <w:uiPriority w:val="99"/>
    <w:rsid w:val="002574C1"/>
    <w:pPr>
      <w:spacing w:after="120" w:line="240" w:lineRule="auto"/>
      <w:ind w:left="283"/>
    </w:pPr>
    <w:rPr>
      <w:rFonts w:ascii="Times New Roman" w:hAnsi="Times New Roman"/>
      <w:sz w:val="24"/>
      <w:szCs w:val="20"/>
    </w:rPr>
  </w:style>
  <w:style w:type="character" w:customStyle="1" w:styleId="aa">
    <w:name w:val="Основной текст с отступом Знак"/>
    <w:basedOn w:val="a0"/>
    <w:link w:val="a9"/>
    <w:uiPriority w:val="99"/>
    <w:rsid w:val="002574C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BodyTextIndentChar">
    <w:name w:val="Body Text Indent Char"/>
    <w:uiPriority w:val="99"/>
    <w:semiHidden/>
    <w:locked/>
    <w:rsid w:val="002574C1"/>
    <w:rPr>
      <w:rFonts w:cs="Times New Roman"/>
      <w:lang w:eastAsia="en-US"/>
    </w:rPr>
  </w:style>
  <w:style w:type="paragraph" w:styleId="ab">
    <w:name w:val="List Paragraph"/>
    <w:basedOn w:val="a"/>
    <w:uiPriority w:val="34"/>
    <w:qFormat/>
    <w:rsid w:val="002574C1"/>
    <w:pPr>
      <w:ind w:left="720"/>
      <w:contextualSpacing/>
    </w:pPr>
    <w:rPr>
      <w:rFonts w:ascii="Times New Roman" w:hAnsi="Times New Roman"/>
    </w:rPr>
  </w:style>
  <w:style w:type="paragraph" w:styleId="ac">
    <w:name w:val="header"/>
    <w:basedOn w:val="a"/>
    <w:link w:val="ad"/>
    <w:uiPriority w:val="99"/>
    <w:unhideWhenUsed/>
    <w:rsid w:val="002574C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574C1"/>
    <w:rPr>
      <w:rFonts w:ascii="Calibri" w:eastAsia="Times New Roman" w:hAnsi="Calibri" w:cs="Times New Roman"/>
      <w:lang w:eastAsia="ru-RU"/>
    </w:rPr>
  </w:style>
  <w:style w:type="paragraph" w:styleId="ae">
    <w:name w:val="footer"/>
    <w:basedOn w:val="a"/>
    <w:link w:val="af"/>
    <w:uiPriority w:val="99"/>
    <w:unhideWhenUsed/>
    <w:rsid w:val="002574C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574C1"/>
    <w:rPr>
      <w:rFonts w:ascii="Calibri" w:eastAsia="Times New Roman" w:hAnsi="Calibri" w:cs="Times New Roman"/>
      <w:lang w:eastAsia="ru-RU"/>
    </w:rPr>
  </w:style>
  <w:style w:type="paragraph" w:styleId="af0">
    <w:name w:val="Body Text"/>
    <w:basedOn w:val="a"/>
    <w:link w:val="af1"/>
    <w:uiPriority w:val="1"/>
    <w:unhideWhenUsed/>
    <w:qFormat/>
    <w:rsid w:val="002574C1"/>
    <w:pPr>
      <w:spacing w:after="120"/>
    </w:pPr>
  </w:style>
  <w:style w:type="character" w:customStyle="1" w:styleId="af1">
    <w:name w:val="Основной текст Знак"/>
    <w:basedOn w:val="a0"/>
    <w:link w:val="af0"/>
    <w:uiPriority w:val="1"/>
    <w:rsid w:val="002574C1"/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2574C1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en-US"/>
    </w:rPr>
  </w:style>
  <w:style w:type="paragraph" w:customStyle="1" w:styleId="western">
    <w:name w:val="western"/>
    <w:basedOn w:val="a"/>
    <w:rsid w:val="002574C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2">
    <w:name w:val="Strong"/>
    <w:uiPriority w:val="22"/>
    <w:qFormat/>
    <w:rsid w:val="002574C1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2574C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0">
    <w:name w:val="Заголовок 11"/>
    <w:basedOn w:val="a"/>
    <w:uiPriority w:val="1"/>
    <w:qFormat/>
    <w:rsid w:val="002574C1"/>
    <w:pPr>
      <w:widowControl w:val="0"/>
      <w:autoSpaceDE w:val="0"/>
      <w:autoSpaceDN w:val="0"/>
      <w:spacing w:after="0" w:line="240" w:lineRule="auto"/>
      <w:ind w:left="119"/>
      <w:outlineLvl w:val="1"/>
    </w:pPr>
    <w:rPr>
      <w:rFonts w:ascii="Times New Roman" w:hAnsi="Times New Roman"/>
      <w:b/>
      <w:bCs/>
      <w:sz w:val="23"/>
      <w:szCs w:val="23"/>
      <w:lang w:eastAsia="en-US"/>
    </w:rPr>
  </w:style>
  <w:style w:type="paragraph" w:customStyle="1" w:styleId="21">
    <w:name w:val="Заголовок 21"/>
    <w:basedOn w:val="a"/>
    <w:uiPriority w:val="1"/>
    <w:qFormat/>
    <w:rsid w:val="002574C1"/>
    <w:pPr>
      <w:widowControl w:val="0"/>
      <w:autoSpaceDE w:val="0"/>
      <w:autoSpaceDN w:val="0"/>
      <w:spacing w:after="0" w:line="240" w:lineRule="auto"/>
      <w:ind w:left="104"/>
      <w:outlineLvl w:val="2"/>
    </w:pPr>
    <w:rPr>
      <w:rFonts w:ascii="Times New Roman" w:hAnsi="Times New Roman"/>
      <w:b/>
      <w:bCs/>
      <w:i/>
      <w:iCs/>
      <w:sz w:val="23"/>
      <w:szCs w:val="23"/>
      <w:lang w:eastAsia="en-US"/>
    </w:rPr>
  </w:style>
  <w:style w:type="paragraph" w:customStyle="1" w:styleId="TableParagraph">
    <w:name w:val="Table Paragraph"/>
    <w:basedOn w:val="a"/>
    <w:uiPriority w:val="1"/>
    <w:qFormat/>
    <w:rsid w:val="002574C1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character" w:styleId="af3">
    <w:name w:val="Emphasis"/>
    <w:qFormat/>
    <w:rsid w:val="002574C1"/>
    <w:rPr>
      <w:i/>
      <w:iCs/>
    </w:rPr>
  </w:style>
  <w:style w:type="paragraph" w:customStyle="1" w:styleId="c15">
    <w:name w:val="c15"/>
    <w:basedOn w:val="a"/>
    <w:rsid w:val="002574C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26">
    <w:name w:val="c26"/>
    <w:basedOn w:val="a"/>
    <w:rsid w:val="002574C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4">
    <w:name w:val="FollowedHyperlink"/>
    <w:basedOn w:val="a0"/>
    <w:uiPriority w:val="99"/>
    <w:semiHidden/>
    <w:unhideWhenUsed/>
    <w:rsid w:val="002574C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32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andex.ru/video/touch/preview/4337463156940612650" TargetMode="External"/><Relationship Id="rId18" Type="http://schemas.openxmlformats.org/officeDocument/2006/relationships/hyperlink" Target="http://geography.kz/slovar/plan-mestnosti/" TargetMode="External"/><Relationship Id="rId26" Type="http://schemas.openxmlformats.org/officeDocument/2006/relationships/hyperlink" Target="http://geography.kz/slovar/plan-mestnosti/" TargetMode="External"/><Relationship Id="rId39" Type="http://schemas.openxmlformats.org/officeDocument/2006/relationships/hyperlink" Target="http://ggf.bsu.edu.ru/ElBook/Ekologia/text/1_19.html" TargetMode="External"/><Relationship Id="rId21" Type="http://schemas.openxmlformats.org/officeDocument/2006/relationships/hyperlink" Target="http://geography.kz/slovar/plan-mestnosti/" TargetMode="External"/><Relationship Id="rId34" Type="http://schemas.openxmlformats.org/officeDocument/2006/relationships/hyperlink" Target="http://www.nauka-shop.com/mod/shop/productID/51814/" TargetMode="External"/><Relationship Id="rId42" Type="http://schemas.openxmlformats.org/officeDocument/2006/relationships/hyperlink" Target="http://ggf.bsu.edu.ru/ElBook/Ekologia/text/1_19.html" TargetMode="External"/><Relationship Id="rId47" Type="http://schemas.openxmlformats.org/officeDocument/2006/relationships/hyperlink" Target="http://ggf.bsu.edu.ru/ElBook/Ekologia/text/1_19.html" TargetMode="External"/><Relationship Id="rId50" Type="http://schemas.openxmlformats.org/officeDocument/2006/relationships/hyperlink" Target="http://ggf.bsu.edu.ru/ElBook/Ekologia/text/1_19.html" TargetMode="External"/><Relationship Id="rId55" Type="http://schemas.openxmlformats.org/officeDocument/2006/relationships/image" Target="media/image3.jpeg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nsportal.ru/detskiy-sad/okruzhayushchiy-mir/2013/05/21/opyty-i-eksperimenty-dlya-detey-doshkolnogo-i-mladshego" TargetMode="External"/><Relationship Id="rId29" Type="http://schemas.openxmlformats.org/officeDocument/2006/relationships/hyperlink" Target="http://geography.kz/slovar/plan-mestnosti/" TargetMode="External"/><Relationship Id="rId11" Type="http://schemas.openxmlformats.org/officeDocument/2006/relationships/hyperlink" Target="https://yandex.ru/video/touch/preview/17021741775588941441" TargetMode="External"/><Relationship Id="rId24" Type="http://schemas.openxmlformats.org/officeDocument/2006/relationships/hyperlink" Target="http://geography.kz/slovar/plan-mestnosti/" TargetMode="External"/><Relationship Id="rId32" Type="http://schemas.openxmlformats.org/officeDocument/2006/relationships/hyperlink" Target="http://www.nauka-shop.com/mod/shop/productID/51814/" TargetMode="External"/><Relationship Id="rId37" Type="http://schemas.openxmlformats.org/officeDocument/2006/relationships/hyperlink" Target="http://ggf.bsu.edu.ru/ElBook/Ekologia/text/1_19.html" TargetMode="External"/><Relationship Id="rId40" Type="http://schemas.openxmlformats.org/officeDocument/2006/relationships/hyperlink" Target="http://ggf.bsu.edu.ru/ElBook/Ekologia/text/1_19.html" TargetMode="External"/><Relationship Id="rId45" Type="http://schemas.openxmlformats.org/officeDocument/2006/relationships/hyperlink" Target="http://ggf.bsu.edu.ru/ElBook/Ekologia/text/1_19.html" TargetMode="External"/><Relationship Id="rId53" Type="http://schemas.openxmlformats.org/officeDocument/2006/relationships/hyperlink" Target="http://ggf.bsu.edu.ru/ElBook/Ekologia/text/1_19.html" TargetMode="External"/><Relationship Id="rId58" Type="http://schemas.openxmlformats.org/officeDocument/2006/relationships/image" Target="media/image6.jpeg"/><Relationship Id="rId5" Type="http://schemas.openxmlformats.org/officeDocument/2006/relationships/webSettings" Target="webSettings.xml"/><Relationship Id="rId61" Type="http://schemas.openxmlformats.org/officeDocument/2006/relationships/image" Target="media/image9.jpeg"/><Relationship Id="rId19" Type="http://schemas.openxmlformats.org/officeDocument/2006/relationships/hyperlink" Target="http://geography.kz/slovar/plan-mestnosti/" TargetMode="External"/><Relationship Id="rId14" Type="http://schemas.openxmlformats.org/officeDocument/2006/relationships/hyperlink" Target="https://yandex.ru/video/touch/preview/3905013721464084571" TargetMode="External"/><Relationship Id="rId22" Type="http://schemas.openxmlformats.org/officeDocument/2006/relationships/hyperlink" Target="http://geography.kz/slovar/plan-mestnosti/" TargetMode="External"/><Relationship Id="rId27" Type="http://schemas.openxmlformats.org/officeDocument/2006/relationships/hyperlink" Target="http://geography.kz/slovar/plan-mestnosti/" TargetMode="External"/><Relationship Id="rId30" Type="http://schemas.openxmlformats.org/officeDocument/2006/relationships/hyperlink" Target="http://geography.kz/slovar/plan-mestnosti/" TargetMode="External"/><Relationship Id="rId35" Type="http://schemas.openxmlformats.org/officeDocument/2006/relationships/hyperlink" Target="http://www.anchem.ru/literature/books/muraviev/025.asp" TargetMode="External"/><Relationship Id="rId43" Type="http://schemas.openxmlformats.org/officeDocument/2006/relationships/hyperlink" Target="http://ggf.bsu.edu.ru/ElBook/Ekologia/text/1_19.html" TargetMode="External"/><Relationship Id="rId48" Type="http://schemas.openxmlformats.org/officeDocument/2006/relationships/hyperlink" Target="http://ggf.bsu.edu.ru/ElBook/Ekologia/text/1_19.html" TargetMode="External"/><Relationship Id="rId56" Type="http://schemas.openxmlformats.org/officeDocument/2006/relationships/image" Target="media/image4.jpeg"/><Relationship Id="rId64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hyperlink" Target="http://ggf.bsu.edu.ru/ElBook/Ekologia/text/1_19.html" TargetMode="External"/><Relationship Id="rId3" Type="http://schemas.openxmlformats.org/officeDocument/2006/relationships/styles" Target="styles.xml"/><Relationship Id="rId12" Type="http://schemas.openxmlformats.org/officeDocument/2006/relationships/hyperlink" Target="https://yandex.ru/video/touch/preview/6714662360756957330" TargetMode="External"/><Relationship Id="rId17" Type="http://schemas.openxmlformats.org/officeDocument/2006/relationships/hyperlink" Target="http://www.klass39.ru/zanimatelnye-eksperimenty-dlya-detej-volshebstvo-ili-nauka/" TargetMode="External"/><Relationship Id="rId25" Type="http://schemas.openxmlformats.org/officeDocument/2006/relationships/hyperlink" Target="http://geography.kz/slovar/plan-mestnosti/" TargetMode="External"/><Relationship Id="rId33" Type="http://schemas.openxmlformats.org/officeDocument/2006/relationships/hyperlink" Target="http://www.nauka-shop.com/mod/shop/productID/51814/" TargetMode="External"/><Relationship Id="rId38" Type="http://schemas.openxmlformats.org/officeDocument/2006/relationships/hyperlink" Target="http://ggf.bsu.edu.ru/ElBook/Ekologia/text/1_19.html" TargetMode="External"/><Relationship Id="rId46" Type="http://schemas.openxmlformats.org/officeDocument/2006/relationships/hyperlink" Target="http://ggf.bsu.edu.ru/ElBook/Ekologia/text/1_19.html" TargetMode="External"/><Relationship Id="rId59" Type="http://schemas.openxmlformats.org/officeDocument/2006/relationships/image" Target="media/image7.jpeg"/><Relationship Id="rId20" Type="http://schemas.openxmlformats.org/officeDocument/2006/relationships/hyperlink" Target="http://geography.kz/slovar/plan-mestnosti/" TargetMode="External"/><Relationship Id="rId41" Type="http://schemas.openxmlformats.org/officeDocument/2006/relationships/hyperlink" Target="http://ggf.bsu.edu.ru/ElBook/Ekologia/text/1_19.html" TargetMode="External"/><Relationship Id="rId54" Type="http://schemas.openxmlformats.org/officeDocument/2006/relationships/hyperlink" Target="http://ggf.bsu.edu.ru/ElBook/Ekologia/text/1_19.html" TargetMode="External"/><Relationship Id="rId62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znanio.ru/media/test-uhod-za-komnatnymi-rasteniyami-2743298" TargetMode="External"/><Relationship Id="rId23" Type="http://schemas.openxmlformats.org/officeDocument/2006/relationships/hyperlink" Target="http://geography.kz/slovar/plan-mestnosti/" TargetMode="External"/><Relationship Id="rId28" Type="http://schemas.openxmlformats.org/officeDocument/2006/relationships/hyperlink" Target="http://geography.kz/slovar/plan-mestnosti/" TargetMode="External"/><Relationship Id="rId36" Type="http://schemas.openxmlformats.org/officeDocument/2006/relationships/hyperlink" Target="http://www.anchem.ru/literature/books/muraviev/025.asp" TargetMode="External"/><Relationship Id="rId49" Type="http://schemas.openxmlformats.org/officeDocument/2006/relationships/hyperlink" Target="http://ggf.bsu.edu.ru/ElBook/Ekologia/text/1_19.html" TargetMode="External"/><Relationship Id="rId57" Type="http://schemas.openxmlformats.org/officeDocument/2006/relationships/image" Target="media/image5.jpeg"/><Relationship Id="rId10" Type="http://schemas.openxmlformats.org/officeDocument/2006/relationships/footer" Target="footer1.xml"/><Relationship Id="rId31" Type="http://schemas.openxmlformats.org/officeDocument/2006/relationships/hyperlink" Target="http://www.nauka-shop.com/mod/shop/productID/51814/" TargetMode="External"/><Relationship Id="rId44" Type="http://schemas.openxmlformats.org/officeDocument/2006/relationships/hyperlink" Target="http://ggf.bsu.edu.ru/ElBook/Ekologia/text/1_19.html" TargetMode="External"/><Relationship Id="rId52" Type="http://schemas.openxmlformats.org/officeDocument/2006/relationships/hyperlink" Target="http://ggf.bsu.edu.ru/ElBook/Ekologia/text/1_19.html" TargetMode="External"/><Relationship Id="rId60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77C87-0E11-4DB2-AB3F-8C9AFEDE8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7409</Words>
  <Characters>42235</Characters>
  <Application>Microsoft Office Word</Application>
  <DocSecurity>0</DocSecurity>
  <Lines>351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tanya</cp:lastModifiedBy>
  <cp:revision>31</cp:revision>
  <cp:lastPrinted>2001-12-31T21:07:00Z</cp:lastPrinted>
  <dcterms:created xsi:type="dcterms:W3CDTF">2002-01-01T00:22:00Z</dcterms:created>
  <dcterms:modified xsi:type="dcterms:W3CDTF">2025-11-01T06:38:00Z</dcterms:modified>
</cp:coreProperties>
</file>