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710" w:rsidRPr="00703822" w:rsidRDefault="00F75710" w:rsidP="00703822">
      <w:pPr>
        <w:spacing w:after="0" w:line="240" w:lineRule="auto"/>
        <w:jc w:val="center"/>
        <w:rPr>
          <w:rFonts w:ascii="Times New Roman" w:hAnsi="Times New Roman" w:cs="Times New Roman"/>
          <w:b/>
          <w:color w:val="669900"/>
          <w:sz w:val="24"/>
          <w:szCs w:val="24"/>
        </w:rPr>
      </w:pPr>
    </w:p>
    <w:p w:rsidR="00A54FB0" w:rsidRPr="00703822" w:rsidRDefault="00F90F07" w:rsidP="00703822">
      <w:pPr>
        <w:pStyle w:val="a5"/>
        <w:spacing w:after="0" w:line="240" w:lineRule="auto"/>
        <w:ind w:left="1080"/>
        <w:jc w:val="center"/>
        <w:rPr>
          <w:rFonts w:ascii="Times New Roman" w:hAnsi="Times New Roman" w:cs="Times New Roman"/>
          <w:b/>
          <w:color w:val="006600"/>
          <w:sz w:val="24"/>
          <w:szCs w:val="24"/>
        </w:rPr>
      </w:pPr>
      <w:r w:rsidRPr="00703822">
        <w:rPr>
          <w:rFonts w:ascii="Times New Roman" w:hAnsi="Times New Roman" w:cs="Times New Roman"/>
          <w:b/>
          <w:color w:val="006600"/>
          <w:sz w:val="24"/>
          <w:szCs w:val="24"/>
        </w:rPr>
        <w:t>Наличие условий для отд</w:t>
      </w:r>
      <w:r w:rsidR="0088374A" w:rsidRPr="00703822">
        <w:rPr>
          <w:rFonts w:ascii="Times New Roman" w:hAnsi="Times New Roman" w:cs="Times New Roman"/>
          <w:b/>
          <w:color w:val="006600"/>
          <w:sz w:val="24"/>
          <w:szCs w:val="24"/>
        </w:rPr>
        <w:t>ыха детей с ОВЗ и инвалидностью.</w:t>
      </w:r>
    </w:p>
    <w:p w:rsidR="00A54FB0" w:rsidRPr="00703822" w:rsidRDefault="00A54FB0" w:rsidP="0070382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21DE6" w:rsidRPr="00703822" w:rsidRDefault="000002AD" w:rsidP="0070382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03822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В детском оздоровительном лагере «Березка» создаются условия для отдыха детей с ОВЗ и инвалидностью. </w:t>
      </w:r>
      <w:r w:rsidR="003C6A7F" w:rsidRPr="00703822">
        <w:rPr>
          <w:rFonts w:ascii="Times New Roman" w:hAnsi="Times New Roman" w:cs="Times New Roman"/>
          <w:sz w:val="24"/>
          <w:szCs w:val="24"/>
          <w:lang w:eastAsia="en-US"/>
        </w:rPr>
        <w:t xml:space="preserve">Проводиться целенаправленная работа по созданию комфортных условий для всех категорий детей. В 2025 году в «Березке» отдохнули 36 детей с ОВЗ и инвалидностью, что составило 5%  (2024 год – 3%).  </w:t>
      </w:r>
    </w:p>
    <w:p w:rsidR="00D9417D" w:rsidRPr="00703822" w:rsidRDefault="00D9417D" w:rsidP="0070382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17D" w:rsidRPr="00703822" w:rsidRDefault="00D9417D" w:rsidP="0070382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822">
        <w:rPr>
          <w:rFonts w:ascii="Times New Roman" w:hAnsi="Times New Roman" w:cs="Times New Roman"/>
          <w:b/>
          <w:sz w:val="24"/>
          <w:szCs w:val="24"/>
        </w:rPr>
        <w:t>Контингент детей с ОВЗ и детей-инвалидов</w:t>
      </w:r>
    </w:p>
    <w:p w:rsidR="00D9417D" w:rsidRPr="00703822" w:rsidRDefault="00D9417D" w:rsidP="0070382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9969" w:type="dxa"/>
        <w:tblInd w:w="108" w:type="dxa"/>
        <w:tblLook w:val="04A0"/>
      </w:tblPr>
      <w:tblGrid>
        <w:gridCol w:w="2527"/>
        <w:gridCol w:w="2240"/>
        <w:gridCol w:w="2411"/>
        <w:gridCol w:w="2791"/>
      </w:tblGrid>
      <w:tr w:rsidR="00D9417D" w:rsidRPr="00703822" w:rsidTr="00D9417D">
        <w:trPr>
          <w:trHeight w:val="331"/>
        </w:trPr>
        <w:tc>
          <w:tcPr>
            <w:tcW w:w="2527" w:type="dxa"/>
          </w:tcPr>
          <w:p w:rsidR="00D9417D" w:rsidRPr="00703822" w:rsidRDefault="00D9417D" w:rsidP="00703822">
            <w:pPr>
              <w:pStyle w:val="ab"/>
              <w:tabs>
                <w:tab w:val="left" w:pos="7938"/>
              </w:tabs>
              <w:ind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0" w:type="dxa"/>
          </w:tcPr>
          <w:p w:rsidR="00D9417D" w:rsidRPr="00703822" w:rsidRDefault="00D9417D" w:rsidP="00703822">
            <w:pPr>
              <w:pStyle w:val="ab"/>
              <w:tabs>
                <w:tab w:val="left" w:pos="7938"/>
              </w:tabs>
              <w:ind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822">
              <w:rPr>
                <w:rFonts w:ascii="Times New Roman" w:hAnsi="Times New Roman"/>
                <w:b/>
                <w:sz w:val="24"/>
                <w:szCs w:val="24"/>
              </w:rPr>
              <w:t>Дети с ОВЗ</w:t>
            </w:r>
          </w:p>
        </w:tc>
        <w:tc>
          <w:tcPr>
            <w:tcW w:w="2411" w:type="dxa"/>
          </w:tcPr>
          <w:p w:rsidR="00D9417D" w:rsidRPr="00703822" w:rsidRDefault="00D9417D" w:rsidP="00703822">
            <w:pPr>
              <w:pStyle w:val="ab"/>
              <w:tabs>
                <w:tab w:val="left" w:pos="7938"/>
              </w:tabs>
              <w:ind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822">
              <w:rPr>
                <w:rFonts w:ascii="Times New Roman" w:hAnsi="Times New Roman"/>
                <w:b/>
                <w:sz w:val="24"/>
                <w:szCs w:val="24"/>
              </w:rPr>
              <w:t>Дети-инвалиды</w:t>
            </w:r>
          </w:p>
        </w:tc>
        <w:tc>
          <w:tcPr>
            <w:tcW w:w="2791" w:type="dxa"/>
          </w:tcPr>
          <w:p w:rsidR="00D9417D" w:rsidRPr="00703822" w:rsidRDefault="00D9417D" w:rsidP="00703822">
            <w:pPr>
              <w:pStyle w:val="ab"/>
              <w:tabs>
                <w:tab w:val="left" w:pos="7938"/>
              </w:tabs>
              <w:ind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822">
              <w:rPr>
                <w:rFonts w:ascii="Times New Roman" w:hAnsi="Times New Roman"/>
                <w:b/>
                <w:sz w:val="24"/>
                <w:szCs w:val="24"/>
              </w:rPr>
              <w:t>Соотношение к общему числу детей, %</w:t>
            </w:r>
          </w:p>
        </w:tc>
      </w:tr>
      <w:tr w:rsidR="00D9417D" w:rsidRPr="00703822" w:rsidTr="00D9417D">
        <w:trPr>
          <w:trHeight w:val="331"/>
        </w:trPr>
        <w:tc>
          <w:tcPr>
            <w:tcW w:w="2527" w:type="dxa"/>
          </w:tcPr>
          <w:p w:rsidR="00D9417D" w:rsidRPr="00703822" w:rsidRDefault="00D9417D" w:rsidP="00703822">
            <w:pPr>
              <w:pStyle w:val="ab"/>
              <w:tabs>
                <w:tab w:val="left" w:pos="7938"/>
              </w:tabs>
              <w:ind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822">
              <w:rPr>
                <w:rFonts w:ascii="Times New Roman" w:hAnsi="Times New Roman"/>
                <w:b/>
                <w:sz w:val="24"/>
                <w:szCs w:val="24"/>
              </w:rPr>
              <w:t>2024 год</w:t>
            </w:r>
          </w:p>
        </w:tc>
        <w:tc>
          <w:tcPr>
            <w:tcW w:w="2240" w:type="dxa"/>
          </w:tcPr>
          <w:p w:rsidR="00D9417D" w:rsidRPr="00703822" w:rsidRDefault="00D9417D" w:rsidP="00703822">
            <w:pPr>
              <w:pStyle w:val="ab"/>
              <w:tabs>
                <w:tab w:val="left" w:pos="7938"/>
              </w:tabs>
              <w:ind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822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411" w:type="dxa"/>
          </w:tcPr>
          <w:p w:rsidR="00D9417D" w:rsidRPr="00703822" w:rsidRDefault="00D9417D" w:rsidP="00703822">
            <w:pPr>
              <w:pStyle w:val="ab"/>
              <w:tabs>
                <w:tab w:val="left" w:pos="7938"/>
              </w:tabs>
              <w:ind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82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791" w:type="dxa"/>
          </w:tcPr>
          <w:p w:rsidR="00D9417D" w:rsidRPr="00703822" w:rsidRDefault="00D9417D" w:rsidP="00703822">
            <w:pPr>
              <w:pStyle w:val="ab"/>
              <w:tabs>
                <w:tab w:val="left" w:pos="7938"/>
              </w:tabs>
              <w:ind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822">
              <w:rPr>
                <w:rFonts w:ascii="Times New Roman" w:hAnsi="Times New Roman"/>
                <w:b/>
                <w:sz w:val="24"/>
                <w:szCs w:val="24"/>
              </w:rPr>
              <w:t>3%</w:t>
            </w:r>
          </w:p>
        </w:tc>
      </w:tr>
      <w:tr w:rsidR="00D9417D" w:rsidRPr="00703822" w:rsidTr="00D9417D">
        <w:trPr>
          <w:trHeight w:val="349"/>
        </w:trPr>
        <w:tc>
          <w:tcPr>
            <w:tcW w:w="2527" w:type="dxa"/>
          </w:tcPr>
          <w:p w:rsidR="00D9417D" w:rsidRPr="00703822" w:rsidRDefault="00D9417D" w:rsidP="00703822">
            <w:pPr>
              <w:pStyle w:val="ab"/>
              <w:tabs>
                <w:tab w:val="left" w:pos="7938"/>
              </w:tabs>
              <w:ind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822">
              <w:rPr>
                <w:rFonts w:ascii="Times New Roman" w:hAnsi="Times New Roman"/>
                <w:b/>
                <w:sz w:val="24"/>
                <w:szCs w:val="24"/>
              </w:rPr>
              <w:t>2025 год</w:t>
            </w:r>
          </w:p>
        </w:tc>
        <w:tc>
          <w:tcPr>
            <w:tcW w:w="2240" w:type="dxa"/>
          </w:tcPr>
          <w:p w:rsidR="00D9417D" w:rsidRPr="00703822" w:rsidRDefault="00D9417D" w:rsidP="00703822">
            <w:pPr>
              <w:pStyle w:val="ab"/>
              <w:tabs>
                <w:tab w:val="left" w:pos="7938"/>
              </w:tabs>
              <w:ind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822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2411" w:type="dxa"/>
          </w:tcPr>
          <w:p w:rsidR="00D9417D" w:rsidRPr="00703822" w:rsidRDefault="00D9417D" w:rsidP="00703822">
            <w:pPr>
              <w:pStyle w:val="ab"/>
              <w:tabs>
                <w:tab w:val="left" w:pos="7938"/>
              </w:tabs>
              <w:ind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82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791" w:type="dxa"/>
          </w:tcPr>
          <w:p w:rsidR="00D9417D" w:rsidRPr="00703822" w:rsidRDefault="00D9417D" w:rsidP="00703822">
            <w:pPr>
              <w:pStyle w:val="ab"/>
              <w:tabs>
                <w:tab w:val="left" w:pos="7938"/>
              </w:tabs>
              <w:ind w:right="-1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822">
              <w:rPr>
                <w:rFonts w:ascii="Times New Roman" w:hAnsi="Times New Roman"/>
                <w:b/>
                <w:sz w:val="24"/>
                <w:szCs w:val="24"/>
              </w:rPr>
              <w:t>5%</w:t>
            </w:r>
          </w:p>
        </w:tc>
      </w:tr>
    </w:tbl>
    <w:p w:rsidR="00D9417D" w:rsidRPr="00703822" w:rsidRDefault="00D9417D" w:rsidP="0070382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03822">
        <w:rPr>
          <w:rFonts w:ascii="Times New Roman" w:hAnsi="Times New Roman" w:cs="Times New Roman"/>
          <w:sz w:val="24"/>
          <w:szCs w:val="24"/>
        </w:rPr>
        <w:tab/>
      </w:r>
    </w:p>
    <w:p w:rsidR="00A21DE6" w:rsidRPr="00703822" w:rsidRDefault="00A21DE6" w:rsidP="0070382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03822">
        <w:rPr>
          <w:rFonts w:ascii="Times New Roman" w:hAnsi="Times New Roman" w:cs="Times New Roman"/>
          <w:sz w:val="24"/>
          <w:szCs w:val="24"/>
          <w:lang w:eastAsia="en-US"/>
        </w:rPr>
        <w:tab/>
        <w:t>П</w:t>
      </w:r>
      <w:r w:rsidR="000002AD" w:rsidRPr="00703822">
        <w:rPr>
          <w:rFonts w:ascii="Times New Roman" w:hAnsi="Times New Roman" w:cs="Times New Roman"/>
          <w:sz w:val="24"/>
          <w:szCs w:val="24"/>
          <w:lang w:eastAsia="en-US"/>
        </w:rPr>
        <w:t>ровед</w:t>
      </w:r>
      <w:r w:rsidRPr="00703822">
        <w:rPr>
          <w:rFonts w:ascii="Times New Roman" w:hAnsi="Times New Roman" w:cs="Times New Roman"/>
          <w:sz w:val="24"/>
          <w:szCs w:val="24"/>
          <w:lang w:eastAsia="en-US"/>
        </w:rPr>
        <w:t xml:space="preserve">ено </w:t>
      </w:r>
      <w:r w:rsidRPr="00703822">
        <w:rPr>
          <w:rFonts w:ascii="Times New Roman" w:hAnsi="Times New Roman" w:cs="Times New Roman"/>
          <w:sz w:val="24"/>
          <w:szCs w:val="24"/>
        </w:rPr>
        <w:t>обследованиесоциальной</w:t>
      </w:r>
      <w:r w:rsidRPr="00703822">
        <w:rPr>
          <w:rFonts w:ascii="Times New Roman" w:hAnsi="Times New Roman" w:cs="Times New Roman"/>
          <w:spacing w:val="-2"/>
          <w:sz w:val="24"/>
          <w:szCs w:val="24"/>
        </w:rPr>
        <w:t xml:space="preserve">инфраструктуры ДОЛ «Березка» на предмет </w:t>
      </w:r>
      <w:r w:rsidRPr="00703822">
        <w:rPr>
          <w:rFonts w:ascii="Times New Roman" w:hAnsi="Times New Roman" w:cs="Times New Roman"/>
          <w:sz w:val="24"/>
          <w:szCs w:val="24"/>
        </w:rPr>
        <w:t xml:space="preserve">доступностиобъекталагеря для детей с ОВЗ и инвалидностью. На основании Акта обследования разработан </w:t>
      </w:r>
      <w:r w:rsidR="000002AD" w:rsidRPr="00703822">
        <w:rPr>
          <w:rFonts w:ascii="Times New Roman" w:hAnsi="Times New Roman" w:cs="Times New Roman"/>
          <w:sz w:val="24"/>
          <w:szCs w:val="24"/>
          <w:lang w:eastAsia="en-US"/>
        </w:rPr>
        <w:t xml:space="preserve"> Паспорт доступности</w:t>
      </w:r>
      <w:r w:rsidRPr="00703822">
        <w:rPr>
          <w:rFonts w:ascii="Times New Roman" w:hAnsi="Times New Roman" w:cs="Times New Roman"/>
          <w:sz w:val="24"/>
          <w:szCs w:val="24"/>
          <w:lang w:eastAsia="en-US"/>
        </w:rPr>
        <w:t xml:space="preserve"> ДОЛ «Березка» для детей с ОВЗ и инвалидностью. </w:t>
      </w:r>
    </w:p>
    <w:p w:rsidR="009011EC" w:rsidRPr="00703822" w:rsidRDefault="00A21DE6" w:rsidP="0070382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03822">
        <w:rPr>
          <w:rFonts w:ascii="Times New Roman" w:hAnsi="Times New Roman" w:cs="Times New Roman"/>
          <w:sz w:val="24"/>
          <w:szCs w:val="24"/>
          <w:lang w:eastAsia="en-US"/>
        </w:rPr>
        <w:t xml:space="preserve">Составлен план мероприятий для приведения лагеря и порядка предоставления услуг в соответствие с требованиями законодательства Российской Федерации об обеспечении условий доступности </w:t>
      </w:r>
      <w:r w:rsidR="00D9417D" w:rsidRPr="00703822">
        <w:rPr>
          <w:rFonts w:ascii="Times New Roman" w:hAnsi="Times New Roman" w:cs="Times New Roman"/>
          <w:sz w:val="24"/>
          <w:szCs w:val="24"/>
          <w:lang w:eastAsia="en-US"/>
        </w:rPr>
        <w:t>для детей с ОВЗ и инвалидностью:</w:t>
      </w:r>
    </w:p>
    <w:p w:rsidR="00EA53EB" w:rsidRPr="00703822" w:rsidRDefault="00D9417D" w:rsidP="0070382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822">
        <w:rPr>
          <w:rFonts w:ascii="Times New Roman" w:hAnsi="Times New Roman" w:cs="Times New Roman"/>
          <w:sz w:val="24"/>
          <w:szCs w:val="24"/>
          <w:lang w:eastAsia="en-US"/>
        </w:rPr>
        <w:t>- 2026 год и</w:t>
      </w:r>
      <w:r w:rsidR="00EA53EB" w:rsidRPr="00703822">
        <w:rPr>
          <w:rFonts w:ascii="Times New Roman" w:hAnsi="Times New Roman" w:cs="Times New Roman"/>
          <w:sz w:val="24"/>
          <w:szCs w:val="24"/>
        </w:rPr>
        <w:t>зготовление вывески с названием организации, графиком работы организации, планом здания, выполненных рельефно-точечным шрифтом Брайля и на контрастном фоне при входе в объект и на территории.</w:t>
      </w:r>
    </w:p>
    <w:p w:rsidR="00FB23EE" w:rsidRPr="00703822" w:rsidRDefault="00D9417D" w:rsidP="0070382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822">
        <w:rPr>
          <w:rFonts w:ascii="Times New Roman" w:hAnsi="Times New Roman" w:cs="Times New Roman"/>
          <w:sz w:val="24"/>
          <w:szCs w:val="24"/>
        </w:rPr>
        <w:t>- 2026 год-</w:t>
      </w:r>
      <w:r w:rsidR="00EA53EB" w:rsidRPr="00703822">
        <w:rPr>
          <w:rFonts w:ascii="Times New Roman" w:hAnsi="Times New Roman" w:cs="Times New Roman"/>
          <w:sz w:val="24"/>
          <w:szCs w:val="24"/>
        </w:rPr>
        <w:t xml:space="preserve"> строительство нового корпуса</w:t>
      </w:r>
      <w:r w:rsidR="003C6A7F" w:rsidRPr="00703822">
        <w:rPr>
          <w:rFonts w:ascii="Times New Roman" w:hAnsi="Times New Roman" w:cs="Times New Roman"/>
          <w:sz w:val="24"/>
          <w:szCs w:val="24"/>
        </w:rPr>
        <w:t>, оборудованного</w:t>
      </w:r>
      <w:r w:rsidR="00FB23EE" w:rsidRPr="00703822">
        <w:rPr>
          <w:rFonts w:ascii="Times New Roman" w:hAnsi="Times New Roman" w:cs="Times New Roman"/>
          <w:sz w:val="24"/>
          <w:szCs w:val="24"/>
        </w:rPr>
        <w:t xml:space="preserve"> для детей с ОВЗ и инвалидностью.</w:t>
      </w:r>
    </w:p>
    <w:p w:rsidR="00EA53EB" w:rsidRPr="00703822" w:rsidRDefault="006102F7" w:rsidP="0070382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354965</wp:posOffset>
            </wp:positionV>
            <wp:extent cx="1730375" cy="3051810"/>
            <wp:effectExtent l="171450" t="133350" r="365125" b="300990"/>
            <wp:wrapTight wrapText="bothSides">
              <wp:wrapPolygon edited="0">
                <wp:start x="2616" y="-944"/>
                <wp:lineTo x="713" y="-809"/>
                <wp:lineTo x="-2140" y="404"/>
                <wp:lineTo x="-1427" y="22787"/>
                <wp:lineTo x="713" y="23730"/>
                <wp:lineTo x="1427" y="23730"/>
                <wp:lineTo x="22591" y="23730"/>
                <wp:lineTo x="23066" y="23730"/>
                <wp:lineTo x="25207" y="22921"/>
                <wp:lineTo x="25207" y="22787"/>
                <wp:lineTo x="25920" y="20764"/>
                <wp:lineTo x="25920" y="1213"/>
                <wp:lineTo x="26158" y="539"/>
                <wp:lineTo x="23304" y="-809"/>
                <wp:lineTo x="21402" y="-944"/>
                <wp:lineTo x="2616" y="-944"/>
              </wp:wrapPolygon>
            </wp:wrapTight>
            <wp:docPr id="7" name="Рисунок 6" descr="NPGV7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PGV7239.JPG"/>
                    <pic:cNvPicPr/>
                  </pic:nvPicPr>
                  <pic:blipFill>
                    <a:blip r:embed="rId8" cstate="print"/>
                    <a:srcRect t="1846" r="26696"/>
                    <a:stretch>
                      <a:fillRect/>
                    </a:stretch>
                  </pic:blipFill>
                  <pic:spPr>
                    <a:xfrm>
                      <a:off x="0" y="0"/>
                      <a:ext cx="1730375" cy="30518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9417D" w:rsidRPr="00703822">
        <w:rPr>
          <w:rFonts w:ascii="Times New Roman" w:hAnsi="Times New Roman" w:cs="Times New Roman"/>
          <w:sz w:val="24"/>
          <w:szCs w:val="24"/>
        </w:rPr>
        <w:t xml:space="preserve">- 2027 год - </w:t>
      </w:r>
      <w:r w:rsidR="00FB23EE" w:rsidRPr="00703822">
        <w:rPr>
          <w:rFonts w:ascii="Times New Roman" w:hAnsi="Times New Roman" w:cs="Times New Roman"/>
          <w:sz w:val="24"/>
          <w:szCs w:val="24"/>
        </w:rPr>
        <w:t xml:space="preserve">капитальный ремонт столовой и медицинского пункта с оборудованием для детей </w:t>
      </w:r>
      <w:r w:rsidR="00D9417D" w:rsidRPr="00703822">
        <w:rPr>
          <w:rFonts w:ascii="Times New Roman" w:hAnsi="Times New Roman" w:cs="Times New Roman"/>
          <w:sz w:val="24"/>
          <w:szCs w:val="24"/>
        </w:rPr>
        <w:t xml:space="preserve">с ОВЗ </w:t>
      </w:r>
      <w:r w:rsidR="00FB23EE" w:rsidRPr="00703822">
        <w:rPr>
          <w:rFonts w:ascii="Times New Roman" w:hAnsi="Times New Roman" w:cs="Times New Roman"/>
          <w:sz w:val="24"/>
          <w:szCs w:val="24"/>
        </w:rPr>
        <w:t>и и</w:t>
      </w:r>
      <w:r w:rsidR="00D617D1" w:rsidRPr="00703822">
        <w:rPr>
          <w:rFonts w:ascii="Times New Roman" w:hAnsi="Times New Roman" w:cs="Times New Roman"/>
          <w:sz w:val="24"/>
          <w:szCs w:val="24"/>
        </w:rPr>
        <w:t>н</w:t>
      </w:r>
      <w:r w:rsidR="00FB23EE" w:rsidRPr="00703822">
        <w:rPr>
          <w:rFonts w:ascii="Times New Roman" w:hAnsi="Times New Roman" w:cs="Times New Roman"/>
          <w:sz w:val="24"/>
          <w:szCs w:val="24"/>
        </w:rPr>
        <w:t>валидностью.</w:t>
      </w:r>
    </w:p>
    <w:p w:rsidR="007D7B6D" w:rsidRPr="00703822" w:rsidRDefault="007B54DB" w:rsidP="0070382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822">
        <w:rPr>
          <w:rFonts w:ascii="Times New Roman" w:hAnsi="Times New Roman" w:cs="Times New Roman"/>
          <w:b/>
          <w:sz w:val="24"/>
          <w:szCs w:val="24"/>
        </w:rPr>
        <w:t>Формами организации инклюзивного пространства в ДОЛ «Березка» стали:</w:t>
      </w:r>
    </w:p>
    <w:p w:rsidR="007B54DB" w:rsidRPr="00703822" w:rsidRDefault="00D617D1" w:rsidP="00703822">
      <w:pPr>
        <w:pStyle w:val="a5"/>
        <w:numPr>
          <w:ilvl w:val="0"/>
          <w:numId w:val="2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822">
        <w:rPr>
          <w:rFonts w:ascii="Times New Roman" w:hAnsi="Times New Roman" w:cs="Times New Roman"/>
          <w:b/>
          <w:sz w:val="24"/>
          <w:szCs w:val="24"/>
        </w:rPr>
        <w:t>частичная инклюзия</w:t>
      </w:r>
      <w:r w:rsidR="007B54DB" w:rsidRPr="00703822">
        <w:rPr>
          <w:rFonts w:ascii="Times New Roman" w:hAnsi="Times New Roman" w:cs="Times New Roman"/>
          <w:sz w:val="24"/>
          <w:szCs w:val="24"/>
        </w:rPr>
        <w:t xml:space="preserve"> - о</w:t>
      </w:r>
      <w:r w:rsidR="007B54DB" w:rsidRPr="00703822">
        <w:rPr>
          <w:rFonts w:ascii="Times New Roman" w:hAnsi="Times New Roman" w:cs="Times New Roman"/>
          <w:bCs/>
          <w:sz w:val="24"/>
          <w:szCs w:val="24"/>
        </w:rPr>
        <w:t>рганизация отдыха детей с ОВЗ отдельный отряд 25 детей;</w:t>
      </w:r>
    </w:p>
    <w:p w:rsidR="001C3988" w:rsidRPr="00703822" w:rsidRDefault="007B54DB" w:rsidP="00703822">
      <w:pPr>
        <w:pStyle w:val="a5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822">
        <w:rPr>
          <w:rFonts w:ascii="Times New Roman" w:hAnsi="Times New Roman" w:cs="Times New Roman"/>
          <w:sz w:val="24"/>
          <w:szCs w:val="24"/>
        </w:rPr>
        <w:t>* Адаптированная программа отряда</w:t>
      </w:r>
      <w:r w:rsidR="007F1CC2" w:rsidRPr="00703822">
        <w:rPr>
          <w:rFonts w:ascii="Times New Roman" w:hAnsi="Times New Roman" w:cs="Times New Roman"/>
          <w:sz w:val="24"/>
          <w:szCs w:val="24"/>
        </w:rPr>
        <w:t xml:space="preserve"> «Дружба»</w:t>
      </w:r>
    </w:p>
    <w:p w:rsidR="001C3988" w:rsidRPr="00703822" w:rsidRDefault="007B54DB" w:rsidP="00703822">
      <w:pPr>
        <w:pStyle w:val="a5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822">
        <w:rPr>
          <w:rFonts w:ascii="Times New Roman" w:hAnsi="Times New Roman" w:cs="Times New Roman"/>
          <w:sz w:val="24"/>
          <w:szCs w:val="24"/>
        </w:rPr>
        <w:t>* Проживание сопровождающих совместно с детьми</w:t>
      </w:r>
    </w:p>
    <w:p w:rsidR="001C3988" w:rsidRPr="00703822" w:rsidRDefault="007B54DB" w:rsidP="00703822">
      <w:pPr>
        <w:pStyle w:val="a5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822">
        <w:rPr>
          <w:rFonts w:ascii="Times New Roman" w:hAnsi="Times New Roman" w:cs="Times New Roman"/>
          <w:sz w:val="24"/>
          <w:szCs w:val="24"/>
        </w:rPr>
        <w:t xml:space="preserve">* Дополнительные занятия и мероприятия </w:t>
      </w:r>
    </w:p>
    <w:p w:rsidR="001C3988" w:rsidRPr="00703822" w:rsidRDefault="007B54DB" w:rsidP="00703822">
      <w:pPr>
        <w:pStyle w:val="a5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822">
        <w:rPr>
          <w:rFonts w:ascii="Times New Roman" w:hAnsi="Times New Roman" w:cs="Times New Roman"/>
          <w:sz w:val="24"/>
          <w:szCs w:val="24"/>
        </w:rPr>
        <w:t>*Адаптированный режим дня</w:t>
      </w:r>
    </w:p>
    <w:p w:rsidR="001C3988" w:rsidRPr="00703822" w:rsidRDefault="007B54DB" w:rsidP="00703822">
      <w:pPr>
        <w:pStyle w:val="a5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822">
        <w:rPr>
          <w:rFonts w:ascii="Times New Roman" w:hAnsi="Times New Roman" w:cs="Times New Roman"/>
          <w:sz w:val="24"/>
          <w:szCs w:val="24"/>
        </w:rPr>
        <w:t xml:space="preserve">*Психолого-педагогическое сопровождение </w:t>
      </w:r>
    </w:p>
    <w:p w:rsidR="001C3988" w:rsidRPr="00703822" w:rsidRDefault="00D617D1" w:rsidP="00703822">
      <w:pPr>
        <w:pStyle w:val="a5"/>
        <w:numPr>
          <w:ilvl w:val="0"/>
          <w:numId w:val="2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822">
        <w:rPr>
          <w:rFonts w:ascii="Times New Roman" w:hAnsi="Times New Roman" w:cs="Times New Roman"/>
          <w:b/>
          <w:sz w:val="24"/>
          <w:szCs w:val="24"/>
        </w:rPr>
        <w:t>полная инклюзия</w:t>
      </w:r>
      <w:r w:rsidR="007B54DB" w:rsidRPr="00703822">
        <w:rPr>
          <w:rFonts w:ascii="Times New Roman" w:hAnsi="Times New Roman" w:cs="Times New Roman"/>
          <w:sz w:val="24"/>
          <w:szCs w:val="24"/>
        </w:rPr>
        <w:t xml:space="preserve"> – </w:t>
      </w:r>
      <w:r w:rsidR="007B54DB" w:rsidRPr="00703822">
        <w:rPr>
          <w:rFonts w:ascii="Times New Roman" w:hAnsi="Times New Roman" w:cs="Times New Roman"/>
          <w:bCs/>
          <w:sz w:val="24"/>
          <w:szCs w:val="24"/>
        </w:rPr>
        <w:t>организация отдыха детей с ОВЗ по 1</w:t>
      </w:r>
      <w:r w:rsidR="00EF5D56" w:rsidRPr="00703822">
        <w:rPr>
          <w:rFonts w:ascii="Times New Roman" w:hAnsi="Times New Roman" w:cs="Times New Roman"/>
          <w:bCs/>
          <w:sz w:val="24"/>
          <w:szCs w:val="24"/>
        </w:rPr>
        <w:t>-2 ребенка (не более 3% от отряда) в отряде (инклюзивные</w:t>
      </w:r>
      <w:r w:rsidR="007B54DB" w:rsidRPr="00703822">
        <w:rPr>
          <w:rFonts w:ascii="Times New Roman" w:hAnsi="Times New Roman" w:cs="Times New Roman"/>
          <w:bCs/>
          <w:sz w:val="24"/>
          <w:szCs w:val="24"/>
        </w:rPr>
        <w:t xml:space="preserve"> отряд</w:t>
      </w:r>
      <w:r w:rsidR="00EF5D56" w:rsidRPr="00703822">
        <w:rPr>
          <w:rFonts w:ascii="Times New Roman" w:hAnsi="Times New Roman" w:cs="Times New Roman"/>
          <w:bCs/>
          <w:sz w:val="24"/>
          <w:szCs w:val="24"/>
        </w:rPr>
        <w:t>ы</w:t>
      </w:r>
      <w:r w:rsidR="007B54DB" w:rsidRPr="00703822">
        <w:rPr>
          <w:rFonts w:ascii="Times New Roman" w:hAnsi="Times New Roman" w:cs="Times New Roman"/>
          <w:bCs/>
          <w:sz w:val="24"/>
          <w:szCs w:val="24"/>
        </w:rPr>
        <w:t>)</w:t>
      </w:r>
    </w:p>
    <w:p w:rsidR="001C3988" w:rsidRPr="00703822" w:rsidRDefault="007B54DB" w:rsidP="00703822">
      <w:pPr>
        <w:tabs>
          <w:tab w:val="left" w:pos="567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03822">
        <w:rPr>
          <w:rFonts w:ascii="Times New Roman" w:hAnsi="Times New Roman" w:cs="Times New Roman"/>
          <w:sz w:val="24"/>
          <w:szCs w:val="24"/>
        </w:rPr>
        <w:t>* Пр</w:t>
      </w:r>
      <w:r w:rsidR="00D9417D" w:rsidRPr="00703822">
        <w:rPr>
          <w:rFonts w:ascii="Times New Roman" w:hAnsi="Times New Roman" w:cs="Times New Roman"/>
          <w:sz w:val="24"/>
          <w:szCs w:val="24"/>
        </w:rPr>
        <w:t>ограмма смен общая, реализация инклюзивного модуля «Дружба без границ»</w:t>
      </w:r>
    </w:p>
    <w:p w:rsidR="001C3988" w:rsidRPr="00703822" w:rsidRDefault="007B54DB" w:rsidP="00703822">
      <w:pPr>
        <w:tabs>
          <w:tab w:val="left" w:pos="567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03822">
        <w:rPr>
          <w:rFonts w:ascii="Times New Roman" w:hAnsi="Times New Roman" w:cs="Times New Roman"/>
          <w:sz w:val="24"/>
          <w:szCs w:val="24"/>
        </w:rPr>
        <w:t>* Режим дня общий</w:t>
      </w:r>
    </w:p>
    <w:p w:rsidR="001C3988" w:rsidRPr="00703822" w:rsidRDefault="007B54DB" w:rsidP="00703822">
      <w:pPr>
        <w:tabs>
          <w:tab w:val="left" w:pos="567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03822">
        <w:rPr>
          <w:rFonts w:ascii="Times New Roman" w:hAnsi="Times New Roman" w:cs="Times New Roman"/>
          <w:sz w:val="24"/>
          <w:szCs w:val="24"/>
        </w:rPr>
        <w:t>* Дополнительное образование</w:t>
      </w:r>
    </w:p>
    <w:p w:rsidR="001C3988" w:rsidRPr="00703822" w:rsidRDefault="007B54DB" w:rsidP="00703822">
      <w:pPr>
        <w:tabs>
          <w:tab w:val="left" w:pos="567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03822">
        <w:rPr>
          <w:rFonts w:ascii="Times New Roman" w:hAnsi="Times New Roman" w:cs="Times New Roman"/>
          <w:sz w:val="24"/>
          <w:szCs w:val="24"/>
        </w:rPr>
        <w:t>* Ключевые дела смены</w:t>
      </w:r>
    </w:p>
    <w:p w:rsidR="00D617D1" w:rsidRPr="00703822" w:rsidRDefault="007B54DB" w:rsidP="00703822">
      <w:pPr>
        <w:tabs>
          <w:tab w:val="left" w:pos="567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03822">
        <w:rPr>
          <w:rFonts w:ascii="Times New Roman" w:hAnsi="Times New Roman" w:cs="Times New Roman"/>
          <w:sz w:val="24"/>
          <w:szCs w:val="24"/>
        </w:rPr>
        <w:t>* Психолого-педагогическое сопровождение</w:t>
      </w:r>
    </w:p>
    <w:p w:rsidR="00FB23EE" w:rsidRPr="00703822" w:rsidRDefault="00D617D1" w:rsidP="00703822">
      <w:pPr>
        <w:tabs>
          <w:tab w:val="left" w:pos="567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03822">
        <w:rPr>
          <w:rFonts w:ascii="Times New Roman" w:hAnsi="Times New Roman" w:cs="Times New Roman"/>
          <w:sz w:val="24"/>
          <w:szCs w:val="24"/>
        </w:rPr>
        <w:t>В 2025 году вместе с нормотипичными детьми отдыхали дети</w:t>
      </w:r>
      <w:r w:rsidR="00FB23EE" w:rsidRPr="00703822">
        <w:rPr>
          <w:rFonts w:ascii="Times New Roman" w:hAnsi="Times New Roman" w:cs="Times New Roman"/>
          <w:sz w:val="24"/>
          <w:szCs w:val="24"/>
          <w:lang w:eastAsia="en-US"/>
        </w:rPr>
        <w:t xml:space="preserve"> следующих</w:t>
      </w:r>
      <w:r w:rsidR="00FB23EE" w:rsidRPr="0070382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нозологий:</w:t>
      </w:r>
    </w:p>
    <w:p w:rsidR="00FB23EE" w:rsidRPr="00703822" w:rsidRDefault="00FB23EE" w:rsidP="00703822">
      <w:pPr>
        <w:numPr>
          <w:ilvl w:val="0"/>
          <w:numId w:val="2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03822">
        <w:rPr>
          <w:rFonts w:ascii="Times New Roman" w:hAnsi="Times New Roman" w:cs="Times New Roman"/>
          <w:bCs/>
          <w:sz w:val="24"/>
          <w:szCs w:val="24"/>
          <w:lang w:eastAsia="en-US"/>
        </w:rPr>
        <w:t>задержка психического развития (ЗПР)</w:t>
      </w:r>
      <w:r w:rsidR="00D617D1" w:rsidRPr="00703822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легкая степень</w:t>
      </w:r>
      <w:r w:rsidRPr="00703822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- </w:t>
      </w:r>
      <w:r w:rsidR="00D9417D" w:rsidRPr="00703822">
        <w:rPr>
          <w:rFonts w:ascii="Times New Roman" w:hAnsi="Times New Roman" w:cs="Times New Roman"/>
          <w:bCs/>
          <w:sz w:val="24"/>
          <w:szCs w:val="24"/>
          <w:lang w:eastAsia="en-US"/>
        </w:rPr>
        <w:t>5</w:t>
      </w:r>
      <w:r w:rsidRPr="00703822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FB23EE" w:rsidRPr="00703822" w:rsidRDefault="00FB23EE" w:rsidP="00703822">
      <w:pPr>
        <w:pStyle w:val="a5"/>
        <w:numPr>
          <w:ilvl w:val="0"/>
          <w:numId w:val="2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822">
        <w:rPr>
          <w:rFonts w:ascii="Times New Roman" w:hAnsi="Times New Roman" w:cs="Times New Roman"/>
          <w:sz w:val="24"/>
          <w:szCs w:val="24"/>
        </w:rPr>
        <w:t xml:space="preserve">легкая степень поражения опорно-двигательного аппарата - </w:t>
      </w:r>
      <w:r w:rsidR="00D9417D" w:rsidRPr="00703822">
        <w:rPr>
          <w:rFonts w:ascii="Times New Roman" w:hAnsi="Times New Roman" w:cs="Times New Roman"/>
          <w:sz w:val="24"/>
          <w:szCs w:val="24"/>
        </w:rPr>
        <w:t>3</w:t>
      </w:r>
      <w:r w:rsidRPr="00703822">
        <w:rPr>
          <w:rFonts w:ascii="Times New Roman" w:hAnsi="Times New Roman" w:cs="Times New Roman"/>
          <w:sz w:val="24"/>
          <w:szCs w:val="24"/>
        </w:rPr>
        <w:t>;</w:t>
      </w:r>
    </w:p>
    <w:p w:rsidR="00FB23EE" w:rsidRPr="00703822" w:rsidRDefault="00FB23EE" w:rsidP="00703822">
      <w:pPr>
        <w:pStyle w:val="a5"/>
        <w:numPr>
          <w:ilvl w:val="0"/>
          <w:numId w:val="2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822">
        <w:rPr>
          <w:rFonts w:ascii="Times New Roman" w:hAnsi="Times New Roman" w:cs="Times New Roman"/>
          <w:bCs/>
          <w:sz w:val="24"/>
          <w:szCs w:val="24"/>
        </w:rPr>
        <w:t xml:space="preserve">логопедические нарушения - </w:t>
      </w:r>
      <w:r w:rsidR="00703822" w:rsidRPr="00703822">
        <w:rPr>
          <w:rFonts w:ascii="Times New Roman" w:hAnsi="Times New Roman" w:cs="Times New Roman"/>
          <w:bCs/>
          <w:sz w:val="24"/>
          <w:szCs w:val="24"/>
        </w:rPr>
        <w:t>9</w:t>
      </w:r>
      <w:r w:rsidRPr="00703822">
        <w:rPr>
          <w:rFonts w:ascii="Times New Roman" w:hAnsi="Times New Roman" w:cs="Times New Roman"/>
          <w:bCs/>
          <w:sz w:val="24"/>
          <w:szCs w:val="24"/>
        </w:rPr>
        <w:t>;</w:t>
      </w:r>
    </w:p>
    <w:p w:rsidR="00FB23EE" w:rsidRPr="00703822" w:rsidRDefault="00FB23EE" w:rsidP="00703822">
      <w:pPr>
        <w:pStyle w:val="a5"/>
        <w:numPr>
          <w:ilvl w:val="0"/>
          <w:numId w:val="2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822">
        <w:rPr>
          <w:rFonts w:ascii="Times New Roman" w:hAnsi="Times New Roman" w:cs="Times New Roman"/>
          <w:bCs/>
          <w:sz w:val="24"/>
          <w:szCs w:val="24"/>
        </w:rPr>
        <w:t>отклонения в эмоциональной и волевой области -</w:t>
      </w:r>
      <w:r w:rsidR="00D9417D" w:rsidRPr="00703822">
        <w:rPr>
          <w:rFonts w:ascii="Times New Roman" w:hAnsi="Times New Roman" w:cs="Times New Roman"/>
          <w:bCs/>
          <w:sz w:val="24"/>
          <w:szCs w:val="24"/>
        </w:rPr>
        <w:t>12</w:t>
      </w:r>
      <w:r w:rsidRPr="00703822">
        <w:rPr>
          <w:rFonts w:ascii="Times New Roman" w:hAnsi="Times New Roman" w:cs="Times New Roman"/>
          <w:bCs/>
          <w:sz w:val="24"/>
          <w:szCs w:val="24"/>
        </w:rPr>
        <w:t>;</w:t>
      </w:r>
    </w:p>
    <w:p w:rsidR="00FB23EE" w:rsidRPr="00703822" w:rsidRDefault="00FB23EE" w:rsidP="00703822">
      <w:pPr>
        <w:pStyle w:val="a5"/>
        <w:numPr>
          <w:ilvl w:val="0"/>
          <w:numId w:val="2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822">
        <w:rPr>
          <w:rFonts w:ascii="Times New Roman" w:hAnsi="Times New Roman" w:cs="Times New Roman"/>
          <w:sz w:val="24"/>
          <w:szCs w:val="24"/>
        </w:rPr>
        <w:t xml:space="preserve">расстройство поведения - </w:t>
      </w:r>
      <w:r w:rsidR="00703822" w:rsidRPr="00703822">
        <w:rPr>
          <w:rFonts w:ascii="Times New Roman" w:hAnsi="Times New Roman" w:cs="Times New Roman"/>
          <w:sz w:val="24"/>
          <w:szCs w:val="24"/>
        </w:rPr>
        <w:t>11</w:t>
      </w:r>
      <w:r w:rsidRPr="00703822">
        <w:rPr>
          <w:rFonts w:ascii="Times New Roman" w:hAnsi="Times New Roman" w:cs="Times New Roman"/>
          <w:sz w:val="24"/>
          <w:szCs w:val="24"/>
        </w:rPr>
        <w:t>;</w:t>
      </w:r>
    </w:p>
    <w:p w:rsidR="00FB23EE" w:rsidRPr="00703822" w:rsidRDefault="00FB23EE" w:rsidP="00703822">
      <w:pPr>
        <w:pStyle w:val="a5"/>
        <w:numPr>
          <w:ilvl w:val="0"/>
          <w:numId w:val="2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822">
        <w:rPr>
          <w:rFonts w:ascii="Times New Roman" w:hAnsi="Times New Roman" w:cs="Times New Roman"/>
          <w:bCs/>
          <w:sz w:val="24"/>
          <w:szCs w:val="24"/>
        </w:rPr>
        <w:t xml:space="preserve">неврологические отклонения - </w:t>
      </w:r>
      <w:r w:rsidR="00703822" w:rsidRPr="00703822">
        <w:rPr>
          <w:rFonts w:ascii="Times New Roman" w:hAnsi="Times New Roman" w:cs="Times New Roman"/>
          <w:bCs/>
          <w:sz w:val="24"/>
          <w:szCs w:val="24"/>
        </w:rPr>
        <w:t>8</w:t>
      </w:r>
      <w:r w:rsidRPr="00703822">
        <w:rPr>
          <w:rFonts w:ascii="Times New Roman" w:hAnsi="Times New Roman" w:cs="Times New Roman"/>
          <w:bCs/>
          <w:sz w:val="24"/>
          <w:szCs w:val="24"/>
        </w:rPr>
        <w:t>.</w:t>
      </w:r>
    </w:p>
    <w:p w:rsidR="00F15998" w:rsidRPr="00703822" w:rsidRDefault="00D617D1" w:rsidP="0070382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822">
        <w:rPr>
          <w:rFonts w:ascii="Times New Roman" w:hAnsi="Times New Roman" w:cs="Times New Roman"/>
          <w:sz w:val="24"/>
          <w:szCs w:val="24"/>
        </w:rPr>
        <w:lastRenderedPageBreak/>
        <w:tab/>
        <w:t>В каждой смене в отрядах</w:t>
      </w:r>
      <w:r w:rsidR="00EF5D56" w:rsidRPr="00703822">
        <w:rPr>
          <w:rFonts w:ascii="Times New Roman" w:hAnsi="Times New Roman" w:cs="Times New Roman"/>
          <w:sz w:val="24"/>
          <w:szCs w:val="24"/>
        </w:rPr>
        <w:t xml:space="preserve"> проживали дети с ОВЗ и  инвалидностью</w:t>
      </w:r>
      <w:r w:rsidR="00180A94" w:rsidRPr="0070382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по </w:t>
      </w:r>
      <w:r w:rsidR="00F15998" w:rsidRPr="0070382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2-3</w:t>
      </w:r>
      <w:r w:rsidR="00180A94" w:rsidRPr="00703822">
        <w:rPr>
          <w:rFonts w:ascii="Times New Roman" w:hAnsi="Times New Roman" w:cs="Times New Roman"/>
          <w:bCs/>
          <w:sz w:val="24"/>
          <w:szCs w:val="24"/>
        </w:rPr>
        <w:t xml:space="preserve"> ребенка (не более 3% от отряда) в отряде.</w:t>
      </w:r>
    </w:p>
    <w:p w:rsidR="00180A94" w:rsidRPr="00703822" w:rsidRDefault="00703822" w:rsidP="00703822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03822">
        <w:rPr>
          <w:rFonts w:ascii="Times New Roman" w:hAnsi="Times New Roman" w:cs="Times New Roman"/>
          <w:sz w:val="24"/>
          <w:szCs w:val="24"/>
        </w:rPr>
        <w:t>В «Березке» реализуется инвариативный инклюзивный модуль «Дружба без границ».</w:t>
      </w:r>
      <w:r w:rsidRPr="00703822">
        <w:rPr>
          <w:rStyle w:val="af0"/>
          <w:rFonts w:ascii="Times New Roman" w:hAnsi="Times New Roman" w:cs="Times New Roman"/>
          <w:i w:val="0"/>
          <w:color w:val="000000"/>
          <w:sz w:val="24"/>
          <w:szCs w:val="24"/>
        </w:rPr>
        <w:t xml:space="preserve"> Ребята с ограниченными возможностями здоровья и с инвалидностью нара</w:t>
      </w:r>
      <w:r>
        <w:rPr>
          <w:rStyle w:val="af0"/>
          <w:rFonts w:ascii="Times New Roman" w:hAnsi="Times New Roman" w:cs="Times New Roman"/>
          <w:i w:val="0"/>
          <w:color w:val="000000"/>
          <w:sz w:val="24"/>
          <w:szCs w:val="24"/>
        </w:rPr>
        <w:t>вне со своими ровесниками стали</w:t>
      </w:r>
      <w:r w:rsidRPr="00703822">
        <w:rPr>
          <w:rStyle w:val="af0"/>
          <w:rFonts w:ascii="Times New Roman" w:hAnsi="Times New Roman" w:cs="Times New Roman"/>
          <w:i w:val="0"/>
          <w:color w:val="000000"/>
          <w:sz w:val="24"/>
          <w:szCs w:val="24"/>
        </w:rPr>
        <w:t xml:space="preserve"> участникам</w:t>
      </w:r>
      <w:r>
        <w:rPr>
          <w:rStyle w:val="af0"/>
          <w:rFonts w:ascii="Times New Roman" w:hAnsi="Times New Roman" w:cs="Times New Roman"/>
          <w:i w:val="0"/>
          <w:color w:val="000000"/>
          <w:sz w:val="24"/>
          <w:szCs w:val="24"/>
        </w:rPr>
        <w:t>и смен в лагере</w:t>
      </w:r>
      <w:r w:rsidRPr="00703822">
        <w:rPr>
          <w:rStyle w:val="af0"/>
          <w:rFonts w:ascii="Times New Roman" w:hAnsi="Times New Roman" w:cs="Times New Roman"/>
          <w:i w:val="0"/>
          <w:color w:val="000000"/>
          <w:sz w:val="24"/>
          <w:szCs w:val="24"/>
        </w:rPr>
        <w:t>.</w:t>
      </w:r>
      <w:r w:rsidRPr="00703822">
        <w:rPr>
          <w:rFonts w:ascii="Times New Roman" w:hAnsi="Times New Roman" w:cs="Times New Roman"/>
          <w:color w:val="000000"/>
          <w:sz w:val="24"/>
          <w:szCs w:val="24"/>
        </w:rPr>
        <w:t>Реализация инклюзивного блока способствовало созданию для ребят с ОВЗ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инвалидностью</w:t>
      </w:r>
      <w:r w:rsidRPr="00703822">
        <w:rPr>
          <w:rFonts w:ascii="Times New Roman" w:hAnsi="Times New Roman" w:cs="Times New Roman"/>
          <w:color w:val="000000"/>
          <w:sz w:val="24"/>
          <w:szCs w:val="24"/>
        </w:rPr>
        <w:t xml:space="preserve"> условий для социальной реабилитации – это адаптация в стандартных социокультурных ситуациях, расширение возможностей интеграции в повседневную жизнедеятельность, приобщение к культурным, духовно-нравственным ценностям, здоровому образу жизни, возможность заниматься посильной работой и возможность творческого самовыражения.</w:t>
      </w:r>
      <w:r w:rsidRPr="007038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="00D617D1" w:rsidRPr="007038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ети с ОВЗ и инвалидностью </w:t>
      </w:r>
      <w:r w:rsidR="00180A94" w:rsidRPr="007038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включ</w:t>
      </w:r>
      <w:r w:rsidR="00D617D1" w:rsidRPr="007038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алисьвместе с обычными детьми в различные виды деятельности: </w:t>
      </w:r>
      <w:r w:rsidR="00D617D1" w:rsidRPr="0070382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организация </w:t>
      </w:r>
      <w:r w:rsidR="00180A94" w:rsidRPr="0070382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встреч с социальными партнерами, </w:t>
      </w:r>
      <w:r w:rsidR="00D617D1" w:rsidRPr="0070382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проведение </w:t>
      </w:r>
      <w:r w:rsidR="00180A94" w:rsidRPr="0070382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подвижных игр, конкурсов, концертно-игровых программ, квест – путешествий, профпробы, которые призваны способствовать воспитанию нравственных и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волевых качеств личности. </w:t>
      </w:r>
      <w:r w:rsidR="00180A94" w:rsidRPr="0070382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Отдых в </w:t>
      </w:r>
      <w:r w:rsidR="00502483" w:rsidRPr="0070382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«Березке»</w:t>
      </w:r>
      <w:r w:rsidRPr="0070382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способствовал</w:t>
      </w:r>
      <w:r w:rsidR="00180A94" w:rsidRPr="0070382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формированию самостоятельности ребенка в организации совместной деятельности, через включение их в управление делами на уровне микро-</w:t>
      </w:r>
      <w:r w:rsidRPr="0070382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групп, отрядов и предусматривало</w:t>
      </w:r>
      <w:r w:rsidR="00180A94" w:rsidRPr="0070382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развитие личностных компетенций, воспитание социально-значимых качеств.</w:t>
      </w:r>
    </w:p>
    <w:p w:rsidR="00180A94" w:rsidRPr="00703822" w:rsidRDefault="006102F7" w:rsidP="0070382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4509135</wp:posOffset>
            </wp:positionH>
            <wp:positionV relativeFrom="paragraph">
              <wp:posOffset>90170</wp:posOffset>
            </wp:positionV>
            <wp:extent cx="1612265" cy="2159635"/>
            <wp:effectExtent l="171450" t="133350" r="368935" b="297815"/>
            <wp:wrapTight wrapText="bothSides">
              <wp:wrapPolygon edited="0">
                <wp:start x="2807" y="-1334"/>
                <wp:lineTo x="766" y="-1143"/>
                <wp:lineTo x="-2297" y="572"/>
                <wp:lineTo x="-1531" y="23054"/>
                <wp:lineTo x="766" y="24579"/>
                <wp:lineTo x="1531" y="24579"/>
                <wp:lineTo x="22714" y="24579"/>
                <wp:lineTo x="23225" y="24579"/>
                <wp:lineTo x="25777" y="23245"/>
                <wp:lineTo x="25777" y="23054"/>
                <wp:lineTo x="26288" y="20196"/>
                <wp:lineTo x="26288" y="1715"/>
                <wp:lineTo x="26543" y="762"/>
                <wp:lineTo x="23480" y="-1143"/>
                <wp:lineTo x="21438" y="-1334"/>
                <wp:lineTo x="2807" y="-1334"/>
              </wp:wrapPolygon>
            </wp:wrapTight>
            <wp:docPr id="10" name="Рисунок 9" descr="проверки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верки (3)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265" cy="21596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180A94" w:rsidRPr="00703822">
        <w:rPr>
          <w:rFonts w:ascii="Times New Roman" w:hAnsi="Times New Roman" w:cs="Times New Roman"/>
          <w:sz w:val="24"/>
          <w:szCs w:val="24"/>
        </w:rPr>
        <w:tab/>
        <w:t xml:space="preserve">На </w:t>
      </w:r>
      <w:r w:rsidR="00D617D1" w:rsidRPr="00703822">
        <w:rPr>
          <w:rFonts w:ascii="Times New Roman" w:hAnsi="Times New Roman" w:cs="Times New Roman"/>
          <w:sz w:val="24"/>
          <w:szCs w:val="24"/>
        </w:rPr>
        <w:t>всех этапах реализации программ смен</w:t>
      </w:r>
      <w:r w:rsidR="008F3F2F">
        <w:rPr>
          <w:rFonts w:ascii="Times New Roman" w:hAnsi="Times New Roman" w:cs="Times New Roman"/>
          <w:sz w:val="24"/>
          <w:szCs w:val="24"/>
        </w:rPr>
        <w:t xml:space="preserve"> проводилось</w:t>
      </w:r>
      <w:bookmarkStart w:id="0" w:name="_GoBack"/>
      <w:bookmarkEnd w:id="0"/>
      <w:r w:rsidR="00180A94" w:rsidRPr="00703822">
        <w:rPr>
          <w:rFonts w:ascii="Times New Roman" w:hAnsi="Times New Roman" w:cs="Times New Roman"/>
          <w:sz w:val="24"/>
          <w:szCs w:val="24"/>
        </w:rPr>
        <w:t xml:space="preserve"> психолог</w:t>
      </w:r>
      <w:r w:rsidR="00703822" w:rsidRPr="00703822">
        <w:rPr>
          <w:rFonts w:ascii="Times New Roman" w:hAnsi="Times New Roman" w:cs="Times New Roman"/>
          <w:sz w:val="24"/>
          <w:szCs w:val="24"/>
        </w:rPr>
        <w:t xml:space="preserve">о-педагогическое сопровождение </w:t>
      </w:r>
      <w:r w:rsidR="00703822" w:rsidRPr="00703822">
        <w:rPr>
          <w:rFonts w:ascii="Times New Roman" w:hAnsi="Times New Roman" w:cs="Times New Roman"/>
          <w:color w:val="000000"/>
          <w:sz w:val="24"/>
          <w:szCs w:val="24"/>
        </w:rPr>
        <w:t xml:space="preserve">участников смен, оказание консультативной помощи родителям. </w:t>
      </w:r>
      <w:r w:rsidR="00180A94" w:rsidRPr="00703822">
        <w:rPr>
          <w:rFonts w:ascii="Times New Roman" w:hAnsi="Times New Roman" w:cs="Times New Roman"/>
          <w:bCs/>
          <w:sz w:val="24"/>
          <w:szCs w:val="24"/>
        </w:rPr>
        <w:t>Цель</w:t>
      </w:r>
      <w:r w:rsidR="00180A94" w:rsidRPr="00703822">
        <w:rPr>
          <w:rFonts w:ascii="Times New Roman" w:hAnsi="Times New Roman" w:cs="Times New Roman"/>
          <w:sz w:val="24"/>
          <w:szCs w:val="24"/>
        </w:rPr>
        <w:t>психологического сопровождения</w:t>
      </w:r>
      <w:r w:rsidR="00D66570" w:rsidRPr="00703822">
        <w:rPr>
          <w:rFonts w:ascii="Times New Roman" w:hAnsi="Times New Roman" w:cs="Times New Roman"/>
          <w:sz w:val="24"/>
          <w:szCs w:val="24"/>
        </w:rPr>
        <w:t xml:space="preserve"> — создание условий для стирания</w:t>
      </w:r>
      <w:r w:rsidR="00180A94" w:rsidRPr="00703822">
        <w:rPr>
          <w:rFonts w:ascii="Times New Roman" w:hAnsi="Times New Roman" w:cs="Times New Roman"/>
          <w:sz w:val="24"/>
          <w:szCs w:val="24"/>
        </w:rPr>
        <w:t xml:space="preserve"> границ между обычными и особенными детьми.</w:t>
      </w:r>
    </w:p>
    <w:p w:rsidR="00180A94" w:rsidRPr="00703822" w:rsidRDefault="00180A94" w:rsidP="00703822">
      <w:pPr>
        <w:pStyle w:val="Default"/>
        <w:rPr>
          <w:rFonts w:ascii="Times New Roman" w:hAnsi="Times New Roman" w:cs="Times New Roman"/>
        </w:rPr>
      </w:pPr>
      <w:r w:rsidRPr="00703822">
        <w:rPr>
          <w:rFonts w:ascii="Times New Roman" w:hAnsi="Times New Roman" w:cs="Times New Roman"/>
          <w:b/>
          <w:bCs/>
        </w:rPr>
        <w:t>Задачи:</w:t>
      </w:r>
    </w:p>
    <w:p w:rsidR="00180A94" w:rsidRPr="00703822" w:rsidRDefault="00180A94" w:rsidP="00703822">
      <w:pPr>
        <w:pStyle w:val="Defaul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703822">
        <w:rPr>
          <w:rFonts w:ascii="Times New Roman" w:hAnsi="Times New Roman" w:cs="Times New Roman"/>
        </w:rPr>
        <w:t>социальная интеграция детей с ОВЗ в среду обычных сверстников;</w:t>
      </w:r>
    </w:p>
    <w:p w:rsidR="00180A94" w:rsidRPr="00703822" w:rsidRDefault="00180A94" w:rsidP="00703822">
      <w:pPr>
        <w:pStyle w:val="Defaul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703822">
        <w:rPr>
          <w:rFonts w:ascii="Times New Roman" w:hAnsi="Times New Roman" w:cs="Times New Roman"/>
        </w:rPr>
        <w:t>создание опыта жизни вне дома, без родителей и родственников;</w:t>
      </w:r>
    </w:p>
    <w:p w:rsidR="00180A94" w:rsidRPr="00703822" w:rsidRDefault="00180A94" w:rsidP="00703822">
      <w:pPr>
        <w:pStyle w:val="Defaul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703822">
        <w:rPr>
          <w:rFonts w:ascii="Times New Roman" w:hAnsi="Times New Roman" w:cs="Times New Roman"/>
        </w:rPr>
        <w:t>создание опыта взаимодействия с новыми людьми, детьми и взрослыми;</w:t>
      </w:r>
    </w:p>
    <w:p w:rsidR="00180A94" w:rsidRPr="00703822" w:rsidRDefault="00180A94" w:rsidP="00703822">
      <w:pPr>
        <w:pStyle w:val="Defaul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703822">
        <w:rPr>
          <w:rFonts w:ascii="Times New Roman" w:hAnsi="Times New Roman" w:cs="Times New Roman"/>
        </w:rPr>
        <w:t>выработка и закрепление у детей навыков бытового самообслуживания;</w:t>
      </w:r>
    </w:p>
    <w:p w:rsidR="00180A94" w:rsidRPr="00703822" w:rsidRDefault="00180A94" w:rsidP="00703822">
      <w:pPr>
        <w:pStyle w:val="Defaul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703822">
        <w:rPr>
          <w:rFonts w:ascii="Times New Roman" w:hAnsi="Times New Roman" w:cs="Times New Roman"/>
        </w:rPr>
        <w:t>формирование позитивного общественного мнения и толерантного отношения детей нормы и взрослых к особенным детям.</w:t>
      </w:r>
    </w:p>
    <w:p w:rsidR="00D66570" w:rsidRPr="00703822" w:rsidRDefault="00D66570" w:rsidP="00703822">
      <w:pPr>
        <w:pStyle w:val="Default"/>
        <w:ind w:firstLine="360"/>
        <w:jc w:val="both"/>
        <w:rPr>
          <w:rFonts w:ascii="Times New Roman" w:hAnsi="Times New Roman" w:cs="Times New Roman"/>
        </w:rPr>
      </w:pPr>
    </w:p>
    <w:p w:rsidR="00D66570" w:rsidRPr="00703822" w:rsidRDefault="00D66570" w:rsidP="00703822">
      <w:pPr>
        <w:pStyle w:val="Default"/>
        <w:ind w:firstLine="360"/>
        <w:jc w:val="both"/>
        <w:rPr>
          <w:rFonts w:ascii="Times New Roman" w:hAnsi="Times New Roman" w:cs="Times New Roman"/>
        </w:rPr>
      </w:pPr>
      <w:r w:rsidRPr="00703822">
        <w:rPr>
          <w:rFonts w:ascii="Times New Roman" w:hAnsi="Times New Roman" w:cs="Times New Roman"/>
        </w:rPr>
        <w:t>Особо</w:t>
      </w:r>
      <w:r w:rsidR="00D617D1" w:rsidRPr="00703822">
        <w:rPr>
          <w:rFonts w:ascii="Times New Roman" w:hAnsi="Times New Roman" w:cs="Times New Roman"/>
        </w:rPr>
        <w:t>е внимание при организации смен</w:t>
      </w:r>
      <w:r w:rsidRPr="00703822">
        <w:rPr>
          <w:rFonts w:ascii="Times New Roman" w:hAnsi="Times New Roman" w:cs="Times New Roman"/>
        </w:rPr>
        <w:t xml:space="preserve"> уделялось обучению педагогических работников лагеря работе с детьми особых категорий.</w:t>
      </w:r>
    </w:p>
    <w:p w:rsidR="00D66570" w:rsidRPr="00703822" w:rsidRDefault="00D66570" w:rsidP="00703822">
      <w:pPr>
        <w:pStyle w:val="Default"/>
        <w:ind w:firstLine="360"/>
        <w:jc w:val="both"/>
        <w:rPr>
          <w:rFonts w:ascii="Times New Roman" w:hAnsi="Times New Roman" w:cs="Times New Roman"/>
        </w:rPr>
      </w:pPr>
    </w:p>
    <w:p w:rsidR="00F15998" w:rsidRPr="00703822" w:rsidRDefault="00F15998" w:rsidP="00703822">
      <w:pPr>
        <w:pStyle w:val="Default"/>
        <w:ind w:firstLine="360"/>
        <w:jc w:val="both"/>
        <w:rPr>
          <w:rFonts w:ascii="Times New Roman" w:hAnsi="Times New Roman" w:cs="Times New Roman"/>
        </w:rPr>
      </w:pPr>
      <w:r w:rsidRPr="00703822">
        <w:rPr>
          <w:rFonts w:ascii="Times New Roman" w:hAnsi="Times New Roman" w:cs="Times New Roman"/>
        </w:rPr>
        <w:t>Директор лагеря, заместитель по воспитательной работе</w:t>
      </w:r>
      <w:r w:rsidR="004144C1" w:rsidRPr="00703822">
        <w:rPr>
          <w:rFonts w:ascii="Times New Roman" w:hAnsi="Times New Roman" w:cs="Times New Roman"/>
        </w:rPr>
        <w:t>, педагог дополнительного образования</w:t>
      </w:r>
      <w:r w:rsidRPr="00703822">
        <w:rPr>
          <w:rFonts w:ascii="Times New Roman" w:hAnsi="Times New Roman" w:cs="Times New Roman"/>
        </w:rPr>
        <w:t xml:space="preserve">  прошли обучение по дополнительной профессиональной программе повышения квалификации «Организация инклюзивных смен в организациях отдыха и их оздоровления» в ФГБУ «Федеральный центр организационно-методического обеспечения физического воспитания». </w:t>
      </w:r>
    </w:p>
    <w:p w:rsidR="004144C1" w:rsidRPr="00703822" w:rsidRDefault="006102F7" w:rsidP="0070382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-48260</wp:posOffset>
            </wp:positionH>
            <wp:positionV relativeFrom="paragraph">
              <wp:posOffset>6985</wp:posOffset>
            </wp:positionV>
            <wp:extent cx="2487295" cy="1795780"/>
            <wp:effectExtent l="19050" t="0" r="8255" b="0"/>
            <wp:wrapTight wrapText="bothSides">
              <wp:wrapPolygon edited="0">
                <wp:start x="-165" y="0"/>
                <wp:lineTo x="-165" y="21310"/>
                <wp:lineTo x="21672" y="21310"/>
                <wp:lineTo x="21672" y="0"/>
                <wp:lineTo x="-165" y="0"/>
              </wp:wrapPolygon>
            </wp:wrapTight>
            <wp:docPr id="11" name="Рисунок 10" descr="IMG_E5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E5904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7295" cy="1795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5998" w:rsidRPr="00703822">
        <w:rPr>
          <w:rFonts w:ascii="Times New Roman" w:hAnsi="Times New Roman" w:cs="Times New Roman"/>
          <w:sz w:val="24"/>
          <w:szCs w:val="24"/>
        </w:rPr>
        <w:tab/>
        <w:t xml:space="preserve">С педагогическими работниками были проведены </w:t>
      </w:r>
      <w:r w:rsidR="004144C1" w:rsidRPr="00703822">
        <w:rPr>
          <w:rFonts w:ascii="Times New Roman" w:hAnsi="Times New Roman" w:cs="Times New Roman"/>
          <w:sz w:val="24"/>
          <w:szCs w:val="24"/>
        </w:rPr>
        <w:t xml:space="preserve">обучающие </w:t>
      </w:r>
      <w:r w:rsidR="00F15998" w:rsidRPr="00703822">
        <w:rPr>
          <w:rFonts w:ascii="Times New Roman" w:hAnsi="Times New Roman" w:cs="Times New Roman"/>
          <w:sz w:val="24"/>
          <w:szCs w:val="24"/>
        </w:rPr>
        <w:t>семинары</w:t>
      </w:r>
      <w:r w:rsidR="004144C1" w:rsidRPr="00703822">
        <w:rPr>
          <w:rFonts w:ascii="Times New Roman" w:hAnsi="Times New Roman" w:cs="Times New Roman"/>
          <w:sz w:val="24"/>
          <w:szCs w:val="24"/>
        </w:rPr>
        <w:t xml:space="preserve"> иразработаны методические рекомендации </w:t>
      </w:r>
      <w:r w:rsidR="00F15998" w:rsidRPr="00703822">
        <w:rPr>
          <w:rFonts w:ascii="Times New Roman" w:hAnsi="Times New Roman" w:cs="Times New Roman"/>
          <w:sz w:val="24"/>
          <w:szCs w:val="24"/>
        </w:rPr>
        <w:t>по организации деятельности с детьми с ОВЗ и инвалидностью</w:t>
      </w:r>
      <w:r w:rsidR="004144C1" w:rsidRPr="00703822">
        <w:rPr>
          <w:rFonts w:ascii="Times New Roman" w:hAnsi="Times New Roman" w:cs="Times New Roman"/>
          <w:sz w:val="24"/>
          <w:szCs w:val="24"/>
        </w:rPr>
        <w:t>.</w:t>
      </w:r>
    </w:p>
    <w:p w:rsidR="007F1CC2" w:rsidRPr="00703822" w:rsidRDefault="004144C1" w:rsidP="0070382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822">
        <w:rPr>
          <w:rFonts w:ascii="Times New Roman" w:hAnsi="Times New Roman" w:cs="Times New Roman"/>
          <w:sz w:val="24"/>
          <w:szCs w:val="24"/>
        </w:rPr>
        <w:tab/>
        <w:t>Психолого-педагогическое сопровождение осуществлял педагог-психолог, имеющий опыт работы с детьми с ОВЗ и инвалидностью.</w:t>
      </w:r>
    </w:p>
    <w:p w:rsidR="004144C1" w:rsidRPr="00703822" w:rsidRDefault="004144C1" w:rsidP="0070382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822">
        <w:rPr>
          <w:rFonts w:ascii="Times New Roman" w:hAnsi="Times New Roman" w:cs="Times New Roman"/>
          <w:sz w:val="24"/>
          <w:szCs w:val="24"/>
        </w:rPr>
        <w:t>Спортивные занятия и обучение плаванию проводил инструктор по физической культуре, имеющий специальное образование.</w:t>
      </w:r>
      <w:r w:rsidRPr="00703822">
        <w:rPr>
          <w:rFonts w:ascii="Times New Roman" w:hAnsi="Times New Roman" w:cs="Times New Roman"/>
          <w:sz w:val="24"/>
          <w:szCs w:val="24"/>
        </w:rPr>
        <w:tab/>
      </w:r>
    </w:p>
    <w:p w:rsidR="006102F7" w:rsidRDefault="006102F7" w:rsidP="00703822">
      <w:pPr>
        <w:spacing w:after="0" w:line="240" w:lineRule="auto"/>
        <w:ind w:right="-2" w:firstLine="210"/>
        <w:jc w:val="both"/>
        <w:rPr>
          <w:rFonts w:ascii="Times New Roman" w:hAnsi="Times New Roman" w:cs="Times New Roman"/>
          <w:sz w:val="24"/>
          <w:szCs w:val="24"/>
        </w:rPr>
      </w:pPr>
    </w:p>
    <w:p w:rsidR="00FB23EE" w:rsidRPr="00703822" w:rsidRDefault="006102F7" w:rsidP="00703822">
      <w:pPr>
        <w:spacing w:after="0" w:line="240" w:lineRule="auto"/>
        <w:ind w:right="-2" w:firstLine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4328160</wp:posOffset>
            </wp:positionH>
            <wp:positionV relativeFrom="paragraph">
              <wp:posOffset>78740</wp:posOffset>
            </wp:positionV>
            <wp:extent cx="1979295" cy="2642870"/>
            <wp:effectExtent l="171450" t="133350" r="363855" b="309880"/>
            <wp:wrapTight wrapText="bothSides">
              <wp:wrapPolygon edited="0">
                <wp:start x="2287" y="-1090"/>
                <wp:lineTo x="624" y="-934"/>
                <wp:lineTo x="-1871" y="467"/>
                <wp:lineTo x="-1871" y="21330"/>
                <wp:lineTo x="-416" y="23821"/>
                <wp:lineTo x="1247" y="24133"/>
                <wp:lineTo x="22452" y="24133"/>
                <wp:lineTo x="22660" y="24133"/>
                <wp:lineTo x="23700" y="23821"/>
                <wp:lineTo x="24115" y="23821"/>
                <wp:lineTo x="25363" y="21797"/>
                <wp:lineTo x="25363" y="1401"/>
                <wp:lineTo x="25571" y="623"/>
                <wp:lineTo x="23076" y="-934"/>
                <wp:lineTo x="21413" y="-1090"/>
                <wp:lineTo x="2287" y="-1090"/>
              </wp:wrapPolygon>
            </wp:wrapTight>
            <wp:docPr id="12" name="Рисунок 11" descr="fGQJZ9Zyj0y4wMjj5SCBJPu5njeRSIR5vHuMrFG3yNNlKVCG2R5nFI3fawH87WxUvN2PiQI_DmMR3Bz4LVdAwtT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GQJZ9Zyj0y4wMjj5SCBJPu5njeRSIR5vHuMrFG3yNNlKVCG2R5nFI3fawH87WxUvN2PiQI_DmMR3Bz4LVdAwtT-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295" cy="26428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FB23EE" w:rsidRPr="00703822">
        <w:rPr>
          <w:rFonts w:ascii="Times New Roman" w:hAnsi="Times New Roman" w:cs="Times New Roman"/>
          <w:sz w:val="24"/>
          <w:szCs w:val="24"/>
        </w:rPr>
        <w:t>Создание условий для качественной эффективной р</w:t>
      </w:r>
      <w:r w:rsidR="00D617D1" w:rsidRPr="00703822">
        <w:rPr>
          <w:rFonts w:ascii="Times New Roman" w:hAnsi="Times New Roman" w:cs="Times New Roman"/>
          <w:sz w:val="24"/>
          <w:szCs w:val="24"/>
        </w:rPr>
        <w:t>еализации программ</w:t>
      </w:r>
      <w:r w:rsidR="00FB23EE" w:rsidRPr="00703822">
        <w:rPr>
          <w:rFonts w:ascii="Times New Roman" w:hAnsi="Times New Roman" w:cs="Times New Roman"/>
          <w:sz w:val="24"/>
          <w:szCs w:val="24"/>
        </w:rPr>
        <w:t xml:space="preserve"> с</w:t>
      </w:r>
      <w:r w:rsidR="00D617D1" w:rsidRPr="00703822">
        <w:rPr>
          <w:rFonts w:ascii="Times New Roman" w:hAnsi="Times New Roman" w:cs="Times New Roman"/>
          <w:sz w:val="24"/>
          <w:szCs w:val="24"/>
        </w:rPr>
        <w:t>мен</w:t>
      </w:r>
      <w:r w:rsidR="00FB23EE" w:rsidRPr="00703822">
        <w:rPr>
          <w:rFonts w:ascii="Times New Roman" w:hAnsi="Times New Roman" w:cs="Times New Roman"/>
          <w:sz w:val="24"/>
          <w:szCs w:val="24"/>
        </w:rPr>
        <w:t xml:space="preserve"> предполагает участие социальных партнеров: </w:t>
      </w:r>
    </w:p>
    <w:p w:rsidR="00FB23EE" w:rsidRPr="00703822" w:rsidRDefault="00FB23EE" w:rsidP="00703822">
      <w:pPr>
        <w:numPr>
          <w:ilvl w:val="0"/>
          <w:numId w:val="29"/>
        </w:numPr>
        <w:spacing w:after="0" w:line="240" w:lineRule="auto"/>
        <w:ind w:left="567" w:righ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03822">
        <w:rPr>
          <w:rFonts w:ascii="Times New Roman" w:hAnsi="Times New Roman" w:cs="Times New Roman"/>
          <w:bCs/>
          <w:sz w:val="24"/>
          <w:szCs w:val="24"/>
        </w:rPr>
        <w:t>МОО КАМЕНСКОГО РАЙОНА ПО ООООО «ВСЕРОССИЙСКОЕ ОБЩЕСТВО ИНВАЛИДОВ»;</w:t>
      </w:r>
    </w:p>
    <w:p w:rsidR="00FB23EE" w:rsidRPr="00703822" w:rsidRDefault="00FB23EE" w:rsidP="00703822">
      <w:pPr>
        <w:numPr>
          <w:ilvl w:val="0"/>
          <w:numId w:val="29"/>
        </w:numPr>
        <w:spacing w:after="0" w:line="240" w:lineRule="auto"/>
        <w:ind w:left="567" w:righ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03822">
        <w:rPr>
          <w:rFonts w:ascii="Times New Roman" w:hAnsi="Times New Roman" w:cs="Times New Roman"/>
          <w:bCs/>
          <w:sz w:val="24"/>
          <w:szCs w:val="24"/>
        </w:rPr>
        <w:t>МБУЗ «Каменская межрайонная больница»;</w:t>
      </w:r>
    </w:p>
    <w:p w:rsidR="00FB23EE" w:rsidRPr="00703822" w:rsidRDefault="00FB23EE" w:rsidP="00703822">
      <w:pPr>
        <w:numPr>
          <w:ilvl w:val="0"/>
          <w:numId w:val="29"/>
        </w:numPr>
        <w:spacing w:after="0" w:line="240" w:lineRule="auto"/>
        <w:ind w:left="567" w:righ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03822">
        <w:rPr>
          <w:rFonts w:ascii="Times New Roman" w:hAnsi="Times New Roman" w:cs="Times New Roman"/>
          <w:bCs/>
          <w:sz w:val="24"/>
          <w:szCs w:val="24"/>
        </w:rPr>
        <w:t>образовательные организации Каменского района;</w:t>
      </w:r>
    </w:p>
    <w:p w:rsidR="00FB23EE" w:rsidRPr="00703822" w:rsidRDefault="00FB23EE" w:rsidP="00703822">
      <w:pPr>
        <w:numPr>
          <w:ilvl w:val="0"/>
          <w:numId w:val="29"/>
        </w:numPr>
        <w:spacing w:after="0" w:line="240" w:lineRule="auto"/>
        <w:ind w:left="567" w:righ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03822">
        <w:rPr>
          <w:rFonts w:ascii="Times New Roman" w:hAnsi="Times New Roman" w:cs="Times New Roman"/>
          <w:bCs/>
          <w:sz w:val="24"/>
          <w:szCs w:val="24"/>
        </w:rPr>
        <w:t>учреждения культуры Каменского района;</w:t>
      </w:r>
    </w:p>
    <w:p w:rsidR="00FB23EE" w:rsidRPr="00703822" w:rsidRDefault="00FB23EE" w:rsidP="00703822">
      <w:pPr>
        <w:numPr>
          <w:ilvl w:val="0"/>
          <w:numId w:val="29"/>
        </w:numPr>
        <w:spacing w:after="0" w:line="240" w:lineRule="auto"/>
        <w:ind w:left="567" w:righ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03822">
        <w:rPr>
          <w:rFonts w:ascii="Times New Roman" w:hAnsi="Times New Roman" w:cs="Times New Roman"/>
          <w:bCs/>
          <w:sz w:val="24"/>
          <w:szCs w:val="24"/>
        </w:rPr>
        <w:t>Каменский техникум предпринимательства и промышленных технологий;</w:t>
      </w:r>
    </w:p>
    <w:p w:rsidR="00FB23EE" w:rsidRPr="00703822" w:rsidRDefault="00FB23EE" w:rsidP="00703822">
      <w:pPr>
        <w:numPr>
          <w:ilvl w:val="0"/>
          <w:numId w:val="29"/>
        </w:numPr>
        <w:spacing w:after="0" w:line="240" w:lineRule="auto"/>
        <w:ind w:left="567" w:righ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03822">
        <w:rPr>
          <w:rFonts w:ascii="Times New Roman" w:hAnsi="Times New Roman" w:cs="Times New Roman"/>
          <w:bCs/>
          <w:sz w:val="24"/>
          <w:szCs w:val="24"/>
        </w:rPr>
        <w:t>индивидуальные предприниматели;</w:t>
      </w:r>
    </w:p>
    <w:p w:rsidR="00FB23EE" w:rsidRPr="00703822" w:rsidRDefault="00FB23EE" w:rsidP="00703822">
      <w:pPr>
        <w:numPr>
          <w:ilvl w:val="0"/>
          <w:numId w:val="29"/>
        </w:numPr>
        <w:spacing w:after="0" w:line="240" w:lineRule="auto"/>
        <w:ind w:left="567" w:righ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03822">
        <w:rPr>
          <w:rFonts w:ascii="Times New Roman" w:hAnsi="Times New Roman" w:cs="Times New Roman"/>
          <w:bCs/>
          <w:sz w:val="24"/>
          <w:szCs w:val="24"/>
        </w:rPr>
        <w:t xml:space="preserve">предприятия Каменского района; </w:t>
      </w:r>
    </w:p>
    <w:p w:rsidR="00FB23EE" w:rsidRPr="00703822" w:rsidRDefault="00FB23EE" w:rsidP="00703822">
      <w:pPr>
        <w:numPr>
          <w:ilvl w:val="0"/>
          <w:numId w:val="29"/>
        </w:numPr>
        <w:spacing w:after="0" w:line="240" w:lineRule="auto"/>
        <w:ind w:left="567" w:righ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03822">
        <w:rPr>
          <w:rFonts w:ascii="Times New Roman" w:hAnsi="Times New Roman" w:cs="Times New Roman"/>
          <w:bCs/>
          <w:sz w:val="24"/>
          <w:szCs w:val="24"/>
        </w:rPr>
        <w:t>депутаты Собрания представителей г. Каменки и Каменского района;</w:t>
      </w:r>
    </w:p>
    <w:p w:rsidR="00FB23EE" w:rsidRPr="00703822" w:rsidRDefault="00FB23EE" w:rsidP="00703822">
      <w:pPr>
        <w:numPr>
          <w:ilvl w:val="0"/>
          <w:numId w:val="29"/>
        </w:numPr>
        <w:spacing w:after="0" w:line="240" w:lineRule="auto"/>
        <w:ind w:left="567" w:righ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03822">
        <w:rPr>
          <w:rFonts w:ascii="Times New Roman" w:hAnsi="Times New Roman" w:cs="Times New Roman"/>
          <w:bCs/>
          <w:sz w:val="24"/>
          <w:szCs w:val="24"/>
        </w:rPr>
        <w:t>общественные организации Каменского района;</w:t>
      </w:r>
    </w:p>
    <w:p w:rsidR="00FB23EE" w:rsidRPr="00703822" w:rsidRDefault="00FB23EE" w:rsidP="00703822">
      <w:pPr>
        <w:numPr>
          <w:ilvl w:val="0"/>
          <w:numId w:val="29"/>
        </w:numPr>
        <w:spacing w:after="0" w:line="240" w:lineRule="auto"/>
        <w:ind w:left="567" w:righ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03822">
        <w:rPr>
          <w:rFonts w:ascii="Times New Roman" w:hAnsi="Times New Roman" w:cs="Times New Roman"/>
          <w:bCs/>
          <w:sz w:val="24"/>
          <w:szCs w:val="24"/>
        </w:rPr>
        <w:t>духовенство Каменского района.</w:t>
      </w:r>
    </w:p>
    <w:p w:rsidR="00FB23EE" w:rsidRPr="00703822" w:rsidRDefault="00FB23EE" w:rsidP="0070382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822">
        <w:rPr>
          <w:rFonts w:ascii="Times New Roman" w:hAnsi="Times New Roman" w:cs="Times New Roman"/>
          <w:sz w:val="24"/>
          <w:szCs w:val="24"/>
        </w:rPr>
        <w:tab/>
        <w:t>Привлекаются кадровые и материально-технические ресурсы для организации площадок для профпроб, благотворительная помощь.</w:t>
      </w:r>
    </w:p>
    <w:p w:rsidR="007F1CC2" w:rsidRPr="00703822" w:rsidRDefault="007F1CC2" w:rsidP="00703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C51" w:rsidRPr="00703822" w:rsidRDefault="00B13C51" w:rsidP="00703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CC2" w:rsidRPr="00703822" w:rsidRDefault="0088374A" w:rsidP="00703822">
      <w:pPr>
        <w:spacing w:after="0" w:line="240" w:lineRule="auto"/>
        <w:jc w:val="center"/>
        <w:rPr>
          <w:rFonts w:ascii="Times New Roman" w:hAnsi="Times New Roman" w:cs="Times New Roman"/>
          <w:b/>
          <w:color w:val="006600"/>
          <w:sz w:val="24"/>
          <w:szCs w:val="24"/>
        </w:rPr>
      </w:pPr>
      <w:r w:rsidRPr="00703822">
        <w:rPr>
          <w:rFonts w:ascii="Times New Roman" w:hAnsi="Times New Roman" w:cs="Times New Roman"/>
          <w:b/>
          <w:color w:val="006600"/>
          <w:sz w:val="24"/>
          <w:szCs w:val="24"/>
        </w:rPr>
        <w:t>Дополнительная информация</w:t>
      </w:r>
    </w:p>
    <w:p w:rsidR="00B13C51" w:rsidRPr="00703822" w:rsidRDefault="00B13C51" w:rsidP="007038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3C51" w:rsidRPr="00703822" w:rsidRDefault="00316061" w:rsidP="007038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118110</wp:posOffset>
            </wp:positionH>
            <wp:positionV relativeFrom="paragraph">
              <wp:posOffset>106045</wp:posOffset>
            </wp:positionV>
            <wp:extent cx="3019425" cy="4464685"/>
            <wp:effectExtent l="190500" t="152400" r="180975" b="126365"/>
            <wp:wrapNone/>
            <wp:docPr id="14" name="Рисунок 13" descr="WpDyJ6QnWD5TFbpBSmK64xZEn1BGr3ZfPx2DPcPbK5E2fAvGldF9SmljO0BF_wlUIE7BFpJYw6CCB7zW8ApB9gq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DyJ6QnWD5TFbpBSmK64xZEn1BGr3ZfPx2DPcPbK5E2fAvGldF9SmljO0BF_wlUIE7BFpJYw6CCB7zW8ApB9gqU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44646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3575685</wp:posOffset>
            </wp:positionH>
            <wp:positionV relativeFrom="paragraph">
              <wp:posOffset>106045</wp:posOffset>
            </wp:positionV>
            <wp:extent cx="2894965" cy="2876550"/>
            <wp:effectExtent l="19050" t="0" r="635" b="0"/>
            <wp:wrapNone/>
            <wp:docPr id="13" name="Рисунок 12" descr="4zkMfEUNG5TGdcXFUN2iK043tLn02xUVN8bvW844WGTcFn-vANgfz-8lNla9Zy0ZTniB33EnRfAhWG1XeEevacV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zkMfEUNG5TGdcXFUN2iK043tLn02xUVN8bvW844WGTcFn-vANgfz-8lNla9Zy0ZTniB33EnRfAhWG1XeEevacVs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496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3C51" w:rsidRPr="00703822" w:rsidRDefault="00B13C51" w:rsidP="007038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3C51" w:rsidRPr="00703822" w:rsidRDefault="00B13C51" w:rsidP="007038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3C51" w:rsidRPr="00703822" w:rsidRDefault="00B13C51" w:rsidP="007038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3C51" w:rsidRPr="00703822" w:rsidRDefault="00B13C51" w:rsidP="007038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3C51" w:rsidRPr="00703822" w:rsidRDefault="00B13C51" w:rsidP="007038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1CC2" w:rsidRPr="00703822" w:rsidRDefault="007F1CC2" w:rsidP="00703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CC2" w:rsidRPr="00703822" w:rsidRDefault="007F1CC2" w:rsidP="00703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CC2" w:rsidRPr="00703822" w:rsidRDefault="007F1CC2" w:rsidP="00703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CC2" w:rsidRPr="00703822" w:rsidRDefault="007F1CC2" w:rsidP="00703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CC2" w:rsidRPr="00703822" w:rsidRDefault="007F1CC2" w:rsidP="00703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B6D" w:rsidRPr="00703822" w:rsidRDefault="007F1CC2" w:rsidP="00703822">
      <w:pPr>
        <w:tabs>
          <w:tab w:val="left" w:pos="80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822">
        <w:rPr>
          <w:rFonts w:ascii="Times New Roman" w:hAnsi="Times New Roman" w:cs="Times New Roman"/>
          <w:sz w:val="24"/>
          <w:szCs w:val="24"/>
        </w:rPr>
        <w:tab/>
      </w:r>
    </w:p>
    <w:p w:rsidR="00B9416F" w:rsidRPr="00703822" w:rsidRDefault="00B9416F" w:rsidP="00703822">
      <w:pPr>
        <w:tabs>
          <w:tab w:val="left" w:pos="80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416F" w:rsidRPr="00703822" w:rsidRDefault="00B9416F" w:rsidP="00703822">
      <w:pPr>
        <w:tabs>
          <w:tab w:val="left" w:pos="80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416F" w:rsidRPr="00703822" w:rsidRDefault="00B9416F" w:rsidP="00703822">
      <w:pPr>
        <w:tabs>
          <w:tab w:val="left" w:pos="80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416F" w:rsidRPr="00703822" w:rsidRDefault="00B9416F" w:rsidP="00703822">
      <w:pPr>
        <w:tabs>
          <w:tab w:val="left" w:pos="80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416F" w:rsidRPr="00703822" w:rsidRDefault="00B9416F" w:rsidP="00703822">
      <w:pPr>
        <w:tabs>
          <w:tab w:val="left" w:pos="80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416F" w:rsidRPr="00703822" w:rsidRDefault="00B9416F" w:rsidP="00703822">
      <w:pPr>
        <w:tabs>
          <w:tab w:val="left" w:pos="80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416F" w:rsidRPr="00703822" w:rsidRDefault="00B9416F" w:rsidP="00703822">
      <w:pPr>
        <w:tabs>
          <w:tab w:val="left" w:pos="80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416F" w:rsidRPr="00703822" w:rsidRDefault="00B9416F" w:rsidP="00703822">
      <w:pPr>
        <w:tabs>
          <w:tab w:val="left" w:pos="80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416F" w:rsidRPr="00703822" w:rsidRDefault="00B9416F" w:rsidP="00703822">
      <w:pPr>
        <w:tabs>
          <w:tab w:val="left" w:pos="80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416F" w:rsidRPr="00703822" w:rsidRDefault="00B9416F" w:rsidP="00703822">
      <w:pPr>
        <w:pStyle w:val="1"/>
        <w:shd w:val="clear" w:color="auto" w:fill="FFFFFF"/>
        <w:rPr>
          <w:color w:val="1A1A1A"/>
        </w:rPr>
      </w:pPr>
    </w:p>
    <w:p w:rsidR="00B9416F" w:rsidRDefault="00B9416F" w:rsidP="00703822">
      <w:pPr>
        <w:tabs>
          <w:tab w:val="left" w:pos="80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061" w:rsidRDefault="00316061" w:rsidP="00703822">
      <w:pPr>
        <w:tabs>
          <w:tab w:val="left" w:pos="80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061" w:rsidRDefault="00316061" w:rsidP="00703822">
      <w:pPr>
        <w:tabs>
          <w:tab w:val="left" w:pos="80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061" w:rsidRDefault="00316061" w:rsidP="00703822">
      <w:pPr>
        <w:tabs>
          <w:tab w:val="left" w:pos="80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061" w:rsidRDefault="00316061" w:rsidP="00703822">
      <w:pPr>
        <w:tabs>
          <w:tab w:val="left" w:pos="80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061" w:rsidRDefault="00316061" w:rsidP="00703822">
      <w:pPr>
        <w:tabs>
          <w:tab w:val="left" w:pos="80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380D6C">
          <w:rPr>
            <w:rStyle w:val="a6"/>
            <w:rFonts w:ascii="Arial" w:hAnsi="Arial" w:cs="Arial"/>
            <w:spacing w:val="-1"/>
            <w:sz w:val="20"/>
            <w:szCs w:val="20"/>
          </w:rPr>
          <w:t>https://vk.com/wall-213814433_1198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6061" w:rsidRPr="00703822" w:rsidRDefault="00316061" w:rsidP="00703822">
      <w:pPr>
        <w:tabs>
          <w:tab w:val="left" w:pos="80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Отзыв от Александра Неровного, воспитанника отряда «Неформат»</w:t>
      </w:r>
    </w:p>
    <w:sectPr w:rsidR="00316061" w:rsidRPr="00703822" w:rsidSect="00F52EA1">
      <w:footerReference w:type="default" r:id="rId15"/>
      <w:pgSz w:w="11906" w:h="16838"/>
      <w:pgMar w:top="851" w:right="851" w:bottom="567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19A" w:rsidRDefault="007D519A" w:rsidP="00447E85">
      <w:pPr>
        <w:spacing w:after="0" w:line="240" w:lineRule="auto"/>
      </w:pPr>
      <w:r>
        <w:separator/>
      </w:r>
    </w:p>
  </w:endnote>
  <w:endnote w:type="continuationSeparator" w:id="1">
    <w:p w:rsidR="007D519A" w:rsidRDefault="007D519A" w:rsidP="00447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E85" w:rsidRDefault="00447E8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19A" w:rsidRDefault="007D519A" w:rsidP="00447E85">
      <w:pPr>
        <w:spacing w:after="0" w:line="240" w:lineRule="auto"/>
      </w:pPr>
      <w:r>
        <w:separator/>
      </w:r>
    </w:p>
  </w:footnote>
  <w:footnote w:type="continuationSeparator" w:id="1">
    <w:p w:rsidR="007D519A" w:rsidRDefault="007D519A" w:rsidP="00447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482B"/>
    <w:multiLevelType w:val="hybridMultilevel"/>
    <w:tmpl w:val="C6FA16A4"/>
    <w:lvl w:ilvl="0" w:tplc="0419000D">
      <w:start w:val="1"/>
      <w:numFmt w:val="bullet"/>
      <w:lvlText w:val=""/>
      <w:lvlJc w:val="left"/>
      <w:pPr>
        <w:ind w:left="25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44" w:hanging="360"/>
      </w:pPr>
      <w:rPr>
        <w:rFonts w:ascii="Wingdings" w:hAnsi="Wingdings" w:hint="default"/>
      </w:rPr>
    </w:lvl>
  </w:abstractNum>
  <w:abstractNum w:abstractNumId="1">
    <w:nsid w:val="01C93115"/>
    <w:multiLevelType w:val="multilevel"/>
    <w:tmpl w:val="4F0C10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7487B6F"/>
    <w:multiLevelType w:val="hybridMultilevel"/>
    <w:tmpl w:val="4E28E3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AA2B70"/>
    <w:multiLevelType w:val="hybridMultilevel"/>
    <w:tmpl w:val="326E36A8"/>
    <w:lvl w:ilvl="0" w:tplc="237CD4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C418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9006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8A88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D681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FCF8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B24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2C0D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E86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BEE49AF"/>
    <w:multiLevelType w:val="hybridMultilevel"/>
    <w:tmpl w:val="041622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C0557C2"/>
    <w:multiLevelType w:val="hybridMultilevel"/>
    <w:tmpl w:val="E2C8B3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521514"/>
    <w:multiLevelType w:val="hybridMultilevel"/>
    <w:tmpl w:val="B1DE1D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142180"/>
    <w:multiLevelType w:val="hybridMultilevel"/>
    <w:tmpl w:val="D83877E8"/>
    <w:lvl w:ilvl="0" w:tplc="0419000D">
      <w:start w:val="1"/>
      <w:numFmt w:val="bullet"/>
      <w:lvlText w:val=""/>
      <w:lvlJc w:val="left"/>
      <w:pPr>
        <w:ind w:left="33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</w:abstractNum>
  <w:abstractNum w:abstractNumId="8">
    <w:nsid w:val="138A3FA1"/>
    <w:multiLevelType w:val="hybridMultilevel"/>
    <w:tmpl w:val="F7422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5673AB"/>
    <w:multiLevelType w:val="hybridMultilevel"/>
    <w:tmpl w:val="86FC10D4"/>
    <w:lvl w:ilvl="0" w:tplc="D6E00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F6B4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4E4A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D6DB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2EF5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9E22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5245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009A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DA30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1E462ABF"/>
    <w:multiLevelType w:val="hybridMultilevel"/>
    <w:tmpl w:val="2B64E4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A93B5D"/>
    <w:multiLevelType w:val="hybridMultilevel"/>
    <w:tmpl w:val="476E9C9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F226917"/>
    <w:multiLevelType w:val="hybridMultilevel"/>
    <w:tmpl w:val="D19490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CB0FEF"/>
    <w:multiLevelType w:val="hybridMultilevel"/>
    <w:tmpl w:val="C5B2BB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D3FE2"/>
    <w:multiLevelType w:val="hybridMultilevel"/>
    <w:tmpl w:val="FD487900"/>
    <w:lvl w:ilvl="0" w:tplc="0419000D">
      <w:start w:val="1"/>
      <w:numFmt w:val="bullet"/>
      <w:lvlText w:val=""/>
      <w:lvlJc w:val="left"/>
      <w:pPr>
        <w:ind w:left="18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15">
    <w:nsid w:val="36703107"/>
    <w:multiLevelType w:val="hybridMultilevel"/>
    <w:tmpl w:val="40289B88"/>
    <w:lvl w:ilvl="0" w:tplc="0419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>
    <w:nsid w:val="369B254A"/>
    <w:multiLevelType w:val="hybridMultilevel"/>
    <w:tmpl w:val="F7422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7F7760"/>
    <w:multiLevelType w:val="hybridMultilevel"/>
    <w:tmpl w:val="EB1ACCC6"/>
    <w:lvl w:ilvl="0" w:tplc="848EDCE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7095725"/>
    <w:multiLevelType w:val="hybridMultilevel"/>
    <w:tmpl w:val="F154D8F8"/>
    <w:lvl w:ilvl="0" w:tplc="3B2A41D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D89C5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6C2FC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78534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34F64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EA31C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E6F18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26F3B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4C7B1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7431007"/>
    <w:multiLevelType w:val="hybridMultilevel"/>
    <w:tmpl w:val="3E6634B6"/>
    <w:lvl w:ilvl="0" w:tplc="0419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0">
    <w:nsid w:val="4D515719"/>
    <w:multiLevelType w:val="hybridMultilevel"/>
    <w:tmpl w:val="271824F6"/>
    <w:lvl w:ilvl="0" w:tplc="6DE0B3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9C61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FC07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046C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D027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8636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4CA5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C4BA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9657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4D8D6AF7"/>
    <w:multiLevelType w:val="hybridMultilevel"/>
    <w:tmpl w:val="BAFA9176"/>
    <w:lvl w:ilvl="0" w:tplc="0419000D">
      <w:start w:val="1"/>
      <w:numFmt w:val="bullet"/>
      <w:lvlText w:val=""/>
      <w:lvlJc w:val="left"/>
      <w:pPr>
        <w:ind w:left="11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2">
    <w:nsid w:val="51741DF8"/>
    <w:multiLevelType w:val="hybridMultilevel"/>
    <w:tmpl w:val="B852B4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F95C74"/>
    <w:multiLevelType w:val="hybridMultilevel"/>
    <w:tmpl w:val="F7422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633135"/>
    <w:multiLevelType w:val="hybridMultilevel"/>
    <w:tmpl w:val="FB28D9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FA660C"/>
    <w:multiLevelType w:val="hybridMultilevel"/>
    <w:tmpl w:val="3D0C48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BE7578"/>
    <w:multiLevelType w:val="hybridMultilevel"/>
    <w:tmpl w:val="8A02DA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0C6E0C"/>
    <w:multiLevelType w:val="hybridMultilevel"/>
    <w:tmpl w:val="436614E8"/>
    <w:lvl w:ilvl="0" w:tplc="62F48E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DAC3B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44F40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F665D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404D1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A07EC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36461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966C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1A62A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06E6E3A"/>
    <w:multiLevelType w:val="hybridMultilevel"/>
    <w:tmpl w:val="D078221A"/>
    <w:lvl w:ilvl="0" w:tplc="94DAFB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E8CB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4E0D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6E0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B6BC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B2F5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C2A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98E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243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729E5656"/>
    <w:multiLevelType w:val="hybridMultilevel"/>
    <w:tmpl w:val="E2546E0C"/>
    <w:lvl w:ilvl="0" w:tplc="0419000D">
      <w:start w:val="1"/>
      <w:numFmt w:val="bullet"/>
      <w:lvlText w:val=""/>
      <w:lvlJc w:val="left"/>
      <w:pPr>
        <w:ind w:left="40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16"/>
  </w:num>
  <w:num w:numId="5">
    <w:abstractNumId w:val="23"/>
  </w:num>
  <w:num w:numId="6">
    <w:abstractNumId w:val="21"/>
  </w:num>
  <w:num w:numId="7">
    <w:abstractNumId w:val="14"/>
  </w:num>
  <w:num w:numId="8">
    <w:abstractNumId w:val="0"/>
  </w:num>
  <w:num w:numId="9">
    <w:abstractNumId w:val="7"/>
  </w:num>
  <w:num w:numId="10">
    <w:abstractNumId w:val="29"/>
  </w:num>
  <w:num w:numId="11">
    <w:abstractNumId w:val="22"/>
  </w:num>
  <w:num w:numId="12">
    <w:abstractNumId w:val="11"/>
  </w:num>
  <w:num w:numId="13">
    <w:abstractNumId w:val="26"/>
  </w:num>
  <w:num w:numId="14">
    <w:abstractNumId w:val="10"/>
  </w:num>
  <w:num w:numId="15">
    <w:abstractNumId w:val="15"/>
  </w:num>
  <w:num w:numId="16">
    <w:abstractNumId w:val="4"/>
  </w:num>
  <w:num w:numId="17">
    <w:abstractNumId w:val="12"/>
  </w:num>
  <w:num w:numId="18">
    <w:abstractNumId w:val="19"/>
  </w:num>
  <w:num w:numId="19">
    <w:abstractNumId w:val="24"/>
  </w:num>
  <w:num w:numId="20">
    <w:abstractNumId w:val="5"/>
  </w:num>
  <w:num w:numId="21">
    <w:abstractNumId w:val="17"/>
  </w:num>
  <w:num w:numId="22">
    <w:abstractNumId w:val="27"/>
  </w:num>
  <w:num w:numId="23">
    <w:abstractNumId w:val="2"/>
  </w:num>
  <w:num w:numId="24">
    <w:abstractNumId w:val="9"/>
  </w:num>
  <w:num w:numId="25">
    <w:abstractNumId w:val="25"/>
  </w:num>
  <w:num w:numId="26">
    <w:abstractNumId w:val="20"/>
  </w:num>
  <w:num w:numId="27">
    <w:abstractNumId w:val="3"/>
  </w:num>
  <w:num w:numId="28">
    <w:abstractNumId w:val="28"/>
  </w:num>
  <w:num w:numId="29">
    <w:abstractNumId w:val="18"/>
  </w:num>
  <w:num w:numId="3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C1E9B"/>
    <w:rsid w:val="000002AD"/>
    <w:rsid w:val="00045B7F"/>
    <w:rsid w:val="00073EB2"/>
    <w:rsid w:val="00094E06"/>
    <w:rsid w:val="000A099E"/>
    <w:rsid w:val="000B3CFE"/>
    <w:rsid w:val="000F13FD"/>
    <w:rsid w:val="000F4A37"/>
    <w:rsid w:val="00101C3F"/>
    <w:rsid w:val="00124644"/>
    <w:rsid w:val="00152383"/>
    <w:rsid w:val="00180A94"/>
    <w:rsid w:val="001A0221"/>
    <w:rsid w:val="001A3101"/>
    <w:rsid w:val="001B7327"/>
    <w:rsid w:val="001C3988"/>
    <w:rsid w:val="001D376D"/>
    <w:rsid w:val="001F4184"/>
    <w:rsid w:val="0021168D"/>
    <w:rsid w:val="00215DE9"/>
    <w:rsid w:val="00217F2E"/>
    <w:rsid w:val="002525D5"/>
    <w:rsid w:val="00295D11"/>
    <w:rsid w:val="002B0174"/>
    <w:rsid w:val="002C1E9B"/>
    <w:rsid w:val="00316061"/>
    <w:rsid w:val="00327439"/>
    <w:rsid w:val="00363F81"/>
    <w:rsid w:val="003648BF"/>
    <w:rsid w:val="003B54FE"/>
    <w:rsid w:val="003C6A7F"/>
    <w:rsid w:val="003D3109"/>
    <w:rsid w:val="003E6B33"/>
    <w:rsid w:val="003F2D03"/>
    <w:rsid w:val="004144C1"/>
    <w:rsid w:val="00427AAE"/>
    <w:rsid w:val="00427E0A"/>
    <w:rsid w:val="00447E85"/>
    <w:rsid w:val="00461DFF"/>
    <w:rsid w:val="0046642A"/>
    <w:rsid w:val="00497E0E"/>
    <w:rsid w:val="004A441C"/>
    <w:rsid w:val="004E2DF9"/>
    <w:rsid w:val="00502483"/>
    <w:rsid w:val="00505DEC"/>
    <w:rsid w:val="005311EE"/>
    <w:rsid w:val="005359ED"/>
    <w:rsid w:val="00540241"/>
    <w:rsid w:val="00541261"/>
    <w:rsid w:val="005429A1"/>
    <w:rsid w:val="0058219E"/>
    <w:rsid w:val="0058605E"/>
    <w:rsid w:val="005879B2"/>
    <w:rsid w:val="005946F9"/>
    <w:rsid w:val="005B146B"/>
    <w:rsid w:val="005C492F"/>
    <w:rsid w:val="005E75CB"/>
    <w:rsid w:val="006102F7"/>
    <w:rsid w:val="00667BA1"/>
    <w:rsid w:val="00673AF4"/>
    <w:rsid w:val="0069706E"/>
    <w:rsid w:val="006F34C5"/>
    <w:rsid w:val="00703822"/>
    <w:rsid w:val="00716EF0"/>
    <w:rsid w:val="00725573"/>
    <w:rsid w:val="0076448E"/>
    <w:rsid w:val="007B54DB"/>
    <w:rsid w:val="007D4D5C"/>
    <w:rsid w:val="007D519A"/>
    <w:rsid w:val="007D7B6D"/>
    <w:rsid w:val="007F1CC2"/>
    <w:rsid w:val="0084117D"/>
    <w:rsid w:val="008772AE"/>
    <w:rsid w:val="00882B00"/>
    <w:rsid w:val="0088374A"/>
    <w:rsid w:val="00883E73"/>
    <w:rsid w:val="008A6AFC"/>
    <w:rsid w:val="008A78B6"/>
    <w:rsid w:val="008C39E0"/>
    <w:rsid w:val="008D0083"/>
    <w:rsid w:val="008E78F3"/>
    <w:rsid w:val="008F3F2F"/>
    <w:rsid w:val="009011EC"/>
    <w:rsid w:val="0090373E"/>
    <w:rsid w:val="009A5515"/>
    <w:rsid w:val="009B67C8"/>
    <w:rsid w:val="009C3A2F"/>
    <w:rsid w:val="009E41D2"/>
    <w:rsid w:val="00A21DE6"/>
    <w:rsid w:val="00A54FB0"/>
    <w:rsid w:val="00A57D40"/>
    <w:rsid w:val="00A62A53"/>
    <w:rsid w:val="00AB0D9B"/>
    <w:rsid w:val="00B13C51"/>
    <w:rsid w:val="00B300C7"/>
    <w:rsid w:val="00B33E92"/>
    <w:rsid w:val="00B62063"/>
    <w:rsid w:val="00B9416F"/>
    <w:rsid w:val="00BE777A"/>
    <w:rsid w:val="00BF34AD"/>
    <w:rsid w:val="00BF792A"/>
    <w:rsid w:val="00C00421"/>
    <w:rsid w:val="00C03F25"/>
    <w:rsid w:val="00C75047"/>
    <w:rsid w:val="00C82FF7"/>
    <w:rsid w:val="00C86DCF"/>
    <w:rsid w:val="00CC2589"/>
    <w:rsid w:val="00CE2ADC"/>
    <w:rsid w:val="00D23F2F"/>
    <w:rsid w:val="00D256D8"/>
    <w:rsid w:val="00D366B2"/>
    <w:rsid w:val="00D40AF3"/>
    <w:rsid w:val="00D40EF5"/>
    <w:rsid w:val="00D617D1"/>
    <w:rsid w:val="00D66570"/>
    <w:rsid w:val="00D83A8E"/>
    <w:rsid w:val="00D93301"/>
    <w:rsid w:val="00D9417D"/>
    <w:rsid w:val="00DA3D90"/>
    <w:rsid w:val="00DA59EF"/>
    <w:rsid w:val="00DB0034"/>
    <w:rsid w:val="00DB5D7A"/>
    <w:rsid w:val="00DC451D"/>
    <w:rsid w:val="00E43428"/>
    <w:rsid w:val="00E64631"/>
    <w:rsid w:val="00E81434"/>
    <w:rsid w:val="00E95A41"/>
    <w:rsid w:val="00EA0055"/>
    <w:rsid w:val="00EA53EB"/>
    <w:rsid w:val="00EB2C58"/>
    <w:rsid w:val="00EE21C4"/>
    <w:rsid w:val="00EF5D56"/>
    <w:rsid w:val="00F11272"/>
    <w:rsid w:val="00F15998"/>
    <w:rsid w:val="00F22C11"/>
    <w:rsid w:val="00F23F2E"/>
    <w:rsid w:val="00F31CE6"/>
    <w:rsid w:val="00F3288A"/>
    <w:rsid w:val="00F4251D"/>
    <w:rsid w:val="00F52EA1"/>
    <w:rsid w:val="00F75710"/>
    <w:rsid w:val="00F879C0"/>
    <w:rsid w:val="00F90F07"/>
    <w:rsid w:val="00FB23EE"/>
    <w:rsid w:val="00FD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BA1"/>
  </w:style>
  <w:style w:type="paragraph" w:styleId="1">
    <w:name w:val="heading 1"/>
    <w:basedOn w:val="a"/>
    <w:link w:val="10"/>
    <w:uiPriority w:val="1"/>
    <w:qFormat/>
    <w:rsid w:val="00A21DE6"/>
    <w:pPr>
      <w:widowControl w:val="0"/>
      <w:autoSpaceDE w:val="0"/>
      <w:autoSpaceDN w:val="0"/>
      <w:spacing w:after="0" w:line="240" w:lineRule="auto"/>
      <w:ind w:left="511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E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D7F99"/>
    <w:pPr>
      <w:ind w:left="720"/>
      <w:contextualSpacing/>
    </w:pPr>
    <w:rPr>
      <w:rFonts w:eastAsiaTheme="minorHAnsi"/>
      <w:lang w:eastAsia="en-US"/>
    </w:rPr>
  </w:style>
  <w:style w:type="character" w:styleId="a6">
    <w:name w:val="Hyperlink"/>
    <w:uiPriority w:val="99"/>
    <w:unhideWhenUsed/>
    <w:rsid w:val="009011EC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447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7E85"/>
  </w:style>
  <w:style w:type="paragraph" w:styleId="a9">
    <w:name w:val="footer"/>
    <w:basedOn w:val="a"/>
    <w:link w:val="aa"/>
    <w:uiPriority w:val="99"/>
    <w:unhideWhenUsed/>
    <w:rsid w:val="00447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7E85"/>
  </w:style>
  <w:style w:type="paragraph" w:styleId="ab">
    <w:name w:val="No Spacing"/>
    <w:uiPriority w:val="99"/>
    <w:qFormat/>
    <w:rsid w:val="001A3101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Normal (Web)"/>
    <w:basedOn w:val="a"/>
    <w:uiPriority w:val="99"/>
    <w:unhideWhenUsed/>
    <w:rsid w:val="00587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52EA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52EA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table" w:styleId="ad">
    <w:name w:val="Table Grid"/>
    <w:basedOn w:val="a1"/>
    <w:uiPriority w:val="59"/>
    <w:rsid w:val="00F87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A21DE6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e">
    <w:name w:val="Body Text"/>
    <w:basedOn w:val="a"/>
    <w:link w:val="af"/>
    <w:uiPriority w:val="1"/>
    <w:qFormat/>
    <w:rsid w:val="00180A94"/>
    <w:pPr>
      <w:widowControl w:val="0"/>
      <w:autoSpaceDE w:val="0"/>
      <w:autoSpaceDN w:val="0"/>
      <w:spacing w:after="0" w:line="240" w:lineRule="auto"/>
      <w:ind w:left="322" w:firstLine="566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180A94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Default">
    <w:name w:val="Default"/>
    <w:rsid w:val="00180A94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text">
    <w:name w:val="text"/>
    <w:basedOn w:val="a0"/>
    <w:rsid w:val="00B9416F"/>
  </w:style>
  <w:style w:type="character" w:styleId="af0">
    <w:name w:val="Emphasis"/>
    <w:uiPriority w:val="20"/>
    <w:qFormat/>
    <w:rsid w:val="007038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7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9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1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0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4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2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8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4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7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0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3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4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3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1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78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7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vk.com/wall-213814433_11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669BA-D0C3-4E71-A6F2-649CB5CA2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2024-09-14T10:49:00Z</cp:lastPrinted>
  <dcterms:created xsi:type="dcterms:W3CDTF">2025-09-01T11:44:00Z</dcterms:created>
  <dcterms:modified xsi:type="dcterms:W3CDTF">2025-09-01T11:44:00Z</dcterms:modified>
</cp:coreProperties>
</file>